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EE" w:rsidRPr="00F61E64" w:rsidRDefault="00D13EEE">
      <w:pPr>
        <w:pStyle w:val="a9"/>
        <w:rPr>
          <w:color w:val="000000"/>
          <w:sz w:val="24"/>
        </w:rPr>
      </w:pPr>
      <w:r w:rsidRPr="00F61E64">
        <w:rPr>
          <w:color w:val="000000"/>
          <w:sz w:val="24"/>
        </w:rPr>
        <w:t xml:space="preserve">ДОГОВОР </w:t>
      </w:r>
    </w:p>
    <w:p w:rsidR="00D13EEE" w:rsidRPr="00F61E64" w:rsidRDefault="00D13EEE">
      <w:pPr>
        <w:pStyle w:val="a9"/>
        <w:rPr>
          <w:color w:val="000000"/>
          <w:sz w:val="24"/>
        </w:rPr>
      </w:pPr>
      <w:r w:rsidRPr="00F61E64">
        <w:rPr>
          <w:color w:val="000000"/>
          <w:sz w:val="24"/>
        </w:rPr>
        <w:t>КУПЛИ-ПРОДАЖИ</w:t>
      </w:r>
    </w:p>
    <w:p w:rsidR="00D13EEE" w:rsidRPr="00F61E64" w:rsidRDefault="00D13EEE">
      <w:pPr>
        <w:pStyle w:val="a9"/>
        <w:rPr>
          <w:sz w:val="24"/>
        </w:rPr>
      </w:pPr>
    </w:p>
    <w:p w:rsidR="004659B9" w:rsidRPr="00CA57B7" w:rsidRDefault="004659B9" w:rsidP="004659B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г.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7EB0">
        <w:rPr>
          <w:rFonts w:ascii="Times New Roman" w:hAnsi="Times New Roman" w:cs="Times New Roman"/>
          <w:sz w:val="24"/>
          <w:szCs w:val="24"/>
        </w:rPr>
        <w:t>Вологда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CA57B7">
        <w:rPr>
          <w:rFonts w:ascii="Times New Roman" w:hAnsi="Times New Roman" w:cs="Times New Roman"/>
          <w:sz w:val="24"/>
          <w:szCs w:val="24"/>
        </w:rPr>
        <w:tab/>
        <w:t xml:space="preserve">       «___»________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06F64">
        <w:rPr>
          <w:rFonts w:ascii="Times New Roman" w:hAnsi="Times New Roman" w:cs="Times New Roman"/>
          <w:sz w:val="24"/>
          <w:szCs w:val="24"/>
        </w:rPr>
        <w:t>6</w:t>
      </w:r>
      <w:r w:rsidRPr="00CA57B7">
        <w:rPr>
          <w:rFonts w:ascii="Times New Roman" w:hAnsi="Times New Roman" w:cs="Times New Roman"/>
          <w:sz w:val="24"/>
          <w:szCs w:val="24"/>
        </w:rPr>
        <w:t>г.</w:t>
      </w:r>
    </w:p>
    <w:p w:rsidR="00D13EEE" w:rsidRPr="00F61E64" w:rsidRDefault="00D13EE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</w:p>
    <w:p w:rsidR="00D13EEE" w:rsidRPr="00456969" w:rsidRDefault="004659B9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456969">
        <w:rPr>
          <w:rFonts w:ascii="Times New Roman" w:hAnsi="Times New Roman" w:cs="Times New Roman"/>
          <w:sz w:val="22"/>
          <w:szCs w:val="22"/>
        </w:rPr>
        <w:t xml:space="preserve">Финансовый управляющий имуществом 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Брегвадзе Георги</w:t>
      </w:r>
      <w:r w:rsid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я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Робертович</w:t>
      </w:r>
      <w:r w:rsid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(дата рождения: 20.08.1976, место рождения: город Тбилиси Грузия, адрес регистрации: МО,г. Химки, д.Юрлово, кв-л Низинка, д.45, ИНН: 400331912753, СНИЛС 173-756-818 09</w:t>
      </w:r>
      <w:r w:rsidR="00456969" w:rsidRPr="0045696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)</w:t>
      </w:r>
      <w:r w:rsidR="00407DB4" w:rsidRPr="0045696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</w:t>
      </w:r>
      <w:r w:rsidR="00407DB4" w:rsidRPr="00456969">
        <w:rPr>
          <w:rFonts w:ascii="Times New Roman" w:hAnsi="Times New Roman" w:cs="Times New Roman"/>
          <w:sz w:val="22"/>
          <w:szCs w:val="22"/>
        </w:rPr>
        <w:t xml:space="preserve"> </w:t>
      </w:r>
      <w:r w:rsidR="00407DB4" w:rsidRPr="0045696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125284, г. Москва, Хорошевское шоссе, д. 32а, оф. 300), действующий на </w:t>
      </w:r>
      <w:r w:rsidR="00BF2C55" w:rsidRPr="00BF2C5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Решения Арбитражного суда 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Московской области от 27.02.2025 г. по делу № А41-109363/2024</w:t>
      </w:r>
      <w:r w:rsidRPr="00456969">
        <w:rPr>
          <w:rFonts w:ascii="Times New Roman" w:hAnsi="Times New Roman" w:cs="Times New Roman"/>
          <w:sz w:val="22"/>
          <w:szCs w:val="22"/>
        </w:rPr>
        <w:t>, именуемый в дальнейшем «Продавец»</w:t>
      </w:r>
      <w:r w:rsidR="00A40DA7" w:rsidRPr="0045696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, с одной стороны, </w:t>
      </w:r>
      <w:r w:rsidR="00BF2C55" w:rsidRPr="00BF2C55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и _____________,  в лице __________, действующ___ на основании ____________, именуем___ в дальнейшем «Покупатель», с другой стороны,  на основании протокола ___________ от ____________________________ о результатах проведения повторных торгов по продаже имущества 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Брегвадзе Георги</w:t>
      </w:r>
      <w:r w:rsid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я</w:t>
      </w:r>
      <w:r w:rsidR="006B55A9" w:rsidRP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Робертович</w:t>
      </w:r>
      <w:r w:rsidR="006B55A9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а</w:t>
      </w:r>
      <w:r w:rsidR="00BF2C55" w:rsidRPr="00BF2C55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, заключили настоящий договор о нижеследующем:</w:t>
      </w:r>
    </w:p>
    <w:p w:rsidR="00D13EEE" w:rsidRPr="00456969" w:rsidRDefault="00D13EEE">
      <w:pPr>
        <w:ind w:firstLine="708"/>
        <w:jc w:val="both"/>
        <w:rPr>
          <w:sz w:val="22"/>
          <w:szCs w:val="22"/>
        </w:rPr>
      </w:pPr>
    </w:p>
    <w:p w:rsidR="00D43FE8" w:rsidRPr="00456969" w:rsidRDefault="00D13EEE" w:rsidP="005F75EE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  <w:sz w:val="22"/>
          <w:szCs w:val="22"/>
        </w:rPr>
      </w:pPr>
      <w:r w:rsidRPr="00456969">
        <w:rPr>
          <w:b/>
          <w:bCs/>
          <w:color w:val="000000"/>
          <w:sz w:val="22"/>
          <w:szCs w:val="22"/>
        </w:rPr>
        <w:t>1. Предмет до</w:t>
      </w:r>
      <w:r w:rsidR="005F75EE" w:rsidRPr="00456969">
        <w:rPr>
          <w:b/>
          <w:bCs/>
          <w:color w:val="000000"/>
          <w:sz w:val="22"/>
          <w:szCs w:val="22"/>
        </w:rPr>
        <w:t>говора</w:t>
      </w:r>
    </w:p>
    <w:p w:rsidR="00D13EEE" w:rsidRPr="00456969" w:rsidRDefault="00D13EEE" w:rsidP="004A1902">
      <w:pPr>
        <w:pStyle w:val="a7"/>
        <w:widowControl/>
        <w:ind w:left="0" w:firstLine="709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833B93" w:rsidRPr="00456969" w:rsidRDefault="00D13EEE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2"/>
          <w:szCs w:val="22"/>
        </w:rPr>
      </w:pPr>
      <w:r w:rsidRPr="00456969">
        <w:rPr>
          <w:color w:val="000000"/>
          <w:sz w:val="22"/>
          <w:szCs w:val="22"/>
        </w:rPr>
        <w:t xml:space="preserve">1.2. Передаче подлежит право собственности на следующее имущество </w:t>
      </w:r>
      <w:r w:rsidR="006B55A9" w:rsidRPr="006B55A9">
        <w:rPr>
          <w:color w:val="333333"/>
          <w:sz w:val="22"/>
          <w:szCs w:val="22"/>
          <w:shd w:val="clear" w:color="auto" w:fill="FFFFFF"/>
        </w:rPr>
        <w:t>Брегвадзе Георги</w:t>
      </w:r>
      <w:r w:rsidR="006B55A9">
        <w:rPr>
          <w:color w:val="333333"/>
          <w:sz w:val="22"/>
          <w:szCs w:val="22"/>
          <w:shd w:val="clear" w:color="auto" w:fill="FFFFFF"/>
        </w:rPr>
        <w:t>я</w:t>
      </w:r>
      <w:r w:rsidR="006B55A9" w:rsidRPr="006B55A9">
        <w:rPr>
          <w:color w:val="333333"/>
          <w:sz w:val="22"/>
          <w:szCs w:val="22"/>
          <w:shd w:val="clear" w:color="auto" w:fill="FFFFFF"/>
        </w:rPr>
        <w:t xml:space="preserve"> Робертович</w:t>
      </w:r>
      <w:r w:rsidR="006B55A9">
        <w:rPr>
          <w:color w:val="333333"/>
          <w:sz w:val="22"/>
          <w:szCs w:val="22"/>
          <w:shd w:val="clear" w:color="auto" w:fill="FFFFFF"/>
        </w:rPr>
        <w:t>а</w:t>
      </w:r>
      <w:r w:rsidR="004D1EBD" w:rsidRPr="00456969">
        <w:rPr>
          <w:rFonts w:eastAsia="Arial"/>
          <w:sz w:val="22"/>
          <w:szCs w:val="22"/>
        </w:rPr>
        <w:t>: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405"/>
        <w:gridCol w:w="1418"/>
        <w:gridCol w:w="1418"/>
        <w:gridCol w:w="2834"/>
      </w:tblGrid>
      <w:tr w:rsidR="00D5680B" w:rsidRPr="00456969" w:rsidTr="004659B9">
        <w:trPr>
          <w:trHeight w:val="765"/>
        </w:trPr>
        <w:tc>
          <w:tcPr>
            <w:tcW w:w="701" w:type="dxa"/>
            <w:shd w:val="clear" w:color="000000" w:fill="D9D9D9"/>
            <w:vAlign w:val="center"/>
            <w:hideMark/>
          </w:tcPr>
          <w:p w:rsidR="00D5680B" w:rsidRPr="00456969" w:rsidRDefault="00D60DF4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05" w:type="dxa"/>
            <w:shd w:val="clear" w:color="000000" w:fill="D9D9D9"/>
            <w:noWrap/>
            <w:vAlign w:val="center"/>
            <w:hideMark/>
          </w:tcPr>
          <w:p w:rsidR="00D5680B" w:rsidRPr="00456969" w:rsidRDefault="00D5680B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:rsidR="00D5680B" w:rsidRPr="00456969" w:rsidRDefault="00D5680B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Номер лота</w:t>
            </w:r>
          </w:p>
        </w:tc>
        <w:tc>
          <w:tcPr>
            <w:tcW w:w="1418" w:type="dxa"/>
            <w:shd w:val="clear" w:color="000000" w:fill="D9D9D9"/>
            <w:noWrap/>
            <w:vAlign w:val="center"/>
            <w:hideMark/>
          </w:tcPr>
          <w:p w:rsidR="00D5680B" w:rsidRPr="00456969" w:rsidRDefault="00D5680B" w:rsidP="00A765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 xml:space="preserve">Стоимость, руб. </w:t>
            </w:r>
          </w:p>
        </w:tc>
        <w:tc>
          <w:tcPr>
            <w:tcW w:w="2834" w:type="dxa"/>
            <w:shd w:val="clear" w:color="000000" w:fill="D9D9D9"/>
            <w:noWrap/>
            <w:vAlign w:val="center"/>
            <w:hideMark/>
          </w:tcPr>
          <w:p w:rsidR="00D5680B" w:rsidRPr="00456969" w:rsidRDefault="00D5680B" w:rsidP="00D60D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6969">
              <w:rPr>
                <w:b/>
                <w:bCs/>
                <w:color w:val="000000"/>
                <w:sz w:val="22"/>
                <w:szCs w:val="22"/>
              </w:rPr>
              <w:t>Залогодержатель</w:t>
            </w:r>
          </w:p>
        </w:tc>
      </w:tr>
      <w:tr w:rsidR="004659B9" w:rsidRPr="00456969" w:rsidTr="004659B9">
        <w:trPr>
          <w:trHeight w:val="852"/>
        </w:trPr>
        <w:tc>
          <w:tcPr>
            <w:tcW w:w="701" w:type="dxa"/>
            <w:shd w:val="clear" w:color="auto" w:fill="auto"/>
            <w:noWrap/>
            <w:vAlign w:val="center"/>
            <w:hideMark/>
          </w:tcPr>
          <w:p w:rsidR="004659B9" w:rsidRPr="00456969" w:rsidRDefault="004659B9" w:rsidP="009F21A4">
            <w:pPr>
              <w:jc w:val="center"/>
              <w:rPr>
                <w:color w:val="000000"/>
                <w:sz w:val="22"/>
                <w:szCs w:val="22"/>
              </w:rPr>
            </w:pPr>
            <w:r w:rsidRPr="004569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5" w:type="dxa"/>
            <w:shd w:val="clear" w:color="auto" w:fill="auto"/>
            <w:hideMark/>
          </w:tcPr>
          <w:p w:rsidR="004659B9" w:rsidRPr="00456969" w:rsidRDefault="00A13422" w:rsidP="009F21A4">
            <w:pPr>
              <w:pStyle w:val="af5"/>
              <w:jc w:val="center"/>
              <w:rPr>
                <w:sz w:val="22"/>
                <w:szCs w:val="22"/>
              </w:rPr>
            </w:pPr>
            <w:r w:rsidRPr="006C17D4">
              <w:t>Транспортное средство</w:t>
            </w:r>
            <w:r>
              <w:t xml:space="preserve"> </w:t>
            </w:r>
            <w:r w:rsidRPr="009544EC">
              <w:t>МАЗДА MPV, VIN: JM3LW28J250551663</w:t>
            </w:r>
            <w:r>
              <w:t>, 2005 года выпуска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659B9" w:rsidRPr="00456969" w:rsidRDefault="00A13422" w:rsidP="009F21A4">
            <w:pPr>
              <w:pStyle w:val="af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659B9" w:rsidRPr="00456969" w:rsidRDefault="004659B9" w:rsidP="00F35052">
            <w:pPr>
              <w:pStyle w:val="af5"/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  <w:shd w:val="clear" w:color="auto" w:fill="auto"/>
            <w:noWrap/>
            <w:vAlign w:val="center"/>
            <w:hideMark/>
          </w:tcPr>
          <w:p w:rsidR="004659B9" w:rsidRPr="00456969" w:rsidRDefault="004659B9" w:rsidP="004520A7">
            <w:pPr>
              <w:pStyle w:val="af5"/>
              <w:jc w:val="center"/>
              <w:rPr>
                <w:sz w:val="22"/>
                <w:szCs w:val="22"/>
              </w:rPr>
            </w:pPr>
          </w:p>
        </w:tc>
      </w:tr>
    </w:tbl>
    <w:p w:rsidR="00D5680B" w:rsidRPr="00456969" w:rsidRDefault="00D5680B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2"/>
          <w:szCs w:val="22"/>
        </w:rPr>
      </w:pPr>
    </w:p>
    <w:p w:rsidR="00D5680B" w:rsidRPr="00456969" w:rsidRDefault="00D5680B" w:rsidP="007A5D89">
      <w:pPr>
        <w:tabs>
          <w:tab w:val="clear" w:pos="709"/>
        </w:tabs>
        <w:autoSpaceDE w:val="0"/>
        <w:ind w:firstLine="709"/>
        <w:jc w:val="both"/>
        <w:rPr>
          <w:sz w:val="22"/>
          <w:szCs w:val="22"/>
        </w:rPr>
      </w:pPr>
    </w:p>
    <w:p w:rsidR="00D13EEE" w:rsidRPr="00456969" w:rsidRDefault="00D5680B">
      <w:pPr>
        <w:pStyle w:val="a8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 w:rsidRPr="00456969">
        <w:rPr>
          <w:b/>
          <w:bCs/>
          <w:color w:val="000000"/>
          <w:sz w:val="22"/>
          <w:szCs w:val="22"/>
        </w:rPr>
        <w:t>2</w:t>
      </w:r>
      <w:r w:rsidR="005F75EE" w:rsidRPr="00456969">
        <w:rPr>
          <w:b/>
          <w:bCs/>
          <w:color w:val="000000"/>
          <w:sz w:val="22"/>
          <w:szCs w:val="22"/>
        </w:rPr>
        <w:t>. Обязанности сторон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2.1. Продавец обязуется: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2.1.1. Передать продаваемое имущество Покупателю по акту приема-передачи в течение трех дней после его полной оплаты.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2.2. Покупатель обязуется:</w:t>
      </w:r>
    </w:p>
    <w:p w:rsidR="00D13EEE" w:rsidRPr="00456969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2.2.1. Уплатить за имущество его цену в соответствии с п. 3 настоящего договора.</w:t>
      </w:r>
    </w:p>
    <w:p w:rsidR="00D13EEE" w:rsidRPr="00456969" w:rsidRDefault="00D13EEE">
      <w:pPr>
        <w:widowControl/>
        <w:ind w:firstLine="709"/>
        <w:jc w:val="both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2.2.2. Принять продаваемое имущество от Продавца по акту приема-передачи в течение трех дней после его полной оплаты.</w:t>
      </w:r>
    </w:p>
    <w:p w:rsidR="00D13EEE" w:rsidRPr="00456969" w:rsidRDefault="00D13EEE">
      <w:pPr>
        <w:widowControl/>
        <w:ind w:firstLine="709"/>
        <w:jc w:val="both"/>
        <w:rPr>
          <w:sz w:val="22"/>
          <w:szCs w:val="22"/>
        </w:rPr>
      </w:pPr>
    </w:p>
    <w:p w:rsidR="00D13EEE" w:rsidRPr="00456969" w:rsidRDefault="00D13EEE">
      <w:pPr>
        <w:widowControl/>
        <w:ind w:firstLine="709"/>
        <w:jc w:val="center"/>
        <w:rPr>
          <w:b/>
          <w:bCs/>
          <w:color w:val="000000"/>
          <w:sz w:val="22"/>
          <w:szCs w:val="22"/>
        </w:rPr>
      </w:pPr>
      <w:r w:rsidRPr="00456969">
        <w:rPr>
          <w:b/>
          <w:bCs/>
          <w:color w:val="000000"/>
          <w:sz w:val="22"/>
          <w:szCs w:val="22"/>
        </w:rPr>
        <w:t>3. Сумма договора и порядок расчетов.</w:t>
      </w:r>
    </w:p>
    <w:p w:rsidR="00D13EEE" w:rsidRPr="00456969" w:rsidRDefault="00D13EEE" w:rsidP="00844FC4">
      <w:pPr>
        <w:pStyle w:val="a7"/>
        <w:widowControl/>
        <w:ind w:left="0" w:firstLine="708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>3.1. Цена имущества, установленная сторонами на основании протокола о результатах проведения торгов по продаже имущества</w:t>
      </w:r>
      <w:r w:rsidR="002847AE" w:rsidRPr="00456969">
        <w:rPr>
          <w:color w:val="000000"/>
          <w:sz w:val="22"/>
          <w:szCs w:val="22"/>
        </w:rPr>
        <w:t xml:space="preserve"> </w:t>
      </w:r>
      <w:r w:rsidR="006B55A9" w:rsidRPr="006B55A9">
        <w:rPr>
          <w:color w:val="333333"/>
          <w:sz w:val="22"/>
          <w:szCs w:val="22"/>
          <w:shd w:val="clear" w:color="auto" w:fill="FFFFFF"/>
        </w:rPr>
        <w:t>Брегвадзе Георги</w:t>
      </w:r>
      <w:r w:rsidR="006B55A9">
        <w:rPr>
          <w:color w:val="333333"/>
          <w:sz w:val="22"/>
          <w:szCs w:val="22"/>
          <w:shd w:val="clear" w:color="auto" w:fill="FFFFFF"/>
        </w:rPr>
        <w:t>я</w:t>
      </w:r>
      <w:r w:rsidR="006B55A9" w:rsidRPr="006B55A9">
        <w:rPr>
          <w:color w:val="333333"/>
          <w:sz w:val="22"/>
          <w:szCs w:val="22"/>
          <w:shd w:val="clear" w:color="auto" w:fill="FFFFFF"/>
        </w:rPr>
        <w:t xml:space="preserve"> Робертович</w:t>
      </w:r>
      <w:r w:rsidR="006B55A9">
        <w:rPr>
          <w:color w:val="333333"/>
          <w:sz w:val="22"/>
          <w:szCs w:val="22"/>
          <w:shd w:val="clear" w:color="auto" w:fill="FFFFFF"/>
        </w:rPr>
        <w:t>а</w:t>
      </w:r>
      <w:r w:rsidR="006B55A9" w:rsidRPr="006B55A9">
        <w:rPr>
          <w:color w:val="333333"/>
          <w:sz w:val="22"/>
          <w:szCs w:val="22"/>
          <w:shd w:val="clear" w:color="auto" w:fill="FFFFFF"/>
        </w:rPr>
        <w:t xml:space="preserve"> </w:t>
      </w:r>
      <w:r w:rsidR="002E70B6" w:rsidRPr="00456969">
        <w:rPr>
          <w:color w:val="000000"/>
          <w:sz w:val="22"/>
          <w:szCs w:val="22"/>
        </w:rPr>
        <w:t xml:space="preserve">от </w:t>
      </w:r>
      <w:r w:rsidR="004659B9" w:rsidRPr="00456969">
        <w:rPr>
          <w:color w:val="000000"/>
          <w:sz w:val="22"/>
          <w:szCs w:val="22"/>
        </w:rPr>
        <w:t>«</w:t>
      </w:r>
      <w:r w:rsidR="00306F64">
        <w:rPr>
          <w:color w:val="000000"/>
          <w:sz w:val="22"/>
          <w:szCs w:val="22"/>
        </w:rPr>
        <w:t>__</w:t>
      </w:r>
      <w:r w:rsidR="004659B9" w:rsidRPr="00456969">
        <w:rPr>
          <w:color w:val="000000"/>
          <w:sz w:val="22"/>
          <w:szCs w:val="22"/>
        </w:rPr>
        <w:t xml:space="preserve">» </w:t>
      </w:r>
      <w:r w:rsidR="00306F64">
        <w:rPr>
          <w:color w:val="000000"/>
          <w:sz w:val="22"/>
          <w:szCs w:val="22"/>
        </w:rPr>
        <w:t>_______</w:t>
      </w:r>
      <w:r w:rsidR="004659B9" w:rsidRPr="00456969">
        <w:rPr>
          <w:color w:val="000000"/>
          <w:sz w:val="22"/>
          <w:szCs w:val="22"/>
        </w:rPr>
        <w:t xml:space="preserve"> 202</w:t>
      </w:r>
      <w:r w:rsidR="00306F64">
        <w:rPr>
          <w:color w:val="000000"/>
          <w:sz w:val="22"/>
          <w:szCs w:val="22"/>
        </w:rPr>
        <w:t>6</w:t>
      </w:r>
      <w:r w:rsidRPr="00456969">
        <w:rPr>
          <w:color w:val="000000"/>
          <w:sz w:val="22"/>
          <w:szCs w:val="22"/>
        </w:rPr>
        <w:t xml:space="preserve">г., составляет </w:t>
      </w:r>
      <w:r w:rsidR="00306F64">
        <w:rPr>
          <w:color w:val="000000"/>
          <w:sz w:val="22"/>
          <w:szCs w:val="22"/>
        </w:rPr>
        <w:t>_________</w:t>
      </w:r>
      <w:r w:rsidRPr="00456969">
        <w:rPr>
          <w:color w:val="000000"/>
          <w:sz w:val="22"/>
          <w:szCs w:val="22"/>
        </w:rPr>
        <w:t xml:space="preserve"> (</w:t>
      </w:r>
      <w:r w:rsidR="00306F64">
        <w:rPr>
          <w:color w:val="000000"/>
          <w:sz w:val="22"/>
          <w:szCs w:val="22"/>
        </w:rPr>
        <w:t>_________________________________________</w:t>
      </w:r>
      <w:r w:rsidRPr="00456969">
        <w:rPr>
          <w:color w:val="000000"/>
          <w:sz w:val="22"/>
          <w:szCs w:val="22"/>
        </w:rPr>
        <w:t xml:space="preserve">) рублей </w:t>
      </w:r>
      <w:r w:rsidR="005D78C2">
        <w:rPr>
          <w:color w:val="000000"/>
          <w:sz w:val="22"/>
          <w:szCs w:val="22"/>
        </w:rPr>
        <w:t>00</w:t>
      </w:r>
      <w:r w:rsidRPr="00456969">
        <w:rPr>
          <w:color w:val="000000"/>
          <w:sz w:val="22"/>
          <w:szCs w:val="22"/>
        </w:rPr>
        <w:t xml:space="preserve"> копеек.</w:t>
      </w:r>
    </w:p>
    <w:p w:rsidR="00D13EEE" w:rsidRPr="00456969" w:rsidRDefault="00D13EEE" w:rsidP="00844FC4">
      <w:pPr>
        <w:pStyle w:val="a7"/>
        <w:widowControl/>
        <w:ind w:left="0" w:firstLine="708"/>
        <w:rPr>
          <w:color w:val="000000"/>
          <w:sz w:val="22"/>
          <w:szCs w:val="22"/>
        </w:rPr>
      </w:pPr>
      <w:r w:rsidRPr="00456969">
        <w:rPr>
          <w:color w:val="000000"/>
          <w:sz w:val="22"/>
          <w:szCs w:val="22"/>
        </w:rPr>
        <w:t xml:space="preserve">3.2. Сумма </w:t>
      </w:r>
      <w:r w:rsidR="00306F64">
        <w:rPr>
          <w:color w:val="000000"/>
          <w:sz w:val="22"/>
          <w:szCs w:val="22"/>
        </w:rPr>
        <w:t>________</w:t>
      </w:r>
      <w:r w:rsidR="00A56EC4" w:rsidRPr="00456969">
        <w:rPr>
          <w:color w:val="000000"/>
          <w:sz w:val="22"/>
          <w:szCs w:val="22"/>
        </w:rPr>
        <w:t xml:space="preserve"> (</w:t>
      </w:r>
      <w:r w:rsidR="00306F64">
        <w:rPr>
          <w:color w:val="000000"/>
          <w:sz w:val="22"/>
          <w:szCs w:val="22"/>
        </w:rPr>
        <w:t>_____________________</w:t>
      </w:r>
      <w:r w:rsidR="00A56EC4" w:rsidRPr="00456969">
        <w:rPr>
          <w:color w:val="000000"/>
          <w:sz w:val="22"/>
          <w:szCs w:val="22"/>
        </w:rPr>
        <w:t xml:space="preserve">) </w:t>
      </w:r>
      <w:r w:rsidRPr="00456969">
        <w:rPr>
          <w:color w:val="000000"/>
          <w:sz w:val="22"/>
          <w:szCs w:val="22"/>
        </w:rPr>
        <w:t>рублей</w:t>
      </w:r>
      <w:r w:rsidR="002847AE" w:rsidRPr="00456969">
        <w:rPr>
          <w:color w:val="000000"/>
          <w:sz w:val="22"/>
          <w:szCs w:val="22"/>
        </w:rPr>
        <w:t xml:space="preserve"> </w:t>
      </w:r>
      <w:r w:rsidR="00A56EC4" w:rsidRPr="00456969">
        <w:rPr>
          <w:color w:val="000000"/>
          <w:sz w:val="22"/>
          <w:szCs w:val="22"/>
        </w:rPr>
        <w:t>00</w:t>
      </w:r>
      <w:r w:rsidR="002847AE" w:rsidRPr="00456969">
        <w:rPr>
          <w:color w:val="000000"/>
          <w:sz w:val="22"/>
          <w:szCs w:val="22"/>
        </w:rPr>
        <w:t xml:space="preserve"> копеек</w:t>
      </w:r>
      <w:r w:rsidRPr="00456969">
        <w:rPr>
          <w:color w:val="000000"/>
          <w:sz w:val="22"/>
          <w:szCs w:val="22"/>
        </w:rPr>
        <w:t xml:space="preserve">, ранее перечисленная Покупателем </w:t>
      </w:r>
      <w:r w:rsidR="00A40DA7" w:rsidRPr="00456969">
        <w:rPr>
          <w:color w:val="000000"/>
          <w:sz w:val="22"/>
          <w:szCs w:val="22"/>
        </w:rPr>
        <w:t xml:space="preserve">организатору торгов </w:t>
      </w:r>
      <w:r w:rsidRPr="00456969">
        <w:rPr>
          <w:rFonts w:eastAsia="Calibri"/>
          <w:color w:val="000000"/>
          <w:sz w:val="22"/>
          <w:szCs w:val="22"/>
          <w:lang w:eastAsia="en-US"/>
        </w:rPr>
        <w:t>в качестве задатка</w:t>
      </w:r>
      <w:r w:rsidRPr="00456969">
        <w:rPr>
          <w:color w:val="000000"/>
          <w:sz w:val="22"/>
          <w:szCs w:val="22"/>
        </w:rPr>
        <w:t>, засчитывается в счет оплаты Покупателем имущества.</w:t>
      </w:r>
    </w:p>
    <w:p w:rsidR="00D13EEE" w:rsidRPr="00456969" w:rsidRDefault="00D13EEE" w:rsidP="00844FC4">
      <w:pPr>
        <w:pStyle w:val="a7"/>
        <w:widowControl/>
        <w:ind w:left="0" w:firstLine="708"/>
        <w:rPr>
          <w:color w:val="auto"/>
          <w:sz w:val="22"/>
          <w:szCs w:val="22"/>
        </w:rPr>
      </w:pPr>
      <w:r w:rsidRPr="00456969">
        <w:rPr>
          <w:color w:val="000000"/>
          <w:sz w:val="22"/>
          <w:szCs w:val="22"/>
        </w:rPr>
        <w:t xml:space="preserve">3.3. С учетом </w:t>
      </w:r>
      <w:r w:rsidRPr="00456969">
        <w:rPr>
          <w:color w:val="auto"/>
          <w:sz w:val="22"/>
          <w:szCs w:val="22"/>
        </w:rPr>
        <w:t>указанной в п.3.2. настоящего договора суммы Покупатель обязан оплатить Продавцу</w:t>
      </w:r>
      <w:r w:rsidR="005D78C2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306F64">
        <w:rPr>
          <w:rFonts w:eastAsia="Calibri"/>
          <w:color w:val="auto"/>
          <w:sz w:val="22"/>
          <w:szCs w:val="22"/>
          <w:lang w:eastAsia="en-US"/>
        </w:rPr>
        <w:t>______________</w:t>
      </w:r>
      <w:r w:rsidRPr="00456969">
        <w:rPr>
          <w:rFonts w:eastAsia="Calibri"/>
          <w:color w:val="auto"/>
          <w:sz w:val="22"/>
          <w:szCs w:val="22"/>
          <w:lang w:eastAsia="en-US"/>
        </w:rPr>
        <w:t xml:space="preserve"> (</w:t>
      </w:r>
      <w:r w:rsidR="00306F64">
        <w:rPr>
          <w:rFonts w:eastAsia="Calibri"/>
          <w:color w:val="auto"/>
          <w:sz w:val="22"/>
          <w:szCs w:val="22"/>
          <w:lang w:eastAsia="en-US"/>
        </w:rPr>
        <w:t>_____________________________</w:t>
      </w:r>
      <w:r w:rsidRPr="00456969">
        <w:rPr>
          <w:rFonts w:eastAsia="Calibri"/>
          <w:color w:val="auto"/>
          <w:sz w:val="22"/>
          <w:szCs w:val="22"/>
          <w:lang w:eastAsia="en-US"/>
        </w:rPr>
        <w:t xml:space="preserve">) </w:t>
      </w:r>
      <w:r w:rsidRPr="00456969">
        <w:rPr>
          <w:color w:val="auto"/>
          <w:sz w:val="22"/>
          <w:szCs w:val="22"/>
        </w:rPr>
        <w:t xml:space="preserve">рублей </w:t>
      </w:r>
      <w:r w:rsidR="005D78C2">
        <w:rPr>
          <w:color w:val="auto"/>
          <w:sz w:val="22"/>
          <w:szCs w:val="22"/>
        </w:rPr>
        <w:t>00</w:t>
      </w:r>
      <w:r w:rsidRPr="00456969">
        <w:rPr>
          <w:color w:val="auto"/>
          <w:sz w:val="22"/>
          <w:szCs w:val="22"/>
        </w:rPr>
        <w:t xml:space="preserve"> копеек. </w:t>
      </w:r>
      <w:r w:rsidR="00A40DA7" w:rsidRPr="00456969">
        <w:rPr>
          <w:color w:val="auto"/>
          <w:sz w:val="22"/>
          <w:szCs w:val="22"/>
        </w:rPr>
        <w:t>НДС не облагается</w:t>
      </w:r>
      <w:r w:rsidRPr="00456969">
        <w:rPr>
          <w:color w:val="auto"/>
          <w:sz w:val="22"/>
          <w:szCs w:val="22"/>
        </w:rPr>
        <w:t>.</w:t>
      </w:r>
    </w:p>
    <w:p w:rsidR="00D13EEE" w:rsidRPr="00456969" w:rsidRDefault="00D13EEE" w:rsidP="00844FC4">
      <w:pPr>
        <w:pStyle w:val="a7"/>
        <w:widowControl/>
        <w:ind w:left="0" w:firstLine="708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456969">
        <w:rPr>
          <w:rFonts w:eastAsia="Calibri"/>
          <w:color w:val="auto"/>
          <w:sz w:val="22"/>
          <w:szCs w:val="22"/>
          <w:lang w:eastAsia="en-US"/>
        </w:rPr>
        <w:t>Продавца</w:t>
      </w:r>
      <w:r w:rsidRPr="00456969">
        <w:rPr>
          <w:color w:val="auto"/>
          <w:sz w:val="22"/>
          <w:szCs w:val="22"/>
        </w:rPr>
        <w:t>, указанным в настоящем договоре, в течение тридцати дней со дня подписания настоящего договора.</w:t>
      </w:r>
    </w:p>
    <w:p w:rsidR="00D13EEE" w:rsidRPr="00456969" w:rsidRDefault="00D13EEE" w:rsidP="008D3376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3.5. Обязанность Покупателя по оплате продаваемого имуществ</w:t>
      </w:r>
      <w:r w:rsidR="008245E5" w:rsidRPr="00456969">
        <w:rPr>
          <w:color w:val="auto"/>
          <w:sz w:val="22"/>
          <w:szCs w:val="22"/>
        </w:rPr>
        <w:t>а</w:t>
      </w:r>
      <w:r w:rsidRPr="00456969">
        <w:rPr>
          <w:color w:val="auto"/>
          <w:sz w:val="22"/>
          <w:szCs w:val="22"/>
        </w:rPr>
        <w:t xml:space="preserve"> считается исполненной с момента поступления суммы, указанной в п. 3.3. настоящего договора, на счет </w:t>
      </w:r>
      <w:r w:rsidRPr="00456969">
        <w:rPr>
          <w:rFonts w:eastAsia="Calibri"/>
          <w:color w:val="auto"/>
          <w:sz w:val="22"/>
          <w:szCs w:val="22"/>
          <w:lang w:eastAsia="en-US"/>
        </w:rPr>
        <w:t>Продавца</w:t>
      </w:r>
      <w:r w:rsidRPr="00456969">
        <w:rPr>
          <w:color w:val="auto"/>
          <w:sz w:val="22"/>
          <w:szCs w:val="22"/>
        </w:rPr>
        <w:t xml:space="preserve"> в полном объеме.</w:t>
      </w:r>
    </w:p>
    <w:p w:rsidR="004659B9" w:rsidRPr="00456969" w:rsidRDefault="004659B9" w:rsidP="008D3376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5F75EE">
      <w:pPr>
        <w:ind w:left="-192" w:firstLine="900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4. Передача имущества и переход права собственности.</w:t>
      </w:r>
    </w:p>
    <w:p w:rsidR="00833B93" w:rsidRPr="00456969" w:rsidRDefault="00D13EEE">
      <w:pPr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lastRenderedPageBreak/>
        <w:t xml:space="preserve">4.1. </w:t>
      </w:r>
      <w:r w:rsidR="005F75EE" w:rsidRPr="00456969">
        <w:rPr>
          <w:color w:val="auto"/>
          <w:sz w:val="22"/>
          <w:szCs w:val="22"/>
        </w:rPr>
        <w:t xml:space="preserve">Право собственности на имущество переходит к Покупателю с момента </w:t>
      </w:r>
      <w:r w:rsidR="00833B93" w:rsidRPr="00456969">
        <w:rPr>
          <w:color w:val="auto"/>
          <w:sz w:val="22"/>
          <w:szCs w:val="22"/>
        </w:rPr>
        <w:t xml:space="preserve">регистрации </w:t>
      </w:r>
      <w:r w:rsidR="004659B9" w:rsidRPr="00456969">
        <w:rPr>
          <w:color w:val="auto"/>
          <w:sz w:val="22"/>
          <w:szCs w:val="22"/>
        </w:rPr>
        <w:t>передачи по акту приема-передачи.</w:t>
      </w:r>
      <w:r w:rsidR="00833B93" w:rsidRPr="00456969">
        <w:rPr>
          <w:color w:val="auto"/>
          <w:sz w:val="22"/>
          <w:szCs w:val="22"/>
        </w:rPr>
        <w:t xml:space="preserve"> </w:t>
      </w:r>
    </w:p>
    <w:p w:rsidR="00D13EEE" w:rsidRPr="00456969" w:rsidRDefault="00D13EEE">
      <w:pPr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4.2. </w:t>
      </w:r>
      <w:r w:rsidR="00833B93" w:rsidRPr="00456969">
        <w:rPr>
          <w:color w:val="auto"/>
          <w:sz w:val="22"/>
          <w:szCs w:val="22"/>
        </w:rPr>
        <w:t>Имущество передается Покупателю по акт</w:t>
      </w:r>
      <w:r w:rsidR="00321C2B" w:rsidRPr="00456969">
        <w:rPr>
          <w:color w:val="auto"/>
          <w:sz w:val="22"/>
          <w:szCs w:val="22"/>
        </w:rPr>
        <w:t>у</w:t>
      </w:r>
      <w:r w:rsidR="00833B93" w:rsidRPr="00456969">
        <w:rPr>
          <w:color w:val="auto"/>
          <w:sz w:val="22"/>
          <w:szCs w:val="22"/>
        </w:rPr>
        <w:t xml:space="preserve"> приема-передачи после полной оплаты. </w:t>
      </w:r>
      <w:r w:rsidR="00BF74CA" w:rsidRPr="00456969">
        <w:rPr>
          <w:color w:val="auto"/>
          <w:sz w:val="22"/>
          <w:szCs w:val="22"/>
        </w:rPr>
        <w:t xml:space="preserve">Вместе с имуществом, указанным в п. 1.2. настоящего договора, </w:t>
      </w:r>
      <w:r w:rsidRPr="00456969">
        <w:rPr>
          <w:color w:val="auto"/>
          <w:sz w:val="22"/>
          <w:szCs w:val="22"/>
        </w:rPr>
        <w:t>Продавец переда</w:t>
      </w:r>
      <w:r w:rsidR="003135C4" w:rsidRPr="00456969">
        <w:rPr>
          <w:color w:val="auto"/>
          <w:sz w:val="22"/>
          <w:szCs w:val="22"/>
        </w:rPr>
        <w:t>ет</w:t>
      </w:r>
      <w:r w:rsidRPr="00456969">
        <w:rPr>
          <w:color w:val="auto"/>
          <w:sz w:val="22"/>
          <w:szCs w:val="22"/>
        </w:rPr>
        <w:t xml:space="preserve"> покупателю </w:t>
      </w:r>
      <w:r w:rsidR="003135C4" w:rsidRPr="00456969">
        <w:rPr>
          <w:color w:val="auto"/>
          <w:sz w:val="22"/>
          <w:szCs w:val="22"/>
        </w:rPr>
        <w:t xml:space="preserve">все </w:t>
      </w:r>
      <w:r w:rsidRPr="00456969">
        <w:rPr>
          <w:color w:val="auto"/>
          <w:sz w:val="22"/>
          <w:szCs w:val="22"/>
        </w:rPr>
        <w:t>имеющиеся у него документы, относящиеся к имуществу.</w:t>
      </w:r>
    </w:p>
    <w:p w:rsidR="0026406C" w:rsidRPr="00456969" w:rsidRDefault="0026406C">
      <w:pPr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4.3. Все расходы по регистрации </w:t>
      </w:r>
      <w:r w:rsidR="003D1E18" w:rsidRPr="00456969">
        <w:rPr>
          <w:color w:val="auto"/>
          <w:sz w:val="22"/>
          <w:szCs w:val="22"/>
        </w:rPr>
        <w:t>права собственности несет Покупатель.</w:t>
      </w:r>
    </w:p>
    <w:p w:rsidR="00D13EEE" w:rsidRPr="00456969" w:rsidRDefault="00D13EEE">
      <w:pPr>
        <w:widowControl/>
        <w:ind w:firstLine="720"/>
        <w:jc w:val="both"/>
        <w:rPr>
          <w:color w:val="auto"/>
          <w:sz w:val="22"/>
          <w:szCs w:val="22"/>
        </w:rPr>
      </w:pPr>
    </w:p>
    <w:p w:rsidR="00D13EEE" w:rsidRPr="00456969" w:rsidRDefault="00D13EEE" w:rsidP="005F75EE">
      <w:pPr>
        <w:widowControl/>
        <w:ind w:firstLine="709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5. Ответственность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BF74CA">
      <w:pPr>
        <w:widowControl/>
        <w:ind w:firstLine="709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6. Расторжение договора.</w:t>
      </w:r>
    </w:p>
    <w:p w:rsidR="00D13EEE" w:rsidRPr="00456969" w:rsidRDefault="00D13EEE">
      <w:pPr>
        <w:widowControl/>
        <w:ind w:firstLine="709"/>
        <w:jc w:val="both"/>
        <w:rPr>
          <w:bCs/>
          <w:color w:val="auto"/>
          <w:sz w:val="22"/>
          <w:szCs w:val="22"/>
        </w:rPr>
      </w:pPr>
      <w:r w:rsidRPr="00456969">
        <w:rPr>
          <w:bCs/>
          <w:color w:val="auto"/>
          <w:sz w:val="22"/>
          <w:szCs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456969">
        <w:rPr>
          <w:color w:val="auto"/>
          <w:sz w:val="22"/>
          <w:szCs w:val="22"/>
        </w:rPr>
        <w:t xml:space="preserve"> настоящего договора на счет </w:t>
      </w:r>
      <w:r w:rsidRPr="00456969">
        <w:rPr>
          <w:rFonts w:eastAsia="Calibri"/>
          <w:color w:val="auto"/>
          <w:sz w:val="22"/>
          <w:szCs w:val="22"/>
          <w:lang w:eastAsia="en-US"/>
        </w:rPr>
        <w:t>Продавца</w:t>
      </w:r>
      <w:r w:rsidRPr="00456969">
        <w:rPr>
          <w:color w:val="auto"/>
          <w:sz w:val="22"/>
          <w:szCs w:val="22"/>
        </w:rPr>
        <w:t xml:space="preserve"> ст</w:t>
      </w:r>
      <w:r w:rsidRPr="00456969">
        <w:rPr>
          <w:bCs/>
          <w:color w:val="auto"/>
          <w:sz w:val="22"/>
          <w:szCs w:val="22"/>
        </w:rPr>
        <w:t xml:space="preserve">оимость имущества в сумме, указанной в п.3.3. настоящего договора. </w:t>
      </w:r>
    </w:p>
    <w:p w:rsidR="00D13EEE" w:rsidRPr="00456969" w:rsidRDefault="00D13EEE">
      <w:pPr>
        <w:widowControl/>
        <w:ind w:firstLine="709"/>
        <w:jc w:val="both"/>
        <w:rPr>
          <w:bCs/>
          <w:color w:val="auto"/>
          <w:sz w:val="22"/>
          <w:szCs w:val="22"/>
        </w:rPr>
      </w:pPr>
      <w:r w:rsidRPr="00456969">
        <w:rPr>
          <w:bCs/>
          <w:color w:val="auto"/>
          <w:sz w:val="22"/>
          <w:szCs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bCs/>
          <w:color w:val="auto"/>
          <w:sz w:val="22"/>
          <w:szCs w:val="22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</w:t>
      </w:r>
      <w:r w:rsidR="00A56EC4" w:rsidRPr="00456969">
        <w:rPr>
          <w:bCs/>
          <w:color w:val="auto"/>
          <w:sz w:val="22"/>
          <w:szCs w:val="22"/>
        </w:rPr>
        <w:t xml:space="preserve">рабочих </w:t>
      </w:r>
      <w:r w:rsidRPr="00456969">
        <w:rPr>
          <w:bCs/>
          <w:color w:val="auto"/>
          <w:sz w:val="22"/>
          <w:szCs w:val="22"/>
        </w:rPr>
        <w:t>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456969">
        <w:rPr>
          <w:color w:val="auto"/>
          <w:sz w:val="22"/>
          <w:szCs w:val="22"/>
        </w:rPr>
        <w:t>, Покупателю не возвращается, и он утрачивает задаток полностью.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BF74CA">
      <w:pPr>
        <w:widowControl/>
        <w:ind w:firstLine="709"/>
        <w:jc w:val="center"/>
        <w:rPr>
          <w:b/>
          <w:bCs/>
          <w:color w:val="auto"/>
          <w:sz w:val="22"/>
          <w:szCs w:val="22"/>
        </w:rPr>
      </w:pPr>
      <w:r w:rsidRPr="00456969">
        <w:rPr>
          <w:b/>
          <w:bCs/>
          <w:color w:val="auto"/>
          <w:sz w:val="22"/>
          <w:szCs w:val="22"/>
        </w:rPr>
        <w:t>7. Заключительные положения.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7.1. Настоящий договор может быть  расторгнут так же по взаимному соглашению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7.2. Настоящий договор вступает в силу с момента его подписания.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7.3. Любые изменения и дополнения к настоящему договору действительны ли</w:t>
      </w:r>
      <w:r w:rsidR="003135C4" w:rsidRPr="00456969">
        <w:rPr>
          <w:color w:val="auto"/>
          <w:sz w:val="22"/>
          <w:szCs w:val="22"/>
        </w:rPr>
        <w:t>шь при условии, что они соверше</w:t>
      </w:r>
      <w:r w:rsidRPr="00456969">
        <w:rPr>
          <w:color w:val="auto"/>
          <w:sz w:val="22"/>
          <w:szCs w:val="22"/>
        </w:rPr>
        <w:t>ны в письменной форме и подписаны надлежаще уполномоченными на то представителями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D13EEE" w:rsidRPr="00456969" w:rsidRDefault="00D13EEE">
      <w:pPr>
        <w:widowControl/>
        <w:ind w:firstLine="709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7.5. Споры и разногласия, возникшие из настоящего  Договора  или  в связи с  ним,  будут  решаться Сторонами путем переговоров. В случае не достижения согласия спор передается на рассмотрение в Арбитражный суд </w:t>
      </w:r>
      <w:r w:rsidR="00456969" w:rsidRPr="00456969">
        <w:rPr>
          <w:color w:val="auto"/>
          <w:sz w:val="22"/>
          <w:szCs w:val="22"/>
        </w:rPr>
        <w:t>Ростовской области</w:t>
      </w:r>
      <w:r w:rsidRPr="00456969">
        <w:rPr>
          <w:color w:val="auto"/>
          <w:sz w:val="22"/>
          <w:szCs w:val="22"/>
        </w:rPr>
        <w:t>.</w:t>
      </w:r>
    </w:p>
    <w:p w:rsidR="003135C4" w:rsidRPr="00456969" w:rsidRDefault="003135C4">
      <w:pPr>
        <w:widowControl/>
        <w:ind w:firstLine="709"/>
        <w:jc w:val="both"/>
        <w:rPr>
          <w:color w:val="auto"/>
          <w:sz w:val="22"/>
          <w:szCs w:val="22"/>
        </w:rPr>
      </w:pPr>
    </w:p>
    <w:p w:rsidR="00D13EEE" w:rsidRPr="00456969" w:rsidRDefault="00D13EEE" w:rsidP="00801DA6">
      <w:pPr>
        <w:shd w:val="clear" w:color="auto" w:fill="FFFFFF"/>
        <w:ind w:right="50"/>
        <w:jc w:val="both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 xml:space="preserve">Приложение 1 – ПРОТОКОЛ  № </w:t>
      </w:r>
      <w:r w:rsidR="00306F64">
        <w:rPr>
          <w:color w:val="auto"/>
          <w:sz w:val="22"/>
          <w:szCs w:val="22"/>
        </w:rPr>
        <w:t>_____</w:t>
      </w:r>
      <w:r w:rsidRPr="00456969">
        <w:rPr>
          <w:color w:val="auto"/>
          <w:sz w:val="22"/>
          <w:szCs w:val="22"/>
        </w:rPr>
        <w:t xml:space="preserve"> о результатах проведения торгов по продаже имущества </w:t>
      </w:r>
      <w:r w:rsidR="00BF2C55" w:rsidRPr="00BF2C55">
        <w:rPr>
          <w:color w:val="333333"/>
          <w:sz w:val="22"/>
          <w:szCs w:val="22"/>
          <w:shd w:val="clear" w:color="auto" w:fill="FFFFFF"/>
        </w:rPr>
        <w:t>Макарова Дмитрия Викторовича</w:t>
      </w:r>
      <w:r w:rsidR="00D76003" w:rsidRPr="00456969">
        <w:rPr>
          <w:color w:val="auto"/>
          <w:sz w:val="22"/>
          <w:szCs w:val="22"/>
        </w:rPr>
        <w:t xml:space="preserve"> </w:t>
      </w:r>
      <w:r w:rsidRPr="00456969">
        <w:rPr>
          <w:color w:val="auto"/>
          <w:sz w:val="22"/>
          <w:szCs w:val="22"/>
        </w:rPr>
        <w:t>от «</w:t>
      </w:r>
      <w:r w:rsidR="00306F64">
        <w:rPr>
          <w:color w:val="auto"/>
          <w:sz w:val="22"/>
          <w:szCs w:val="22"/>
        </w:rPr>
        <w:t>__</w:t>
      </w:r>
      <w:r w:rsidRPr="00456969">
        <w:rPr>
          <w:color w:val="auto"/>
          <w:sz w:val="22"/>
          <w:szCs w:val="22"/>
        </w:rPr>
        <w:t xml:space="preserve">» </w:t>
      </w:r>
      <w:r w:rsidR="00306F64">
        <w:rPr>
          <w:color w:val="auto"/>
          <w:sz w:val="22"/>
          <w:szCs w:val="22"/>
        </w:rPr>
        <w:t>________</w:t>
      </w:r>
      <w:r w:rsidRPr="00456969">
        <w:rPr>
          <w:color w:val="auto"/>
          <w:sz w:val="22"/>
          <w:szCs w:val="22"/>
        </w:rPr>
        <w:t xml:space="preserve"> 20</w:t>
      </w:r>
      <w:r w:rsidR="004659B9" w:rsidRPr="00456969">
        <w:rPr>
          <w:color w:val="auto"/>
          <w:sz w:val="22"/>
          <w:szCs w:val="22"/>
        </w:rPr>
        <w:t>2</w:t>
      </w:r>
      <w:r w:rsidR="00306F64">
        <w:rPr>
          <w:color w:val="auto"/>
          <w:sz w:val="22"/>
          <w:szCs w:val="22"/>
        </w:rPr>
        <w:t>6</w:t>
      </w:r>
      <w:r w:rsidRPr="00456969">
        <w:rPr>
          <w:color w:val="auto"/>
          <w:sz w:val="22"/>
          <w:szCs w:val="22"/>
        </w:rPr>
        <w:t>г</w:t>
      </w:r>
      <w:r w:rsidR="002847AE" w:rsidRPr="00456969">
        <w:rPr>
          <w:color w:val="auto"/>
          <w:sz w:val="22"/>
          <w:szCs w:val="22"/>
        </w:rPr>
        <w:t>.</w:t>
      </w:r>
    </w:p>
    <w:p w:rsidR="00D13EEE" w:rsidRPr="00456969" w:rsidRDefault="00D13EEE">
      <w:pPr>
        <w:ind w:left="-900"/>
        <w:jc w:val="both"/>
        <w:rPr>
          <w:color w:val="auto"/>
          <w:sz w:val="22"/>
          <w:szCs w:val="22"/>
        </w:rPr>
      </w:pPr>
    </w:p>
    <w:p w:rsidR="003135C4" w:rsidRPr="00456969" w:rsidRDefault="00D13EEE" w:rsidP="008D3376">
      <w:pPr>
        <w:widowControl/>
        <w:jc w:val="center"/>
        <w:rPr>
          <w:color w:val="auto"/>
          <w:sz w:val="22"/>
          <w:szCs w:val="22"/>
        </w:rPr>
      </w:pPr>
      <w:r w:rsidRPr="00456969">
        <w:rPr>
          <w:color w:val="auto"/>
          <w:sz w:val="22"/>
          <w:szCs w:val="22"/>
        </w:rPr>
        <w:t>АДРЕСА И БАНКОВСКИЕ РЕКВИЗИТЫ СТОРОН.</w:t>
      </w:r>
    </w:p>
    <w:p w:rsidR="003135C4" w:rsidRPr="00456969" w:rsidRDefault="003135C4">
      <w:pPr>
        <w:widowControl/>
        <w:jc w:val="center"/>
        <w:rPr>
          <w:color w:val="auto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5477"/>
      </w:tblGrid>
      <w:tr w:rsidR="00D13EEE" w:rsidRPr="00456969" w:rsidTr="008D3376">
        <w:tc>
          <w:tcPr>
            <w:tcW w:w="5158" w:type="dxa"/>
            <w:shd w:val="clear" w:color="auto" w:fill="auto"/>
          </w:tcPr>
          <w:p w:rsidR="00FB6058" w:rsidRPr="00456969" w:rsidRDefault="00FB6058" w:rsidP="00FB6058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color w:val="auto"/>
                <w:spacing w:val="-2"/>
                <w:sz w:val="22"/>
                <w:szCs w:val="22"/>
              </w:rPr>
            </w:pPr>
            <w:r w:rsidRPr="00456969">
              <w:rPr>
                <w:b/>
                <w:bCs/>
                <w:color w:val="auto"/>
                <w:spacing w:val="-2"/>
                <w:sz w:val="22"/>
                <w:szCs w:val="22"/>
              </w:rPr>
              <w:t>Продавец</w:t>
            </w:r>
          </w:p>
          <w:p w:rsidR="004659B9" w:rsidRPr="00456969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  <w:r w:rsidRPr="00456969">
              <w:rPr>
                <w:color w:val="auto"/>
                <w:sz w:val="22"/>
                <w:szCs w:val="22"/>
              </w:rPr>
              <w:t>Финансовый управляющий имуществом</w:t>
            </w:r>
          </w:p>
          <w:p w:rsidR="004659B9" w:rsidRPr="00456969" w:rsidRDefault="006B55A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  <w:r w:rsidRPr="006B55A9">
              <w:rPr>
                <w:color w:val="333333"/>
                <w:sz w:val="22"/>
                <w:szCs w:val="22"/>
                <w:shd w:val="clear" w:color="auto" w:fill="FFFFFF"/>
              </w:rPr>
              <w:t>Брегвадзе Георги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я</w:t>
            </w:r>
            <w:r w:rsidRPr="006B55A9">
              <w:rPr>
                <w:color w:val="333333"/>
                <w:sz w:val="22"/>
                <w:szCs w:val="22"/>
                <w:shd w:val="clear" w:color="auto" w:fill="FFFFFF"/>
              </w:rPr>
              <w:t xml:space="preserve"> Робертович</w:t>
            </w:r>
            <w:r>
              <w:rPr>
                <w:color w:val="333333"/>
                <w:sz w:val="22"/>
                <w:szCs w:val="22"/>
                <w:shd w:val="clear" w:color="auto" w:fill="FFFFFF"/>
              </w:rPr>
              <w:t>а</w:t>
            </w:r>
            <w:r w:rsidRPr="006B55A9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="004659B9" w:rsidRPr="00456969">
              <w:rPr>
                <w:color w:val="auto"/>
                <w:sz w:val="22"/>
                <w:szCs w:val="22"/>
              </w:rPr>
              <w:t>Иванов Антон Андреевич</w:t>
            </w:r>
          </w:p>
          <w:p w:rsidR="004659B9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</w:p>
          <w:p w:rsidR="00465F1F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BF2C55">
              <w:rPr>
                <w:color w:val="auto"/>
                <w:sz w:val="22"/>
                <w:szCs w:val="22"/>
                <w:shd w:val="clear" w:color="auto" w:fill="FFFFFF"/>
              </w:rPr>
              <w:t xml:space="preserve">Банк получателя: ФИЛИАЛ "ЦЕНТРАЛЬНЫЙ" ПАО "СОВКОМБАНК" (БЕРДСК), к/с 30101810150040000763, БИК 045004763, ИНН БАНКА 4401116480, КПП БАНКА 544543001, счет получателя платежа: </w:t>
            </w:r>
            <w:r w:rsidR="006B55A9" w:rsidRPr="006B55A9">
              <w:rPr>
                <w:color w:val="auto"/>
                <w:sz w:val="22"/>
                <w:szCs w:val="22"/>
                <w:shd w:val="clear" w:color="auto" w:fill="FFFFFF"/>
              </w:rPr>
              <w:t>40817810650226491156, получатель: Брегвадзе Георгий Робертович</w:t>
            </w:r>
          </w:p>
          <w:p w:rsidR="00BF2C55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  <w:shd w:val="clear" w:color="auto" w:fill="FFFFFF"/>
              </w:rPr>
            </w:pPr>
          </w:p>
          <w:p w:rsidR="00BF2C55" w:rsidRPr="00456969" w:rsidRDefault="00BF2C55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</w:p>
          <w:p w:rsidR="00D13EEE" w:rsidRPr="00456969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2"/>
                <w:szCs w:val="22"/>
              </w:rPr>
            </w:pPr>
            <w:r w:rsidRPr="00456969">
              <w:rPr>
                <w:color w:val="auto"/>
                <w:sz w:val="22"/>
                <w:szCs w:val="22"/>
              </w:rPr>
              <w:t xml:space="preserve">_____________________ Иванов А.А.  </w:t>
            </w:r>
          </w:p>
        </w:tc>
        <w:tc>
          <w:tcPr>
            <w:tcW w:w="5477" w:type="dxa"/>
            <w:shd w:val="clear" w:color="auto" w:fill="auto"/>
          </w:tcPr>
          <w:p w:rsidR="00D13EEE" w:rsidRDefault="00D13EEE">
            <w:pPr>
              <w:pStyle w:val="af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456969">
              <w:rPr>
                <w:b/>
                <w:bCs/>
                <w:color w:val="auto"/>
                <w:sz w:val="22"/>
                <w:szCs w:val="22"/>
              </w:rPr>
              <w:t>Покупатель</w:t>
            </w:r>
          </w:p>
          <w:p w:rsidR="005D78C2" w:rsidRDefault="005D78C2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5D78C2" w:rsidRDefault="005D78C2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306F64" w:rsidRDefault="00306F64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306F64" w:rsidRDefault="00306F64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306F64" w:rsidRDefault="00306F64" w:rsidP="005D78C2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</w:p>
          <w:p w:rsidR="005D78C2" w:rsidRPr="005D78C2" w:rsidRDefault="005D78C2" w:rsidP="00306F64">
            <w:pPr>
              <w:pStyle w:val="af0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__________________________</w:t>
            </w:r>
            <w:r w:rsidR="00306F64">
              <w:rPr>
                <w:bCs/>
                <w:color w:val="auto"/>
                <w:sz w:val="22"/>
                <w:szCs w:val="22"/>
              </w:rPr>
              <w:t>ФИО</w:t>
            </w:r>
          </w:p>
        </w:tc>
      </w:tr>
    </w:tbl>
    <w:p w:rsidR="00D13EEE" w:rsidRPr="00456969" w:rsidRDefault="00D13EEE" w:rsidP="00465F1F">
      <w:pPr>
        <w:pStyle w:val="1"/>
        <w:jc w:val="left"/>
        <w:rPr>
          <w:sz w:val="22"/>
          <w:szCs w:val="22"/>
        </w:rPr>
      </w:pPr>
    </w:p>
    <w:sectPr w:rsidR="00D13EEE" w:rsidRPr="00456969" w:rsidSect="004659B9">
      <w:footerReference w:type="default" r:id="rId7"/>
      <w:pgSz w:w="11906" w:h="16838"/>
      <w:pgMar w:top="567" w:right="707" w:bottom="851" w:left="1418" w:header="720" w:footer="364" w:gutter="0"/>
      <w:cols w:space="720"/>
      <w:docGrid w:linePitch="249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5CC" w:rsidRDefault="00BE35CC">
      <w:r>
        <w:separator/>
      </w:r>
    </w:p>
  </w:endnote>
  <w:endnote w:type="continuationSeparator" w:id="1">
    <w:p w:rsidR="00BE35CC" w:rsidRDefault="00BE35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94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052" w:rsidRDefault="004409FB">
    <w:pPr>
      <w:pStyle w:val="ab"/>
      <w:jc w:val="center"/>
    </w:pPr>
    <w:fldSimple w:instr=" PAGE   \* MERGEFORMAT ">
      <w:r w:rsidR="00A13422">
        <w:rPr>
          <w:noProof/>
        </w:rPr>
        <w:t>1</w:t>
      </w:r>
    </w:fldSimple>
  </w:p>
  <w:p w:rsidR="00F35052" w:rsidRDefault="00F3505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5CC" w:rsidRDefault="00BE35CC">
      <w:r>
        <w:separator/>
      </w:r>
    </w:p>
  </w:footnote>
  <w:footnote w:type="continuationSeparator" w:id="1">
    <w:p w:rsidR="00BE35CC" w:rsidRDefault="00BE35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96714C6"/>
    <w:multiLevelType w:val="multilevel"/>
    <w:tmpl w:val="41FA9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47D87295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4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29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4" w:hint="default"/>
      </w:rPr>
    </w:lvl>
  </w:abstractNum>
  <w:abstractNum w:abstractNumId="5">
    <w:nsid w:val="532B4F8F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4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29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4" w:hint="default"/>
      </w:rPr>
    </w:lvl>
  </w:abstractNum>
  <w:abstractNum w:abstractNumId="6">
    <w:nsid w:val="575A5345"/>
    <w:multiLevelType w:val="hybridMultilevel"/>
    <w:tmpl w:val="36EEC3EA"/>
    <w:lvl w:ilvl="0" w:tplc="D8BC206C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8D4665"/>
    <w:rsid w:val="00024D22"/>
    <w:rsid w:val="00030830"/>
    <w:rsid w:val="00030C83"/>
    <w:rsid w:val="00067EB0"/>
    <w:rsid w:val="0008003C"/>
    <w:rsid w:val="00082166"/>
    <w:rsid w:val="0008459D"/>
    <w:rsid w:val="000A7265"/>
    <w:rsid w:val="000A7825"/>
    <w:rsid w:val="000D0499"/>
    <w:rsid w:val="000D1E04"/>
    <w:rsid w:val="000F5460"/>
    <w:rsid w:val="00125BA4"/>
    <w:rsid w:val="001C5FAE"/>
    <w:rsid w:val="001D7A9B"/>
    <w:rsid w:val="001E29CE"/>
    <w:rsid w:val="00234D84"/>
    <w:rsid w:val="00242475"/>
    <w:rsid w:val="0024270E"/>
    <w:rsid w:val="0024412E"/>
    <w:rsid w:val="002449F5"/>
    <w:rsid w:val="00250D50"/>
    <w:rsid w:val="00251F9B"/>
    <w:rsid w:val="0026406C"/>
    <w:rsid w:val="00265477"/>
    <w:rsid w:val="002832EA"/>
    <w:rsid w:val="002847AE"/>
    <w:rsid w:val="00284ADA"/>
    <w:rsid w:val="002E2590"/>
    <w:rsid w:val="002E70B6"/>
    <w:rsid w:val="00306F64"/>
    <w:rsid w:val="0031264F"/>
    <w:rsid w:val="00312A07"/>
    <w:rsid w:val="003135C4"/>
    <w:rsid w:val="00321C2B"/>
    <w:rsid w:val="00370E5C"/>
    <w:rsid w:val="0037159A"/>
    <w:rsid w:val="00395D78"/>
    <w:rsid w:val="003D1E18"/>
    <w:rsid w:val="003D5FE8"/>
    <w:rsid w:val="0040331D"/>
    <w:rsid w:val="004068F9"/>
    <w:rsid w:val="00407DB4"/>
    <w:rsid w:val="00426E2D"/>
    <w:rsid w:val="004409FB"/>
    <w:rsid w:val="00444442"/>
    <w:rsid w:val="004520A7"/>
    <w:rsid w:val="00456969"/>
    <w:rsid w:val="00460BD6"/>
    <w:rsid w:val="004659B9"/>
    <w:rsid w:val="00465F1F"/>
    <w:rsid w:val="004846F8"/>
    <w:rsid w:val="004A1902"/>
    <w:rsid w:val="004A7595"/>
    <w:rsid w:val="004D1EBD"/>
    <w:rsid w:val="004E06E9"/>
    <w:rsid w:val="004F53ED"/>
    <w:rsid w:val="00504B31"/>
    <w:rsid w:val="005B0C80"/>
    <w:rsid w:val="005C2202"/>
    <w:rsid w:val="005D78C2"/>
    <w:rsid w:val="005F75EE"/>
    <w:rsid w:val="006243FA"/>
    <w:rsid w:val="00637B67"/>
    <w:rsid w:val="0066577C"/>
    <w:rsid w:val="00685644"/>
    <w:rsid w:val="006B55A9"/>
    <w:rsid w:val="006D6320"/>
    <w:rsid w:val="00700E61"/>
    <w:rsid w:val="007225D1"/>
    <w:rsid w:val="00746819"/>
    <w:rsid w:val="00747F43"/>
    <w:rsid w:val="00797630"/>
    <w:rsid w:val="007A3BAC"/>
    <w:rsid w:val="007A5D89"/>
    <w:rsid w:val="007C20B7"/>
    <w:rsid w:val="007C645B"/>
    <w:rsid w:val="007E5195"/>
    <w:rsid w:val="00801DA6"/>
    <w:rsid w:val="008108FE"/>
    <w:rsid w:val="008245E5"/>
    <w:rsid w:val="00833B93"/>
    <w:rsid w:val="00844FC4"/>
    <w:rsid w:val="00872723"/>
    <w:rsid w:val="00885C71"/>
    <w:rsid w:val="00894B11"/>
    <w:rsid w:val="008B5E11"/>
    <w:rsid w:val="008D3376"/>
    <w:rsid w:val="008D4665"/>
    <w:rsid w:val="008F25DB"/>
    <w:rsid w:val="009D24AE"/>
    <w:rsid w:val="009D4B51"/>
    <w:rsid w:val="009F21A4"/>
    <w:rsid w:val="009F6BAC"/>
    <w:rsid w:val="00A13422"/>
    <w:rsid w:val="00A40DA7"/>
    <w:rsid w:val="00A47ED0"/>
    <w:rsid w:val="00A56EC4"/>
    <w:rsid w:val="00A67095"/>
    <w:rsid w:val="00A76557"/>
    <w:rsid w:val="00A77D5F"/>
    <w:rsid w:val="00AB021C"/>
    <w:rsid w:val="00AC63E3"/>
    <w:rsid w:val="00AD7E43"/>
    <w:rsid w:val="00AE47FD"/>
    <w:rsid w:val="00B15F52"/>
    <w:rsid w:val="00B77C28"/>
    <w:rsid w:val="00BD2135"/>
    <w:rsid w:val="00BE35CC"/>
    <w:rsid w:val="00BF2C55"/>
    <w:rsid w:val="00BF5102"/>
    <w:rsid w:val="00BF74CA"/>
    <w:rsid w:val="00C12C86"/>
    <w:rsid w:val="00C42FE6"/>
    <w:rsid w:val="00C47C36"/>
    <w:rsid w:val="00D139C3"/>
    <w:rsid w:val="00D13EEE"/>
    <w:rsid w:val="00D224CE"/>
    <w:rsid w:val="00D237BA"/>
    <w:rsid w:val="00D23DE3"/>
    <w:rsid w:val="00D437F4"/>
    <w:rsid w:val="00D43FE8"/>
    <w:rsid w:val="00D5680B"/>
    <w:rsid w:val="00D60DF4"/>
    <w:rsid w:val="00D76003"/>
    <w:rsid w:val="00DF3044"/>
    <w:rsid w:val="00E205B5"/>
    <w:rsid w:val="00E43DDB"/>
    <w:rsid w:val="00E64C20"/>
    <w:rsid w:val="00E80CFA"/>
    <w:rsid w:val="00EA1DDF"/>
    <w:rsid w:val="00EC332D"/>
    <w:rsid w:val="00ED501A"/>
    <w:rsid w:val="00EF3851"/>
    <w:rsid w:val="00F34E3E"/>
    <w:rsid w:val="00F35052"/>
    <w:rsid w:val="00F61E64"/>
    <w:rsid w:val="00FB6058"/>
    <w:rsid w:val="00FC7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195"/>
    <w:pPr>
      <w:widowControl w:val="0"/>
      <w:tabs>
        <w:tab w:val="left" w:pos="709"/>
      </w:tabs>
      <w:suppressAutoHyphens/>
    </w:pPr>
    <w:rPr>
      <w:color w:val="00000A"/>
      <w:kern w:val="1"/>
    </w:rPr>
  </w:style>
  <w:style w:type="paragraph" w:styleId="1">
    <w:name w:val="heading 1"/>
    <w:basedOn w:val="a"/>
    <w:next w:val="a0"/>
    <w:qFormat/>
    <w:rsid w:val="007E5195"/>
    <w:pPr>
      <w:keepNext/>
      <w:widowControl/>
      <w:jc w:val="center"/>
      <w:outlineLvl w:val="0"/>
    </w:pPr>
    <w:rPr>
      <w:b/>
      <w:bCs/>
      <w:sz w:val="23"/>
      <w:szCs w:val="24"/>
    </w:rPr>
  </w:style>
  <w:style w:type="paragraph" w:styleId="2">
    <w:name w:val="heading 2"/>
    <w:basedOn w:val="a"/>
    <w:next w:val="a0"/>
    <w:qFormat/>
    <w:rsid w:val="007E5195"/>
    <w:pPr>
      <w:keepNext/>
      <w:widowControl/>
      <w:tabs>
        <w:tab w:val="num" w:pos="576"/>
      </w:tabs>
      <w:ind w:left="576" w:hanging="576"/>
      <w:outlineLvl w:val="1"/>
    </w:pPr>
    <w:rPr>
      <w:b/>
      <w:bCs/>
      <w:i/>
      <w:iCs/>
      <w:color w:val="000000"/>
      <w:sz w:val="32"/>
      <w:szCs w:val="32"/>
    </w:rPr>
  </w:style>
  <w:style w:type="paragraph" w:styleId="3">
    <w:name w:val="heading 3"/>
    <w:basedOn w:val="a"/>
    <w:next w:val="a0"/>
    <w:qFormat/>
    <w:rsid w:val="007E5195"/>
    <w:pPr>
      <w:keepNext/>
      <w:tabs>
        <w:tab w:val="clear" w:pos="709"/>
        <w:tab w:val="num" w:pos="720"/>
      </w:tabs>
      <w:ind w:left="720" w:hanging="720"/>
      <w:outlineLvl w:val="2"/>
    </w:pPr>
    <w:rPr>
      <w:b/>
      <w:bCs/>
      <w:sz w:val="28"/>
      <w:szCs w:val="24"/>
    </w:rPr>
  </w:style>
  <w:style w:type="paragraph" w:styleId="4">
    <w:name w:val="heading 4"/>
    <w:basedOn w:val="a"/>
    <w:next w:val="a0"/>
    <w:qFormat/>
    <w:rsid w:val="007E5195"/>
    <w:pPr>
      <w:keepNext/>
      <w:widowControl/>
      <w:tabs>
        <w:tab w:val="num" w:pos="864"/>
      </w:tabs>
      <w:ind w:firstLine="709"/>
      <w:jc w:val="center"/>
      <w:outlineLvl w:val="3"/>
    </w:pPr>
    <w:rPr>
      <w:b/>
      <w:bCs/>
      <w:i/>
      <w:iCs/>
      <w:sz w:val="24"/>
      <w:szCs w:val="1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Номер страницы1"/>
    <w:basedOn w:val="a1"/>
    <w:rsid w:val="007E5195"/>
  </w:style>
  <w:style w:type="character" w:customStyle="1" w:styleId="ListLabel1">
    <w:name w:val="ListLabel 1"/>
    <w:rsid w:val="007E5195"/>
    <w:rPr>
      <w:rFonts w:cs="Courier New"/>
    </w:rPr>
  </w:style>
  <w:style w:type="character" w:customStyle="1" w:styleId="ListLabel2">
    <w:name w:val="ListLabel 2"/>
    <w:rsid w:val="007E5195"/>
    <w:rPr>
      <w:rFonts w:cs="Times New Roman"/>
    </w:rPr>
  </w:style>
  <w:style w:type="character" w:customStyle="1" w:styleId="ListLabel3">
    <w:name w:val="ListLabel 3"/>
    <w:rsid w:val="007E5195"/>
    <w:rPr>
      <w:rFonts w:cs="OpenSymbol"/>
    </w:rPr>
  </w:style>
  <w:style w:type="character" w:customStyle="1" w:styleId="ListLabel4">
    <w:name w:val="ListLabel 4"/>
    <w:rsid w:val="007E5195"/>
    <w:rPr>
      <w:rFonts w:cs="Courier New"/>
    </w:rPr>
  </w:style>
  <w:style w:type="character" w:customStyle="1" w:styleId="ListLabel5">
    <w:name w:val="ListLabel 5"/>
    <w:rsid w:val="007E5195"/>
    <w:rPr>
      <w:rFonts w:cs="Wingdings"/>
    </w:rPr>
  </w:style>
  <w:style w:type="character" w:customStyle="1" w:styleId="ListLabel6">
    <w:name w:val="ListLabel 6"/>
    <w:rsid w:val="007E5195"/>
    <w:rPr>
      <w:rFonts w:cs="Symbol"/>
    </w:rPr>
  </w:style>
  <w:style w:type="character" w:customStyle="1" w:styleId="ListLabel7">
    <w:name w:val="ListLabel 7"/>
    <w:rsid w:val="007E5195"/>
    <w:rPr>
      <w:rFonts w:cs="OpenSymbol"/>
    </w:rPr>
  </w:style>
  <w:style w:type="character" w:customStyle="1" w:styleId="ListLabel8">
    <w:name w:val="ListLabel 8"/>
    <w:rsid w:val="007E5195"/>
    <w:rPr>
      <w:rFonts w:cs="Courier New"/>
    </w:rPr>
  </w:style>
  <w:style w:type="character" w:customStyle="1" w:styleId="ListLabel9">
    <w:name w:val="ListLabel 9"/>
    <w:rsid w:val="007E5195"/>
    <w:rPr>
      <w:rFonts w:cs="Wingdings"/>
    </w:rPr>
  </w:style>
  <w:style w:type="character" w:customStyle="1" w:styleId="ListLabel10">
    <w:name w:val="ListLabel 10"/>
    <w:rsid w:val="007E5195"/>
    <w:rPr>
      <w:rFonts w:cs="Symbol"/>
    </w:rPr>
  </w:style>
  <w:style w:type="paragraph" w:customStyle="1" w:styleId="a4">
    <w:name w:val="Заголовок"/>
    <w:basedOn w:val="a"/>
    <w:next w:val="a0"/>
    <w:rsid w:val="007E519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7E5195"/>
    <w:pPr>
      <w:widowControl/>
      <w:spacing w:after="120"/>
      <w:jc w:val="both"/>
    </w:pPr>
    <w:rPr>
      <w:szCs w:val="24"/>
    </w:rPr>
  </w:style>
  <w:style w:type="paragraph" w:styleId="a5">
    <w:name w:val="List"/>
    <w:basedOn w:val="a0"/>
    <w:rsid w:val="007E5195"/>
    <w:rPr>
      <w:rFonts w:cs="Mangal"/>
    </w:rPr>
  </w:style>
  <w:style w:type="paragraph" w:styleId="a6">
    <w:name w:val="caption"/>
    <w:basedOn w:val="a"/>
    <w:qFormat/>
    <w:rsid w:val="007E519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7E5195"/>
    <w:pPr>
      <w:suppressLineNumbers/>
    </w:pPr>
    <w:rPr>
      <w:rFonts w:cs="Mangal"/>
    </w:rPr>
  </w:style>
  <w:style w:type="paragraph" w:styleId="a7">
    <w:name w:val="Body Text Indent"/>
    <w:basedOn w:val="a"/>
    <w:rsid w:val="007E5195"/>
    <w:pPr>
      <w:ind w:left="283" w:firstLine="720"/>
      <w:jc w:val="both"/>
    </w:pPr>
    <w:rPr>
      <w:szCs w:val="24"/>
    </w:rPr>
  </w:style>
  <w:style w:type="paragraph" w:styleId="a8">
    <w:name w:val="Block Text"/>
    <w:basedOn w:val="a"/>
    <w:rsid w:val="007E5195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20">
    <w:name w:val="Body Text Indent 2"/>
    <w:basedOn w:val="a"/>
    <w:rsid w:val="007E5195"/>
    <w:pPr>
      <w:widowControl/>
      <w:ind w:firstLine="709"/>
      <w:jc w:val="both"/>
    </w:pPr>
    <w:rPr>
      <w:color w:val="000000"/>
      <w:szCs w:val="24"/>
    </w:rPr>
  </w:style>
  <w:style w:type="paragraph" w:styleId="a9">
    <w:name w:val="Title"/>
    <w:basedOn w:val="a"/>
    <w:next w:val="aa"/>
    <w:qFormat/>
    <w:rsid w:val="007E5195"/>
    <w:pPr>
      <w:widowControl/>
      <w:jc w:val="center"/>
    </w:pPr>
    <w:rPr>
      <w:b/>
      <w:bCs/>
      <w:sz w:val="36"/>
      <w:szCs w:val="24"/>
    </w:rPr>
  </w:style>
  <w:style w:type="paragraph" w:styleId="aa">
    <w:name w:val="Subtitle"/>
    <w:basedOn w:val="a4"/>
    <w:next w:val="a0"/>
    <w:qFormat/>
    <w:rsid w:val="007E5195"/>
    <w:pPr>
      <w:jc w:val="center"/>
    </w:pPr>
    <w:rPr>
      <w:i/>
      <w:iCs/>
    </w:rPr>
  </w:style>
  <w:style w:type="paragraph" w:styleId="ab">
    <w:name w:val="footer"/>
    <w:basedOn w:val="a"/>
    <w:link w:val="ac"/>
    <w:uiPriority w:val="99"/>
    <w:rsid w:val="007E5195"/>
    <w:pPr>
      <w:suppressLineNumbers/>
      <w:tabs>
        <w:tab w:val="clear" w:pos="709"/>
        <w:tab w:val="center" w:pos="4677"/>
        <w:tab w:val="right" w:pos="9355"/>
      </w:tabs>
    </w:pPr>
  </w:style>
  <w:style w:type="paragraph" w:styleId="ad">
    <w:name w:val="header"/>
    <w:basedOn w:val="a"/>
    <w:rsid w:val="007E5195"/>
    <w:pPr>
      <w:suppressLineNumbers/>
      <w:tabs>
        <w:tab w:val="clear" w:pos="709"/>
        <w:tab w:val="center" w:pos="4677"/>
        <w:tab w:val="right" w:pos="9355"/>
      </w:tabs>
    </w:pPr>
  </w:style>
  <w:style w:type="paragraph" w:styleId="30">
    <w:name w:val="Body Text Indent 3"/>
    <w:basedOn w:val="a"/>
    <w:rsid w:val="007E5195"/>
    <w:pPr>
      <w:widowControl/>
      <w:tabs>
        <w:tab w:val="clear" w:pos="709"/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Body Text 2"/>
    <w:basedOn w:val="a"/>
    <w:rsid w:val="007E5195"/>
    <w:pPr>
      <w:spacing w:after="120" w:line="480" w:lineRule="auto"/>
    </w:pPr>
  </w:style>
  <w:style w:type="paragraph" w:customStyle="1" w:styleId="ConsNonformat">
    <w:name w:val="ConsNonformat"/>
    <w:rsid w:val="007E5195"/>
    <w:pPr>
      <w:widowControl w:val="0"/>
      <w:tabs>
        <w:tab w:val="left" w:pos="709"/>
      </w:tabs>
      <w:suppressAutoHyphens/>
      <w:ind w:right="19772"/>
    </w:pPr>
    <w:rPr>
      <w:rFonts w:ascii="Courier New" w:hAnsi="Courier New" w:cs="Courier New"/>
      <w:color w:val="00000A"/>
      <w:kern w:val="1"/>
    </w:rPr>
  </w:style>
  <w:style w:type="paragraph" w:customStyle="1" w:styleId="ae">
    <w:name w:val="Знак Знак"/>
    <w:basedOn w:val="a"/>
    <w:rsid w:val="007E5195"/>
    <w:pPr>
      <w:widowControl/>
    </w:pPr>
    <w:rPr>
      <w:rFonts w:ascii="Verdana" w:hAnsi="Verdana" w:cs="Verdana"/>
      <w:lang w:val="en-US" w:eastAsia="en-US"/>
    </w:rPr>
  </w:style>
  <w:style w:type="paragraph" w:customStyle="1" w:styleId="12">
    <w:name w:val="Знак1 Знак Знак Знак Знак Знак Знак Знак Знак Знак"/>
    <w:basedOn w:val="a"/>
    <w:rsid w:val="007E5195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 Знак Знак"/>
    <w:basedOn w:val="a"/>
    <w:rsid w:val="007E5195"/>
    <w:pPr>
      <w:widowControl/>
    </w:pPr>
    <w:rPr>
      <w:rFonts w:ascii="Verdana" w:hAnsi="Verdana" w:cs="Verdana"/>
      <w:lang w:val="en-US" w:eastAsia="en-US"/>
    </w:rPr>
  </w:style>
  <w:style w:type="paragraph" w:customStyle="1" w:styleId="af0">
    <w:name w:val="Содержимое таблицы"/>
    <w:basedOn w:val="a"/>
    <w:rsid w:val="007E5195"/>
    <w:pPr>
      <w:suppressLineNumbers/>
    </w:pPr>
  </w:style>
  <w:style w:type="paragraph" w:customStyle="1" w:styleId="af1">
    <w:name w:val="Заголовок таблицы"/>
    <w:basedOn w:val="af0"/>
    <w:rsid w:val="007E5195"/>
    <w:pPr>
      <w:jc w:val="center"/>
    </w:pPr>
    <w:rPr>
      <w:b/>
      <w:bCs/>
    </w:rPr>
  </w:style>
  <w:style w:type="paragraph" w:customStyle="1" w:styleId="ConsPlusNonformat">
    <w:name w:val="ConsPlusNonformat"/>
    <w:basedOn w:val="a"/>
    <w:rsid w:val="007E5195"/>
    <w:rPr>
      <w:rFonts w:ascii="Courier New" w:eastAsia="Courier New" w:hAnsi="Courier New" w:cs="Courier New"/>
    </w:rPr>
  </w:style>
  <w:style w:type="paragraph" w:customStyle="1" w:styleId="ConsPlusNormal">
    <w:name w:val="ConsPlusNormal"/>
    <w:next w:val="a"/>
    <w:rsid w:val="007E5195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bidi="ru-RU"/>
    </w:rPr>
  </w:style>
  <w:style w:type="character" w:customStyle="1" w:styleId="ac">
    <w:name w:val="Нижний колонтитул Знак"/>
    <w:link w:val="ab"/>
    <w:uiPriority w:val="99"/>
    <w:rsid w:val="002847AE"/>
    <w:rPr>
      <w:color w:val="00000A"/>
      <w:kern w:val="1"/>
    </w:rPr>
  </w:style>
  <w:style w:type="paragraph" w:styleId="af2">
    <w:name w:val="List Paragraph"/>
    <w:basedOn w:val="a"/>
    <w:uiPriority w:val="99"/>
    <w:qFormat/>
    <w:rsid w:val="004068F9"/>
    <w:pPr>
      <w:widowControl/>
      <w:tabs>
        <w:tab w:val="clear" w:pos="709"/>
      </w:tabs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styleId="af3">
    <w:name w:val="Hyperlink"/>
    <w:uiPriority w:val="99"/>
    <w:unhideWhenUsed/>
    <w:rsid w:val="00685644"/>
    <w:rPr>
      <w:color w:val="0000FF"/>
      <w:u w:val="single"/>
    </w:rPr>
  </w:style>
  <w:style w:type="table" w:styleId="af4">
    <w:name w:val="Table Grid"/>
    <w:basedOn w:val="a2"/>
    <w:uiPriority w:val="59"/>
    <w:rsid w:val="007225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370E5C"/>
  </w:style>
  <w:style w:type="paragraph" w:styleId="af5">
    <w:name w:val="No Spacing"/>
    <w:uiPriority w:val="1"/>
    <w:qFormat/>
    <w:rsid w:val="00D5680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948</Words>
  <Characters>5409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 №_______</vt:lpstr>
      <vt:lpstr>ДОГОВОР КУПЛИ-ПРОДАЖИ №_______</vt:lpstr>
    </vt:vector>
  </TitlesOfParts>
  <Company/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creator>Sergei Plaksienko</dc:creator>
  <cp:lastModifiedBy>Admin</cp:lastModifiedBy>
  <cp:revision>4</cp:revision>
  <cp:lastPrinted>2012-07-31T12:35:00Z</cp:lastPrinted>
  <dcterms:created xsi:type="dcterms:W3CDTF">2026-07-21T18:52:00Z</dcterms:created>
  <dcterms:modified xsi:type="dcterms:W3CDTF">2026-07-27T21:05:00Z</dcterms:modified>
</cp:coreProperties>
</file>