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7647ED20" w:rsidR="00EA5080" w:rsidRPr="00300E3A" w:rsidRDefault="0095655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3098C">
        <w:rPr>
          <w:rFonts w:ascii="Times New Roman" w:hAnsi="Times New Roman"/>
          <w:b/>
          <w:bCs/>
          <w:noProof/>
          <w:sz w:val="20"/>
          <w:szCs w:val="20"/>
        </w:rPr>
        <w:t>Чехонин</w:t>
      </w:r>
      <w:r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Юри</w:t>
      </w:r>
      <w:r>
        <w:rPr>
          <w:rFonts w:ascii="Times New Roman" w:hAnsi="Times New Roman"/>
          <w:b/>
          <w:bCs/>
          <w:noProof/>
          <w:sz w:val="20"/>
          <w:szCs w:val="20"/>
        </w:rPr>
        <w:t>я</w:t>
      </w:r>
      <w:r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Олегович</w:t>
      </w:r>
      <w:r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3098C">
        <w:rPr>
          <w:rFonts w:ascii="Times New Roman" w:hAnsi="Times New Roman"/>
          <w:noProof/>
          <w:sz w:val="20"/>
          <w:szCs w:val="20"/>
        </w:rPr>
        <w:t>(дата рождения: 26.12.2000, место рождения: село Ташла Ташлинский район Оренбургская область, СНИЛС 159-178-877 28, ИНН 564800505874, регистрация по месту жительства: 461187, Оренбургская область, Ташлинский район, с. Жигалино, ул. Набережная, д. 14)</w:t>
      </w:r>
      <w:r w:rsidR="00EA5080" w:rsidRPr="007A14DA">
        <w:rPr>
          <w:rFonts w:ascii="Times New Roman" w:hAnsi="Times New Roman"/>
        </w:rPr>
        <w:t>,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F64D1" w:rsidRPr="004F64D1">
        <w:rPr>
          <w:rFonts w:ascii="Times New Roman" w:hAnsi="Times New Roman"/>
        </w:rPr>
        <w:t xml:space="preserve">от </w:t>
      </w:r>
      <w:r w:rsidRPr="0093098C">
        <w:rPr>
          <w:rFonts w:ascii="Times New Roman" w:hAnsi="Times New Roman"/>
        </w:rPr>
        <w:t xml:space="preserve">28.01.2026 </w:t>
      </w:r>
      <w:r w:rsidRPr="008368D4">
        <w:rPr>
          <w:rFonts w:ascii="Times New Roman" w:hAnsi="Times New Roman"/>
        </w:rPr>
        <w:t>г. по делу №</w:t>
      </w:r>
      <w:r w:rsidRPr="005721F4">
        <w:t xml:space="preserve"> </w:t>
      </w:r>
      <w:r w:rsidRPr="0093098C">
        <w:rPr>
          <w:rFonts w:ascii="Times New Roman" w:hAnsi="Times New Roman"/>
        </w:rPr>
        <w:t>А47-21454/2025</w:t>
      </w:r>
      <w:r w:rsidRPr="009F0A6D">
        <w:rPr>
          <w:rFonts w:ascii="Times New Roman" w:hAnsi="Times New Roman"/>
          <w:sz w:val="20"/>
          <w:szCs w:val="20"/>
        </w:rPr>
        <w:t>,</w:t>
      </w:r>
      <w:r w:rsidR="00EA5080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A14DA">
        <w:rPr>
          <w:rFonts w:ascii="Times New Roman" w:hAnsi="Times New Roman"/>
        </w:rPr>
        <w:t>ый</w:t>
      </w:r>
      <w:proofErr w:type="spellEnd"/>
      <w:r w:rsidR="00EA5080" w:rsidRPr="007A14DA">
        <w:rPr>
          <w:rFonts w:ascii="Times New Roman" w:hAnsi="Times New Roman"/>
        </w:rPr>
        <w:t>, -</w:t>
      </w:r>
      <w:proofErr w:type="spellStart"/>
      <w:r w:rsidR="00EA5080" w:rsidRPr="007A14DA">
        <w:rPr>
          <w:rFonts w:ascii="Times New Roman" w:hAnsi="Times New Roman"/>
        </w:rPr>
        <w:t>ая</w:t>
      </w:r>
      <w:proofErr w:type="spellEnd"/>
      <w:r w:rsidR="00EA5080" w:rsidRPr="007A14DA">
        <w:rPr>
          <w:rFonts w:ascii="Times New Roman" w:hAnsi="Times New Roman"/>
        </w:rPr>
        <w:t>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4684F03D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Марка, модель: </w:t>
      </w:r>
      <w:r w:rsidRPr="00293D40">
        <w:rPr>
          <w:rFonts w:ascii="Times New Roman" w:hAnsi="Times New Roman"/>
          <w:sz w:val="20"/>
          <w:szCs w:val="20"/>
        </w:rPr>
        <w:t>LADA LARGUS</w:t>
      </w:r>
    </w:p>
    <w:p w14:paraId="750128E7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Категория ТС: В</w:t>
      </w:r>
    </w:p>
    <w:p w14:paraId="488B1077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Год изготовления: 20</w:t>
      </w:r>
      <w:r>
        <w:rPr>
          <w:rFonts w:ascii="Times New Roman" w:hAnsi="Times New Roman"/>
          <w:sz w:val="20"/>
          <w:szCs w:val="20"/>
        </w:rPr>
        <w:t>20</w:t>
      </w:r>
    </w:p>
    <w:p w14:paraId="1A038A76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Pr="00293D40">
        <w:rPr>
          <w:rFonts w:ascii="Times New Roman" w:hAnsi="Times New Roman"/>
          <w:sz w:val="20"/>
          <w:szCs w:val="20"/>
        </w:rPr>
        <w:t>XTAKS045LL1306161</w:t>
      </w:r>
    </w:p>
    <w:p w14:paraId="14E3938E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Номер кузова: </w:t>
      </w:r>
      <w:r w:rsidRPr="00293D40">
        <w:rPr>
          <w:rFonts w:ascii="Times New Roman" w:hAnsi="Times New Roman"/>
          <w:sz w:val="20"/>
          <w:szCs w:val="20"/>
        </w:rPr>
        <w:t>XTAKS045LL1306161</w:t>
      </w:r>
    </w:p>
    <w:p w14:paraId="79A07B62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Цвет кузова: </w:t>
      </w:r>
      <w:r>
        <w:rPr>
          <w:rFonts w:ascii="Times New Roman" w:hAnsi="Times New Roman"/>
          <w:sz w:val="20"/>
          <w:szCs w:val="20"/>
        </w:rPr>
        <w:t>белый</w:t>
      </w:r>
    </w:p>
    <w:p w14:paraId="1CAA65C6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Рабочий объем двигателя</w:t>
      </w:r>
      <w:r w:rsidRPr="005721F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</w:t>
      </w:r>
      <w:r w:rsidRPr="008368D4">
        <w:rPr>
          <w:rFonts w:ascii="Times New Roman" w:hAnsi="Times New Roman"/>
          <w:sz w:val="20"/>
          <w:szCs w:val="20"/>
        </w:rPr>
        <w:t>куб. см</w:t>
      </w:r>
      <w:r>
        <w:rPr>
          <w:rFonts w:ascii="Times New Roman" w:hAnsi="Times New Roman"/>
          <w:sz w:val="20"/>
          <w:szCs w:val="20"/>
        </w:rPr>
        <w:t>)</w:t>
      </w:r>
      <w:r w:rsidRPr="008368D4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</w:rPr>
        <w:t>1596</w:t>
      </w:r>
      <w:r w:rsidRPr="008368D4">
        <w:rPr>
          <w:rFonts w:ascii="Times New Roman" w:hAnsi="Times New Roman"/>
          <w:sz w:val="20"/>
          <w:szCs w:val="20"/>
        </w:rPr>
        <w:t xml:space="preserve"> </w:t>
      </w:r>
    </w:p>
    <w:p w14:paraId="500F2A7B" w14:textId="77777777" w:rsidR="0095655A" w:rsidRPr="008368D4" w:rsidRDefault="0095655A" w:rsidP="0095655A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>
        <w:rPr>
          <w:rFonts w:ascii="Times New Roman" w:hAnsi="Times New Roman"/>
          <w:sz w:val="20"/>
          <w:szCs w:val="20"/>
        </w:rPr>
        <w:t>78</w:t>
      </w:r>
    </w:p>
    <w:p w14:paraId="70DD8A72" w14:textId="77777777" w:rsidR="0095655A" w:rsidRDefault="0095655A" w:rsidP="0095655A">
      <w:pPr>
        <w:pStyle w:val="a3"/>
        <w:spacing w:after="0" w:line="240" w:lineRule="auto"/>
        <w:ind w:left="0" w:firstLine="1418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ПТС: </w:t>
      </w:r>
      <w:r>
        <w:rPr>
          <w:rFonts w:ascii="Times New Roman" w:hAnsi="Times New Roman"/>
          <w:sz w:val="20"/>
          <w:szCs w:val="20"/>
        </w:rPr>
        <w:t>164301007879118</w:t>
      </w:r>
    </w:p>
    <w:p w14:paraId="51F1FD40" w14:textId="5240E748" w:rsidR="00134D51" w:rsidRPr="00134D51" w:rsidRDefault="00134D51" w:rsidP="00281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95655A" w:rsidRPr="0095655A">
        <w:rPr>
          <w:rFonts w:ascii="Times New Roman" w:hAnsi="Times New Roman"/>
        </w:rPr>
        <w:t>БАНК ВТБ (ПАО)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4C17743C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DD1D5F" w:rsidRPr="00DD1D5F">
        <w:rPr>
          <w:rFonts w:ascii="Times New Roman" w:hAnsi="Times New Roman"/>
        </w:rPr>
        <w:t>40817810750225430937</w:t>
      </w:r>
      <w:r w:rsidR="00281AEB" w:rsidRPr="00281AEB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281AEB" w:rsidRPr="00281AEB">
        <w:rPr>
          <w:rFonts w:ascii="Times New Roman" w:hAnsi="Times New Roman"/>
        </w:rPr>
        <w:t>корр</w:t>
      </w:r>
      <w:proofErr w:type="spellEnd"/>
      <w:r w:rsidR="00281AEB" w:rsidRPr="00281AEB">
        <w:rPr>
          <w:rFonts w:ascii="Times New Roman" w:hAnsi="Times New Roman"/>
        </w:rPr>
        <w:t xml:space="preserve">/счет 30101810150040000763, КПП 544543001, получатель </w:t>
      </w:r>
      <w:r w:rsidR="0095655A" w:rsidRPr="0095655A">
        <w:rPr>
          <w:rFonts w:ascii="Times New Roman" w:hAnsi="Times New Roman"/>
        </w:rPr>
        <w:t>Чехонин Юри</w:t>
      </w:r>
      <w:r w:rsidR="0095655A">
        <w:rPr>
          <w:rFonts w:ascii="Times New Roman" w:hAnsi="Times New Roman"/>
        </w:rPr>
        <w:t>й</w:t>
      </w:r>
      <w:r w:rsidR="0095655A" w:rsidRPr="0095655A">
        <w:rPr>
          <w:rFonts w:ascii="Times New Roman" w:hAnsi="Times New Roman"/>
        </w:rPr>
        <w:t xml:space="preserve"> Олегович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219CB" w14:textId="77777777" w:rsidR="0095655A" w:rsidRDefault="0095655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Чехонин Юри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й</w:t>
            </w:r>
            <w:r w:rsidRP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Олегович</w:t>
            </w:r>
          </w:p>
          <w:p w14:paraId="755EF49D" w14:textId="038BB943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95655A" w:rsidRPr="0093098C">
              <w:rPr>
                <w:rFonts w:ascii="Times New Roman" w:hAnsi="Times New Roman"/>
                <w:noProof/>
                <w:sz w:val="20"/>
                <w:szCs w:val="20"/>
              </w:rPr>
              <w:t>26.12.2000</w:t>
            </w:r>
          </w:p>
          <w:p w14:paraId="03B99791" w14:textId="6ACAA775" w:rsidR="00281AEB" w:rsidRDefault="00D76981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="0095655A" w:rsidRP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село Ташла Ташлинский район Оренбургская область</w:t>
            </w:r>
          </w:p>
          <w:p w14:paraId="4A208AF9" w14:textId="08C01370" w:rsidR="00281AEB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СНИЛС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95655A" w:rsidRPr="0093098C">
              <w:rPr>
                <w:rFonts w:ascii="Times New Roman" w:hAnsi="Times New Roman"/>
                <w:noProof/>
                <w:sz w:val="20"/>
                <w:szCs w:val="20"/>
              </w:rPr>
              <w:t>159-178-877 28</w:t>
            </w:r>
          </w:p>
          <w:p w14:paraId="353161B9" w14:textId="1C0B4462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95655A" w:rsidRPr="0093098C">
              <w:rPr>
                <w:rFonts w:ascii="Times New Roman" w:hAnsi="Times New Roman"/>
                <w:noProof/>
                <w:sz w:val="20"/>
                <w:szCs w:val="20"/>
              </w:rPr>
              <w:t>564800505874</w:t>
            </w:r>
          </w:p>
          <w:p w14:paraId="427ECFBF" w14:textId="61DEB851" w:rsidR="00EA5080" w:rsidRPr="004B3BFE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</w:t>
            </w:r>
            <w:r w:rsidR="0095655A" w:rsidRPr="0093098C">
              <w:rPr>
                <w:rFonts w:ascii="Times New Roman" w:hAnsi="Times New Roman"/>
                <w:noProof/>
                <w:sz w:val="20"/>
                <w:szCs w:val="20"/>
              </w:rPr>
              <w:t>461187, Оренбургская область, Ташлинский район, с. Жигалино, ул. Набережная, д. 14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95083" w14:textId="424BC5BC" w:rsidR="0095655A" w:rsidRDefault="00794004" w:rsidP="0095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95655A" w:rsidRP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Чехонин</w:t>
            </w:r>
            <w:r w:rsid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95655A" w:rsidRP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Юри</w:t>
            </w:r>
            <w:r w:rsid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</w:t>
            </w:r>
            <w:r w:rsidR="0095655A" w:rsidRP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Олегович</w:t>
            </w:r>
            <w:r w:rsidR="00956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54A3DB2A" w14:textId="226272B4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A68D9CD" w14:textId="083C87E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537468C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866102D" w14:textId="77777777" w:rsidR="004F64D1" w:rsidRPr="004B3BFE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E8796B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ADDACD" w14:textId="52AFA8B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E93254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81AEB"/>
    <w:rsid w:val="002958ED"/>
    <w:rsid w:val="002E526E"/>
    <w:rsid w:val="00300268"/>
    <w:rsid w:val="00300E3A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F2C84"/>
    <w:rsid w:val="004F64D1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5655A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D1D5F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ACER</cp:lastModifiedBy>
  <cp:revision>8</cp:revision>
  <cp:lastPrinted>2024-05-30T19:07:00Z</cp:lastPrinted>
  <dcterms:created xsi:type="dcterms:W3CDTF">2025-11-27T12:18:00Z</dcterms:created>
  <dcterms:modified xsi:type="dcterms:W3CDTF">2026-06-16T12:13:00Z</dcterms:modified>
</cp:coreProperties>
</file>