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B65907">
        <w:rPr>
          <w:noProof/>
          <w:sz w:val="23"/>
          <w:szCs w:val="23"/>
          <w:lang w:eastAsia="ru-RU"/>
        </w:rPr>
        <w:t>Капитонов Александр Владимирович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B65907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B65907">
        <w:rPr>
          <w:noProof/>
          <w:sz w:val="23"/>
          <w:szCs w:val="23"/>
        </w:rPr>
        <w:t>Арбитражного суда Чувашской Республики</w:t>
      </w:r>
      <w:r w:rsidRPr="00ED1C4C">
        <w:rPr>
          <w:sz w:val="23"/>
          <w:szCs w:val="23"/>
        </w:rPr>
        <w:t xml:space="preserve"> от </w:t>
      </w:r>
      <w:r w:rsidR="00B65907">
        <w:rPr>
          <w:noProof/>
          <w:sz w:val="23"/>
          <w:szCs w:val="23"/>
        </w:rPr>
        <w:t>2 сентября 2025 г.</w:t>
      </w:r>
      <w:r w:rsidRPr="00ED1C4C">
        <w:rPr>
          <w:sz w:val="23"/>
          <w:szCs w:val="23"/>
        </w:rPr>
        <w:t xml:space="preserve"> (</w:t>
      </w:r>
      <w:r w:rsidR="00B65907">
        <w:rPr>
          <w:noProof/>
          <w:sz w:val="23"/>
          <w:szCs w:val="23"/>
        </w:rPr>
        <w:t>02.09.2025 г.</w:t>
      </w:r>
      <w:r w:rsidRPr="00ED1C4C">
        <w:rPr>
          <w:sz w:val="23"/>
          <w:szCs w:val="23"/>
        </w:rPr>
        <w:t xml:space="preserve">) по делу № </w:t>
      </w:r>
      <w:r w:rsidR="00B65907">
        <w:rPr>
          <w:noProof/>
          <w:sz w:val="23"/>
          <w:szCs w:val="23"/>
        </w:rPr>
        <w:t>А79-2550/2025</w:t>
      </w:r>
      <w:r w:rsidRPr="00ED1C4C">
        <w:rPr>
          <w:sz w:val="23"/>
          <w:szCs w:val="23"/>
        </w:rPr>
        <w:t xml:space="preserve">, именуемые в дальнейшем «Продавец», и </w:t>
      </w:r>
    </w:p>
    <w:p w:rsidR="008A1372" w:rsidRPr="00A33C36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A33C36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A33C36">
        <w:rPr>
          <w:bCs/>
          <w:sz w:val="23"/>
          <w:szCs w:val="23"/>
        </w:rPr>
        <w:t>, именуемый в дальнейшем «Покупатель»</w:t>
      </w:r>
      <w:r w:rsidR="008A1372" w:rsidRPr="00A33C36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D1C4C">
        <w:rPr>
          <w:b/>
          <w:bCs/>
          <w:sz w:val="23"/>
          <w:szCs w:val="23"/>
        </w:rPr>
        <w:t>Предмет договора</w:t>
      </w:r>
    </w:p>
    <w:p w:rsidR="008A1372" w:rsidRPr="00A33C36" w:rsidRDefault="008A1372" w:rsidP="00A33C36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33C36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A33C36" w:rsidRPr="00A33C36">
        <w:rPr>
          <w:sz w:val="23"/>
          <w:szCs w:val="23"/>
        </w:rPr>
        <w:t>Легковой автомобиль, марка: ГАЗ, модель: 330232, год изготовления: 2007, VIN: X9633023272204541, г/н: М629ТК21, вид собственности: индивидуальная.</w:t>
      </w:r>
      <w:r w:rsidR="00A33C36">
        <w:rPr>
          <w:sz w:val="23"/>
          <w:szCs w:val="23"/>
        </w:rPr>
        <w:t xml:space="preserve"> </w:t>
      </w:r>
      <w:r w:rsidR="00A33C36" w:rsidRPr="00A33C36">
        <w:rPr>
          <w:sz w:val="23"/>
          <w:szCs w:val="23"/>
        </w:rPr>
        <w:t>Нет аккумулятора, сгнил низ кабины, по кругу поврежден тент, трещина на раме, вмятины на правом и левом крыле. Стоит год без движения.</w:t>
      </w:r>
      <w:r w:rsidR="009E7A05" w:rsidRPr="00A33C36">
        <w:rPr>
          <w:sz w:val="23"/>
          <w:szCs w:val="23"/>
        </w:rPr>
        <w:t xml:space="preserve"> </w:t>
      </w:r>
    </w:p>
    <w:p w:rsidR="00946013" w:rsidRPr="00A33C36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33C36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A33C36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46013">
        <w:rPr>
          <w:color w:val="000000"/>
          <w:sz w:val="23"/>
          <w:szCs w:val="23"/>
        </w:rPr>
        <w:t xml:space="preserve">Имущество продается на основании ФЗ «О несостоятельности (банкротстве)» № </w:t>
      </w:r>
      <w:r w:rsidRPr="00A33C36">
        <w:rPr>
          <w:sz w:val="23"/>
          <w:szCs w:val="23"/>
        </w:rPr>
        <w:t xml:space="preserve">127-ФЗ от 26 октября 2002 года и Положения о порядке, сроках и условиях продажи имущества Должника, утвержденного </w:t>
      </w:r>
      <w:r w:rsidR="001B4D77" w:rsidRPr="00A33C36">
        <w:rPr>
          <w:sz w:val="23"/>
          <w:szCs w:val="23"/>
        </w:rPr>
        <w:t>Собранием кредиторов</w:t>
      </w:r>
      <w:r w:rsidRPr="00A33C36">
        <w:rPr>
          <w:sz w:val="23"/>
          <w:szCs w:val="23"/>
        </w:rPr>
        <w:t xml:space="preserve"> от </w:t>
      </w:r>
      <w:r w:rsidR="00A33C36" w:rsidRPr="00A33C36">
        <w:rPr>
          <w:sz w:val="23"/>
          <w:szCs w:val="23"/>
        </w:rPr>
        <w:t>12</w:t>
      </w:r>
      <w:r w:rsidRPr="00A33C36">
        <w:rPr>
          <w:sz w:val="23"/>
          <w:szCs w:val="23"/>
        </w:rPr>
        <w:t>.02.202</w:t>
      </w:r>
      <w:r w:rsidR="00A33C36" w:rsidRPr="00A33C36">
        <w:rPr>
          <w:sz w:val="23"/>
          <w:szCs w:val="23"/>
        </w:rPr>
        <w:t>6</w:t>
      </w:r>
      <w:r w:rsidRPr="00A33C36">
        <w:rPr>
          <w:sz w:val="23"/>
          <w:szCs w:val="23"/>
        </w:rPr>
        <w:t xml:space="preserve"> по делу № </w:t>
      </w:r>
      <w:r w:rsidR="00B65907" w:rsidRPr="00A33C36">
        <w:rPr>
          <w:noProof/>
          <w:sz w:val="23"/>
          <w:szCs w:val="23"/>
        </w:rPr>
        <w:t>А79-2550/2025</w:t>
      </w:r>
      <w:r w:rsidRPr="00A33C36">
        <w:rPr>
          <w:sz w:val="23"/>
          <w:szCs w:val="23"/>
        </w:rPr>
        <w:t xml:space="preserve">. </w:t>
      </w:r>
      <w:bookmarkStart w:id="0" w:name="_Hlk65171522"/>
    </w:p>
    <w:p w:rsidR="00D5527C" w:rsidRPr="00A33C36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33C36">
        <w:rPr>
          <w:sz w:val="23"/>
          <w:szCs w:val="23"/>
        </w:rPr>
        <w:t>В залоге не находится.</w:t>
      </w:r>
    </w:p>
    <w:bookmarkEnd w:id="0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33C36">
        <w:rPr>
          <w:sz w:val="23"/>
          <w:szCs w:val="23"/>
        </w:rPr>
        <w:t>Техническое состояние и комплектность Имущества проверены Покупателем до</w:t>
      </w:r>
      <w:r w:rsidRPr="005B7A72">
        <w:rPr>
          <w:color w:val="000000"/>
          <w:sz w:val="23"/>
          <w:szCs w:val="23"/>
        </w:rPr>
        <w:t xml:space="preserve">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color w:val="000000"/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>, внесенного в сч</w:t>
      </w:r>
      <w:r w:rsidR="008C116B">
        <w:rPr>
          <w:color w:val="000000"/>
          <w:sz w:val="23"/>
          <w:szCs w:val="23"/>
        </w:rPr>
        <w:t>ет обеспечения участия в торгах.</w:t>
      </w:r>
    </w:p>
    <w:p w:rsidR="008C116B" w:rsidRPr="00A33C3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A33C36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A33C36">
        <w:rPr>
          <w:sz w:val="23"/>
          <w:szCs w:val="23"/>
        </w:rPr>
        <w:t>_________________________</w:t>
      </w:r>
      <w:r w:rsidRPr="00A33C36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A33C36">
        <w:rPr>
          <w:sz w:val="23"/>
          <w:szCs w:val="23"/>
        </w:rPr>
        <w:t>__________________________________________</w:t>
      </w:r>
      <w:r w:rsidRPr="00A33C36">
        <w:rPr>
          <w:sz w:val="23"/>
          <w:szCs w:val="23"/>
        </w:rPr>
        <w:t xml:space="preserve"> (НДС не облагается).</w:t>
      </w:r>
    </w:p>
    <w:p w:rsidR="008C116B" w:rsidRPr="00A33C3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33C36">
        <w:t xml:space="preserve">Сумма задатка, внесенного в счет обеспечения участия в торгах, составляет </w:t>
      </w:r>
      <w:r w:rsidR="009E7A05" w:rsidRPr="00A33C36">
        <w:t>___________________________________</w:t>
      </w:r>
    </w:p>
    <w:p w:rsidR="008C116B" w:rsidRPr="00A33C3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A33C36">
        <w:t>Стоимость имущества, за вычетом суммы задатка, указанно</w:t>
      </w:r>
      <w:r w:rsidR="009E7A05" w:rsidRPr="00A33C36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A33C36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A33C36">
        <w:rPr>
          <w:b/>
          <w:bCs/>
          <w:sz w:val="23"/>
          <w:szCs w:val="23"/>
        </w:rPr>
        <w:t>Передача имущества</w:t>
      </w:r>
    </w:p>
    <w:p w:rsidR="008A1372" w:rsidRPr="00A33C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33C36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A33C36">
        <w:rPr>
          <w:sz w:val="23"/>
          <w:szCs w:val="23"/>
        </w:rPr>
        <w:t>Покупатель перед участием в торгах ознакомился с проектом договора купли-</w:t>
      </w:r>
      <w:r w:rsidRPr="00ED1C4C">
        <w:rPr>
          <w:color w:val="000000"/>
          <w:sz w:val="23"/>
          <w:szCs w:val="23"/>
        </w:rPr>
        <w:t>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A33C36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A33C36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A33C36" w:rsidTr="0020007A">
        <w:trPr>
          <w:jc w:val="center"/>
        </w:trPr>
        <w:tc>
          <w:tcPr>
            <w:tcW w:w="4990" w:type="dxa"/>
            <w:vAlign w:val="center"/>
          </w:tcPr>
          <w:p w:rsidR="008A1372" w:rsidRPr="00A33C3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A33C3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33C36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A33C36" w:rsidRDefault="00B65907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A33C36">
              <w:rPr>
                <w:b/>
                <w:noProof/>
                <w:sz w:val="23"/>
                <w:szCs w:val="23"/>
                <w:lang w:eastAsia="ru-RU"/>
              </w:rPr>
              <w:t>Капитонов Александр Владимирович</w:t>
            </w:r>
            <w:r w:rsidR="008A1372" w:rsidRPr="00A33C36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A33C36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A33C36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A33C36" w:rsidRDefault="00B65907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33C36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A33C3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33C36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A33C36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A33C36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A1372" w:rsidRPr="00A33C36" w:rsidTr="0020007A">
        <w:trPr>
          <w:trHeight w:val="894"/>
          <w:jc w:val="center"/>
        </w:trPr>
        <w:tc>
          <w:tcPr>
            <w:tcW w:w="4990" w:type="dxa"/>
          </w:tcPr>
          <w:p w:rsidR="008A1372" w:rsidRPr="00A33C3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33C36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B65907" w:rsidRPr="00A33C36">
              <w:rPr>
                <w:noProof/>
                <w:sz w:val="23"/>
                <w:szCs w:val="23"/>
                <w:lang w:eastAsia="ru-RU"/>
              </w:rPr>
              <w:t>429965, Чувашская Республика, г. Новочебоксарск, ул. Набережная, д. 11, кв. 40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A33C36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A33C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33C36">
                    <w:rPr>
                      <w:sz w:val="23"/>
                      <w:szCs w:val="23"/>
                    </w:rPr>
                    <w:t xml:space="preserve">Реквизиты: </w:t>
                  </w:r>
                  <w:r w:rsidR="00B65907" w:rsidRPr="00A33C36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A33C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33C36">
                    <w:rPr>
                      <w:sz w:val="23"/>
                      <w:szCs w:val="23"/>
                    </w:rPr>
                    <w:t xml:space="preserve">ИНН </w:t>
                  </w:r>
                  <w:r w:rsidR="00B65907" w:rsidRPr="00A33C36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A33C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33C36">
                    <w:rPr>
                      <w:sz w:val="23"/>
                      <w:szCs w:val="23"/>
                    </w:rPr>
                    <w:t xml:space="preserve">к/с </w:t>
                  </w:r>
                  <w:r w:rsidR="00B65907" w:rsidRPr="00A33C36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A33C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33C36">
                    <w:rPr>
                      <w:sz w:val="23"/>
                      <w:szCs w:val="23"/>
                    </w:rPr>
                    <w:t xml:space="preserve">БИК </w:t>
                  </w:r>
                  <w:r w:rsidR="00B65907" w:rsidRPr="00A33C36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A33C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33C36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B65907" w:rsidRPr="00A33C36">
                    <w:rPr>
                      <w:noProof/>
                      <w:sz w:val="23"/>
                      <w:szCs w:val="23"/>
                    </w:rPr>
                    <w:t>40817810050204898371</w:t>
                  </w:r>
                </w:p>
                <w:p w:rsidR="008A1372" w:rsidRPr="00A33C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A33C36">
                    <w:rPr>
                      <w:sz w:val="23"/>
                      <w:szCs w:val="23"/>
                    </w:rPr>
                    <w:t xml:space="preserve">Получатель: </w:t>
                  </w:r>
                  <w:r w:rsidR="00B65907" w:rsidRPr="00A33C36">
                    <w:rPr>
                      <w:noProof/>
                      <w:sz w:val="23"/>
                      <w:szCs w:val="23"/>
                    </w:rPr>
                    <w:t>Капитонов Александр Владимирович</w:t>
                  </w:r>
                </w:p>
              </w:tc>
            </w:tr>
            <w:tr w:rsidR="008A1372" w:rsidRPr="00A33C36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A33C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A33C36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A33C36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A33C36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A33C36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A33C3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A33C36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A33C3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A33C3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A33C36">
              <w:rPr>
                <w:b/>
                <w:spacing w:val="-4"/>
                <w:sz w:val="23"/>
                <w:szCs w:val="23"/>
              </w:rPr>
              <w:t>_________________/</w:t>
            </w:r>
            <w:r w:rsidR="00B65907" w:rsidRPr="00A33C36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A33C36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A33C36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A33C36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D1C4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>
      <w:bookmarkStart w:id="1" w:name="_GoBack"/>
      <w:bookmarkEnd w:id="1"/>
    </w:p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24A" w:rsidRDefault="00A1624A">
      <w:r>
        <w:separator/>
      </w:r>
    </w:p>
  </w:endnote>
  <w:endnote w:type="continuationSeparator" w:id="0">
    <w:p w:rsidR="00A1624A" w:rsidRDefault="00A1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24A" w:rsidRDefault="00A1624A">
      <w:r>
        <w:separator/>
      </w:r>
    </w:p>
  </w:footnote>
  <w:footnote w:type="continuationSeparator" w:id="0">
    <w:p w:rsidR="00A1624A" w:rsidRDefault="00A16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1624A"/>
    <w:rsid w:val="00A33C36"/>
    <w:rsid w:val="00AC6A14"/>
    <w:rsid w:val="00AD6627"/>
    <w:rsid w:val="00B02E0E"/>
    <w:rsid w:val="00B65907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97D21F4"/>
  <w15:chartTrackingRefBased/>
  <w15:docId w15:val="{7F0D81FB-1D75-4A2F-9A7E-38BEE8E4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7A5A1-417B-44CF-BF0D-B893B56DE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2026-02-13T11:53:00Z</dcterms:created>
  <dcterms:modified xsi:type="dcterms:W3CDTF">2026-02-13T11:53:00Z</dcterms:modified>
</cp:coreProperties>
</file>