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34515" w14:textId="77777777" w:rsidR="00502B4B" w:rsidRPr="00310573" w:rsidRDefault="008F4E17" w:rsidP="00224A7B">
      <w:pPr>
        <w:pStyle w:val="3"/>
        <w:spacing w:line="276" w:lineRule="auto"/>
        <w:jc w:val="center"/>
        <w:rPr>
          <w:i w:val="0"/>
          <w:szCs w:val="22"/>
        </w:rPr>
      </w:pPr>
      <w:r w:rsidRPr="00310573">
        <w:rPr>
          <w:i w:val="0"/>
          <w:szCs w:val="22"/>
        </w:rPr>
        <w:t xml:space="preserve">ДОГОВОР </w:t>
      </w:r>
    </w:p>
    <w:p w14:paraId="318E211A" w14:textId="77777777" w:rsidR="00AB56B9" w:rsidRPr="00310573" w:rsidRDefault="00AB56B9" w:rsidP="00224A7B">
      <w:pPr>
        <w:pStyle w:val="a3"/>
        <w:spacing w:line="276" w:lineRule="auto"/>
        <w:jc w:val="center"/>
        <w:rPr>
          <w:rFonts w:ascii="Times New Roman" w:hAnsi="Times New Roman"/>
          <w:b/>
          <w:sz w:val="22"/>
          <w:szCs w:val="22"/>
        </w:rPr>
      </w:pPr>
      <w:r w:rsidRPr="00310573">
        <w:rPr>
          <w:rFonts w:ascii="Times New Roman" w:hAnsi="Times New Roman"/>
          <w:b/>
          <w:sz w:val="22"/>
          <w:szCs w:val="22"/>
        </w:rPr>
        <w:t>купли-продажи</w:t>
      </w:r>
      <w:r w:rsidR="00507C99" w:rsidRPr="00310573">
        <w:rPr>
          <w:rFonts w:ascii="Times New Roman" w:hAnsi="Times New Roman"/>
          <w:b/>
          <w:sz w:val="22"/>
          <w:szCs w:val="22"/>
        </w:rPr>
        <w:t xml:space="preserve"> имущества</w:t>
      </w:r>
      <w:r w:rsidRPr="00310573">
        <w:rPr>
          <w:rFonts w:ascii="Times New Roman" w:hAnsi="Times New Roman"/>
          <w:b/>
          <w:sz w:val="22"/>
          <w:szCs w:val="22"/>
        </w:rPr>
        <w:t xml:space="preserve"> </w:t>
      </w:r>
      <w:r w:rsidR="00670D72">
        <w:rPr>
          <w:rFonts w:ascii="Times New Roman" w:hAnsi="Times New Roman"/>
          <w:b/>
          <w:sz w:val="22"/>
          <w:szCs w:val="22"/>
        </w:rPr>
        <w:t>(проект)</w:t>
      </w:r>
    </w:p>
    <w:p w14:paraId="3498C08E" w14:textId="77777777" w:rsidR="00C17629" w:rsidRPr="00310573" w:rsidRDefault="00C17629" w:rsidP="00224A7B">
      <w:pPr>
        <w:pStyle w:val="a3"/>
        <w:spacing w:line="276" w:lineRule="auto"/>
        <w:jc w:val="center"/>
        <w:rPr>
          <w:rFonts w:ascii="Times New Roman" w:hAnsi="Times New Roman"/>
          <w:sz w:val="22"/>
          <w:szCs w:val="22"/>
        </w:rPr>
      </w:pPr>
    </w:p>
    <w:p w14:paraId="631FE6D1" w14:textId="77777777" w:rsidR="00507C99" w:rsidRPr="00310573" w:rsidRDefault="00507C99" w:rsidP="00224A7B">
      <w:pPr>
        <w:pStyle w:val="a4"/>
        <w:spacing w:line="276" w:lineRule="auto"/>
        <w:jc w:val="both"/>
        <w:rPr>
          <w:b w:val="0"/>
          <w:sz w:val="22"/>
          <w:szCs w:val="22"/>
        </w:rPr>
      </w:pPr>
      <w:r w:rsidRPr="00310573">
        <w:rPr>
          <w:b w:val="0"/>
          <w:sz w:val="22"/>
          <w:szCs w:val="22"/>
        </w:rPr>
        <w:t>г.</w:t>
      </w:r>
      <w:r w:rsidR="009F7693" w:rsidRPr="00310573">
        <w:rPr>
          <w:b w:val="0"/>
          <w:sz w:val="22"/>
          <w:szCs w:val="22"/>
        </w:rPr>
        <w:t xml:space="preserve"> Екатеринбург</w:t>
      </w:r>
      <w:r w:rsidR="00D27957" w:rsidRPr="00310573">
        <w:rPr>
          <w:b w:val="0"/>
          <w:sz w:val="22"/>
          <w:szCs w:val="22"/>
        </w:rPr>
        <w:t xml:space="preserve">  </w:t>
      </w:r>
      <w:r w:rsidRPr="00310573">
        <w:rPr>
          <w:b w:val="0"/>
          <w:sz w:val="22"/>
          <w:szCs w:val="22"/>
        </w:rPr>
        <w:t xml:space="preserve">                                                </w:t>
      </w:r>
      <w:r w:rsidR="002D0D35" w:rsidRPr="00310573">
        <w:rPr>
          <w:b w:val="0"/>
          <w:sz w:val="22"/>
          <w:szCs w:val="22"/>
        </w:rPr>
        <w:t xml:space="preserve">         </w:t>
      </w:r>
      <w:r w:rsidRPr="00310573">
        <w:rPr>
          <w:b w:val="0"/>
          <w:sz w:val="22"/>
          <w:szCs w:val="22"/>
        </w:rPr>
        <w:t xml:space="preserve"> </w:t>
      </w:r>
      <w:r w:rsidR="001F55D0" w:rsidRPr="00310573">
        <w:rPr>
          <w:b w:val="0"/>
          <w:sz w:val="22"/>
          <w:szCs w:val="22"/>
        </w:rPr>
        <w:t xml:space="preserve">    </w:t>
      </w:r>
      <w:r w:rsidRPr="00310573">
        <w:rPr>
          <w:b w:val="0"/>
          <w:sz w:val="22"/>
          <w:szCs w:val="22"/>
        </w:rPr>
        <w:t xml:space="preserve">         </w:t>
      </w:r>
      <w:r w:rsidR="001C43D9" w:rsidRPr="00310573">
        <w:rPr>
          <w:b w:val="0"/>
          <w:sz w:val="22"/>
          <w:szCs w:val="22"/>
        </w:rPr>
        <w:t xml:space="preserve">    </w:t>
      </w:r>
      <w:r w:rsidR="00670D72">
        <w:rPr>
          <w:b w:val="0"/>
          <w:sz w:val="22"/>
          <w:szCs w:val="22"/>
        </w:rPr>
        <w:t xml:space="preserve">           </w:t>
      </w:r>
      <w:r w:rsidR="000459E4" w:rsidRPr="00310573">
        <w:rPr>
          <w:b w:val="0"/>
          <w:sz w:val="22"/>
          <w:szCs w:val="22"/>
        </w:rPr>
        <w:t xml:space="preserve"> </w:t>
      </w:r>
      <w:r w:rsidR="00F10006" w:rsidRPr="00310573">
        <w:rPr>
          <w:b w:val="0"/>
          <w:sz w:val="22"/>
          <w:szCs w:val="22"/>
        </w:rPr>
        <w:t xml:space="preserve">  </w:t>
      </w:r>
      <w:r w:rsidR="009F7693" w:rsidRPr="00310573">
        <w:rPr>
          <w:b w:val="0"/>
          <w:sz w:val="22"/>
          <w:szCs w:val="22"/>
        </w:rPr>
        <w:t xml:space="preserve">        </w:t>
      </w:r>
      <w:proofErr w:type="gramStart"/>
      <w:r w:rsidR="009F7693" w:rsidRPr="00310573">
        <w:rPr>
          <w:b w:val="0"/>
          <w:sz w:val="22"/>
          <w:szCs w:val="22"/>
        </w:rPr>
        <w:t xml:space="preserve"> </w:t>
      </w:r>
      <w:r w:rsidRPr="00310573">
        <w:rPr>
          <w:b w:val="0"/>
          <w:sz w:val="22"/>
          <w:szCs w:val="22"/>
        </w:rPr>
        <w:t xml:space="preserve"> </w:t>
      </w:r>
      <w:r w:rsidR="009F7693" w:rsidRPr="00310573">
        <w:rPr>
          <w:b w:val="0"/>
          <w:sz w:val="22"/>
          <w:szCs w:val="22"/>
        </w:rPr>
        <w:t xml:space="preserve"> </w:t>
      </w:r>
      <w:r w:rsidRPr="00310573">
        <w:rPr>
          <w:b w:val="0"/>
          <w:sz w:val="22"/>
          <w:szCs w:val="22"/>
        </w:rPr>
        <w:t>«</w:t>
      </w:r>
      <w:proofErr w:type="gramEnd"/>
      <w:r w:rsidR="004D56DB">
        <w:rPr>
          <w:b w:val="0"/>
          <w:sz w:val="22"/>
          <w:szCs w:val="22"/>
        </w:rPr>
        <w:t>___</w:t>
      </w:r>
      <w:r w:rsidRPr="00310573">
        <w:rPr>
          <w:b w:val="0"/>
          <w:sz w:val="22"/>
          <w:szCs w:val="22"/>
        </w:rPr>
        <w:t>»</w:t>
      </w:r>
      <w:r w:rsidR="005A4C91" w:rsidRPr="00310573">
        <w:rPr>
          <w:b w:val="0"/>
          <w:sz w:val="22"/>
          <w:szCs w:val="22"/>
        </w:rPr>
        <w:t xml:space="preserve"> </w:t>
      </w:r>
      <w:r w:rsidR="004D56DB">
        <w:rPr>
          <w:b w:val="0"/>
          <w:sz w:val="22"/>
          <w:szCs w:val="22"/>
        </w:rPr>
        <w:t>_____________</w:t>
      </w:r>
      <w:r w:rsidR="0005066C">
        <w:rPr>
          <w:b w:val="0"/>
          <w:sz w:val="22"/>
          <w:szCs w:val="22"/>
        </w:rPr>
        <w:t xml:space="preserve"> </w:t>
      </w:r>
      <w:r w:rsidR="009F7693" w:rsidRPr="00310573">
        <w:rPr>
          <w:b w:val="0"/>
          <w:sz w:val="22"/>
          <w:szCs w:val="22"/>
        </w:rPr>
        <w:t>20</w:t>
      </w:r>
      <w:r w:rsidR="0005066C">
        <w:rPr>
          <w:b w:val="0"/>
          <w:sz w:val="22"/>
          <w:szCs w:val="22"/>
        </w:rPr>
        <w:t>2</w:t>
      </w:r>
      <w:r w:rsidR="000C7565">
        <w:rPr>
          <w:b w:val="0"/>
          <w:sz w:val="22"/>
          <w:szCs w:val="22"/>
        </w:rPr>
        <w:t>6</w:t>
      </w:r>
      <w:r w:rsidR="001F55D0" w:rsidRPr="00310573">
        <w:rPr>
          <w:b w:val="0"/>
          <w:sz w:val="22"/>
          <w:szCs w:val="22"/>
        </w:rPr>
        <w:t xml:space="preserve"> </w:t>
      </w:r>
      <w:r w:rsidRPr="00310573">
        <w:rPr>
          <w:b w:val="0"/>
          <w:sz w:val="22"/>
          <w:szCs w:val="22"/>
        </w:rPr>
        <w:t>г.</w:t>
      </w:r>
    </w:p>
    <w:p w14:paraId="59E6DAF5" w14:textId="77777777" w:rsidR="00507C99" w:rsidRPr="00310573" w:rsidRDefault="00664440" w:rsidP="00224A7B">
      <w:pPr>
        <w:pStyle w:val="a4"/>
        <w:tabs>
          <w:tab w:val="left" w:pos="2649"/>
        </w:tabs>
        <w:spacing w:line="276" w:lineRule="auto"/>
        <w:jc w:val="both"/>
        <w:rPr>
          <w:sz w:val="22"/>
          <w:szCs w:val="22"/>
        </w:rPr>
      </w:pPr>
      <w:r w:rsidRPr="00310573">
        <w:rPr>
          <w:sz w:val="22"/>
          <w:szCs w:val="22"/>
        </w:rPr>
        <w:tab/>
      </w:r>
    </w:p>
    <w:p w14:paraId="086ACC96" w14:textId="646974C5" w:rsidR="00507C99" w:rsidRPr="00310573" w:rsidRDefault="002E0568" w:rsidP="005D559F">
      <w:pPr>
        <w:pStyle w:val="11"/>
        <w:ind w:firstLine="540"/>
        <w:jc w:val="both"/>
        <w:rPr>
          <w:rFonts w:ascii="Times New Roman" w:hAnsi="Times New Roman"/>
          <w:b/>
          <w:sz w:val="22"/>
          <w:szCs w:val="22"/>
        </w:rPr>
      </w:pPr>
      <w:r w:rsidRPr="002E0568">
        <w:rPr>
          <w:rFonts w:ascii="Times New Roman" w:hAnsi="Times New Roman"/>
          <w:bCs/>
          <w:sz w:val="22"/>
          <w:szCs w:val="22"/>
        </w:rPr>
        <w:t>Бычкова Светлана Анатольевна (06.05.1982 г.р., место рождения: Пермская область, г. Лысьва, адрес регистрации: 630126, Новосибирская область, г. Новосибирск, ул. Вилюйская, д. 15, кв. 17; ИНН: 591805618508; СНИЛС: 126-086-030 36)</w:t>
      </w:r>
      <w:r w:rsidR="00A424FF" w:rsidRPr="00670D72">
        <w:rPr>
          <w:rFonts w:ascii="Times New Roman" w:hAnsi="Times New Roman"/>
          <w:sz w:val="22"/>
          <w:szCs w:val="22"/>
        </w:rPr>
        <w:t xml:space="preserve"> </w:t>
      </w:r>
      <w:r w:rsidR="00553DD5" w:rsidRPr="00670D72">
        <w:rPr>
          <w:rFonts w:ascii="Times New Roman" w:hAnsi="Times New Roman"/>
          <w:sz w:val="22"/>
          <w:szCs w:val="22"/>
        </w:rPr>
        <w:t xml:space="preserve">в лице финансового управляющего </w:t>
      </w:r>
      <w:r w:rsidR="00670D72" w:rsidRPr="00670D72">
        <w:rPr>
          <w:rFonts w:ascii="Times New Roman" w:hAnsi="Times New Roman"/>
          <w:sz w:val="22"/>
          <w:szCs w:val="22"/>
        </w:rPr>
        <w:t>Шаранова А.Н.</w:t>
      </w:r>
      <w:r w:rsidR="00553DD5" w:rsidRPr="00670D72">
        <w:rPr>
          <w:rFonts w:ascii="Times New Roman" w:hAnsi="Times New Roman"/>
          <w:sz w:val="22"/>
          <w:szCs w:val="22"/>
        </w:rPr>
        <w:t xml:space="preserve">, действующего на основании </w:t>
      </w:r>
      <w:r w:rsidR="000B4480" w:rsidRPr="000B4480">
        <w:rPr>
          <w:rFonts w:ascii="Times New Roman" w:hAnsi="Times New Roman"/>
          <w:sz w:val="22"/>
          <w:szCs w:val="22"/>
        </w:rPr>
        <w:t>Решени</w:t>
      </w:r>
      <w:r w:rsidR="000B4480">
        <w:rPr>
          <w:rFonts w:ascii="Times New Roman" w:hAnsi="Times New Roman"/>
          <w:sz w:val="22"/>
          <w:szCs w:val="22"/>
        </w:rPr>
        <w:t>я</w:t>
      </w:r>
      <w:r w:rsidR="000B4480" w:rsidRPr="000B4480">
        <w:rPr>
          <w:rFonts w:ascii="Times New Roman" w:hAnsi="Times New Roman"/>
          <w:sz w:val="22"/>
          <w:szCs w:val="22"/>
        </w:rPr>
        <w:t xml:space="preserve"> Арбитражного суда </w:t>
      </w:r>
      <w:r>
        <w:rPr>
          <w:rFonts w:ascii="Times New Roman" w:hAnsi="Times New Roman"/>
          <w:sz w:val="22"/>
          <w:szCs w:val="22"/>
        </w:rPr>
        <w:t>Новосибирской области</w:t>
      </w:r>
      <w:r w:rsidR="000B4480" w:rsidRPr="000B4480">
        <w:rPr>
          <w:rFonts w:ascii="Times New Roman" w:hAnsi="Times New Roman"/>
          <w:sz w:val="22"/>
          <w:szCs w:val="22"/>
        </w:rPr>
        <w:t xml:space="preserve"> </w:t>
      </w:r>
      <w:r w:rsidR="000C7565" w:rsidRPr="000C7565">
        <w:rPr>
          <w:rFonts w:ascii="Times New Roman" w:hAnsi="Times New Roman"/>
          <w:sz w:val="22"/>
          <w:szCs w:val="22"/>
        </w:rPr>
        <w:t>от 0</w:t>
      </w:r>
      <w:r>
        <w:rPr>
          <w:rFonts w:ascii="Times New Roman" w:hAnsi="Times New Roman"/>
          <w:sz w:val="22"/>
          <w:szCs w:val="22"/>
        </w:rPr>
        <w:t>9</w:t>
      </w:r>
      <w:r w:rsidR="000C7565" w:rsidRPr="000C7565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>06</w:t>
      </w:r>
      <w:r w:rsidR="000C7565" w:rsidRPr="000C7565">
        <w:rPr>
          <w:rFonts w:ascii="Times New Roman" w:hAnsi="Times New Roman"/>
          <w:sz w:val="22"/>
          <w:szCs w:val="22"/>
        </w:rPr>
        <w:t>.202</w:t>
      </w:r>
      <w:r>
        <w:rPr>
          <w:rFonts w:ascii="Times New Roman" w:hAnsi="Times New Roman"/>
          <w:sz w:val="22"/>
          <w:szCs w:val="22"/>
        </w:rPr>
        <w:t>5</w:t>
      </w:r>
      <w:r w:rsidR="000C7565" w:rsidRPr="000C7565">
        <w:rPr>
          <w:rFonts w:ascii="Times New Roman" w:hAnsi="Times New Roman"/>
          <w:sz w:val="22"/>
          <w:szCs w:val="22"/>
        </w:rPr>
        <w:t xml:space="preserve"> по делу № </w:t>
      </w:r>
      <w:r w:rsidRPr="002E0568">
        <w:rPr>
          <w:rFonts w:ascii="Times New Roman" w:hAnsi="Times New Roman"/>
          <w:sz w:val="22"/>
          <w:szCs w:val="22"/>
        </w:rPr>
        <w:t>А45-9751/2025</w:t>
      </w:r>
      <w:r w:rsidR="00B0465C" w:rsidRPr="00310573">
        <w:rPr>
          <w:rFonts w:ascii="Times New Roman" w:hAnsi="Times New Roman"/>
          <w:bCs/>
          <w:iCs/>
          <w:spacing w:val="-9"/>
          <w:sz w:val="22"/>
          <w:szCs w:val="22"/>
        </w:rPr>
        <w:t>, именуем</w:t>
      </w:r>
      <w:r w:rsidR="007F3C20" w:rsidRPr="00310573">
        <w:rPr>
          <w:rFonts w:ascii="Times New Roman" w:hAnsi="Times New Roman"/>
          <w:bCs/>
          <w:iCs/>
          <w:spacing w:val="-9"/>
          <w:sz w:val="22"/>
          <w:szCs w:val="22"/>
        </w:rPr>
        <w:t>ого</w:t>
      </w:r>
      <w:r w:rsidR="00B0465C" w:rsidRPr="00310573">
        <w:rPr>
          <w:rFonts w:ascii="Times New Roman" w:hAnsi="Times New Roman"/>
          <w:bCs/>
          <w:iCs/>
          <w:spacing w:val="-9"/>
          <w:sz w:val="22"/>
          <w:szCs w:val="22"/>
        </w:rPr>
        <w:t xml:space="preserve"> в дальнейшем </w:t>
      </w:r>
      <w:r w:rsidR="00B0465C" w:rsidRPr="00310573">
        <w:rPr>
          <w:rFonts w:ascii="Times New Roman" w:hAnsi="Times New Roman"/>
          <w:sz w:val="22"/>
          <w:szCs w:val="22"/>
        </w:rPr>
        <w:t>«Продавец»</w:t>
      </w:r>
      <w:r w:rsidR="00B0465C" w:rsidRPr="00310573">
        <w:rPr>
          <w:rFonts w:ascii="Times New Roman" w:hAnsi="Times New Roman"/>
          <w:bCs/>
          <w:spacing w:val="-7"/>
          <w:sz w:val="22"/>
          <w:szCs w:val="22"/>
        </w:rPr>
        <w:t xml:space="preserve">, </w:t>
      </w:r>
      <w:r w:rsidR="003D1C68" w:rsidRPr="00310573">
        <w:rPr>
          <w:rFonts w:ascii="Times New Roman" w:hAnsi="Times New Roman"/>
          <w:sz w:val="22"/>
          <w:szCs w:val="22"/>
        </w:rPr>
        <w:t>с одной стороны, и</w:t>
      </w:r>
      <w:r w:rsidR="00981EEC" w:rsidRPr="00310573">
        <w:rPr>
          <w:rFonts w:ascii="Times New Roman" w:hAnsi="Times New Roman"/>
          <w:sz w:val="22"/>
          <w:szCs w:val="22"/>
        </w:rPr>
        <w:t xml:space="preserve"> </w:t>
      </w:r>
      <w:r w:rsidR="003A50DB">
        <w:rPr>
          <w:rFonts w:ascii="Times New Roman" w:hAnsi="Times New Roman"/>
          <w:sz w:val="22"/>
          <w:szCs w:val="22"/>
        </w:rPr>
        <w:t>_______________________________________________</w:t>
      </w:r>
      <w:r w:rsidR="005D559F">
        <w:rPr>
          <w:rFonts w:ascii="Times New Roman" w:hAnsi="Times New Roman"/>
          <w:sz w:val="22"/>
          <w:szCs w:val="22"/>
        </w:rPr>
        <w:t>,</w:t>
      </w:r>
      <w:r w:rsidR="000321C6" w:rsidRPr="000321C6">
        <w:rPr>
          <w:rFonts w:ascii="Times New Roman" w:hAnsi="Times New Roman"/>
          <w:sz w:val="22"/>
          <w:szCs w:val="22"/>
        </w:rPr>
        <w:t xml:space="preserve"> </w:t>
      </w:r>
      <w:r w:rsidR="005A4C91" w:rsidRPr="00310573">
        <w:rPr>
          <w:rFonts w:ascii="Times New Roman" w:hAnsi="Times New Roman"/>
          <w:sz w:val="22"/>
          <w:szCs w:val="22"/>
        </w:rPr>
        <w:t>именуем</w:t>
      </w:r>
      <w:r w:rsidR="00E51A2E">
        <w:rPr>
          <w:rFonts w:ascii="Times New Roman" w:hAnsi="Times New Roman"/>
          <w:sz w:val="22"/>
          <w:szCs w:val="22"/>
        </w:rPr>
        <w:t>ый</w:t>
      </w:r>
      <w:r w:rsidR="005A4C91" w:rsidRPr="00310573">
        <w:rPr>
          <w:rFonts w:ascii="Times New Roman" w:hAnsi="Times New Roman"/>
          <w:sz w:val="22"/>
          <w:szCs w:val="22"/>
        </w:rPr>
        <w:t xml:space="preserve"> в дальнейшем «П</w:t>
      </w:r>
      <w:r w:rsidR="00664440" w:rsidRPr="00310573">
        <w:rPr>
          <w:rFonts w:ascii="Times New Roman" w:hAnsi="Times New Roman"/>
          <w:sz w:val="22"/>
          <w:szCs w:val="22"/>
        </w:rPr>
        <w:t>окупатель</w:t>
      </w:r>
      <w:r w:rsidR="005A4C91" w:rsidRPr="00310573">
        <w:rPr>
          <w:rFonts w:ascii="Times New Roman" w:hAnsi="Times New Roman"/>
          <w:sz w:val="22"/>
          <w:szCs w:val="22"/>
        </w:rPr>
        <w:t xml:space="preserve">», </w:t>
      </w:r>
      <w:r w:rsidR="001F55D0" w:rsidRPr="00310573">
        <w:rPr>
          <w:rFonts w:ascii="Times New Roman" w:hAnsi="Times New Roman"/>
          <w:sz w:val="22"/>
          <w:szCs w:val="22"/>
        </w:rPr>
        <w:t xml:space="preserve">с другой стороны, </w:t>
      </w:r>
      <w:r w:rsidR="001C43D9" w:rsidRPr="00310573">
        <w:rPr>
          <w:rFonts w:ascii="Times New Roman" w:hAnsi="Times New Roman"/>
          <w:sz w:val="22"/>
          <w:szCs w:val="22"/>
        </w:rPr>
        <w:t xml:space="preserve">вместе именуемые «Стороны», </w:t>
      </w:r>
      <w:r w:rsidR="00507C99" w:rsidRPr="00310573">
        <w:rPr>
          <w:rFonts w:ascii="Times New Roman" w:hAnsi="Times New Roman"/>
          <w:sz w:val="22"/>
          <w:szCs w:val="22"/>
        </w:rPr>
        <w:t>заключили настоящий до</w:t>
      </w:r>
      <w:r w:rsidR="00507C99" w:rsidRPr="00310573">
        <w:rPr>
          <w:rFonts w:ascii="Times New Roman" w:hAnsi="Times New Roman"/>
          <w:sz w:val="22"/>
          <w:szCs w:val="22"/>
        </w:rPr>
        <w:softHyphen/>
        <w:t>говор о нижеследующем:</w:t>
      </w:r>
    </w:p>
    <w:p w14:paraId="04375955" w14:textId="77777777" w:rsidR="00AB56B9" w:rsidRPr="00310573" w:rsidRDefault="005873F7" w:rsidP="005873F7">
      <w:pPr>
        <w:pStyle w:val="a3"/>
        <w:spacing w:before="120" w:after="120"/>
        <w:jc w:val="center"/>
        <w:rPr>
          <w:rFonts w:ascii="Times New Roman" w:hAnsi="Times New Roman"/>
          <w:b/>
          <w:sz w:val="22"/>
          <w:szCs w:val="22"/>
        </w:rPr>
      </w:pPr>
      <w:r w:rsidRPr="00310573">
        <w:rPr>
          <w:rFonts w:ascii="Times New Roman" w:hAnsi="Times New Roman"/>
          <w:b/>
          <w:sz w:val="22"/>
          <w:szCs w:val="22"/>
        </w:rPr>
        <w:t>1. Предмет договора</w:t>
      </w:r>
    </w:p>
    <w:p w14:paraId="5A6AC641" w14:textId="45B773BD" w:rsidR="00ED4354" w:rsidRPr="00310573" w:rsidRDefault="00ED4354" w:rsidP="00324DFB">
      <w:pPr>
        <w:pStyle w:val="a3"/>
        <w:ind w:firstLine="709"/>
        <w:jc w:val="both"/>
        <w:rPr>
          <w:rFonts w:ascii="Times New Roman" w:hAnsi="Times New Roman"/>
          <w:sz w:val="22"/>
          <w:szCs w:val="22"/>
        </w:rPr>
      </w:pPr>
      <w:r w:rsidRPr="00310573">
        <w:rPr>
          <w:rFonts w:ascii="Times New Roman" w:hAnsi="Times New Roman"/>
          <w:sz w:val="22"/>
          <w:szCs w:val="22"/>
        </w:rPr>
        <w:t xml:space="preserve">1.1. В соответствии с условиями настоящего договора, Федеральным законом «О несостоятельности (банкротстве)», </w:t>
      </w:r>
      <w:r w:rsidR="003A50DB">
        <w:rPr>
          <w:rFonts w:ascii="Times New Roman" w:hAnsi="Times New Roman"/>
          <w:sz w:val="22"/>
          <w:szCs w:val="22"/>
        </w:rPr>
        <w:t xml:space="preserve">положением </w:t>
      </w:r>
      <w:r w:rsidR="003A50DB" w:rsidRPr="003A50DB">
        <w:rPr>
          <w:rFonts w:ascii="Times New Roman" w:hAnsi="Times New Roman"/>
          <w:sz w:val="22"/>
          <w:szCs w:val="22"/>
        </w:rPr>
        <w:t xml:space="preserve">о порядке реализации имущества должника </w:t>
      </w:r>
      <w:r w:rsidR="002E0568" w:rsidRPr="002E0568">
        <w:rPr>
          <w:rFonts w:ascii="Times New Roman" w:hAnsi="Times New Roman"/>
          <w:bCs/>
          <w:sz w:val="22"/>
          <w:szCs w:val="22"/>
        </w:rPr>
        <w:t>Бычков</w:t>
      </w:r>
      <w:r w:rsidR="002E0568">
        <w:rPr>
          <w:rFonts w:ascii="Times New Roman" w:hAnsi="Times New Roman"/>
          <w:bCs/>
          <w:sz w:val="22"/>
          <w:szCs w:val="22"/>
        </w:rPr>
        <w:t>ой</w:t>
      </w:r>
      <w:r w:rsidR="002E0568" w:rsidRPr="002E0568">
        <w:rPr>
          <w:rFonts w:ascii="Times New Roman" w:hAnsi="Times New Roman"/>
          <w:bCs/>
          <w:sz w:val="22"/>
          <w:szCs w:val="22"/>
        </w:rPr>
        <w:t xml:space="preserve"> Светлан</w:t>
      </w:r>
      <w:r w:rsidR="002E0568">
        <w:rPr>
          <w:rFonts w:ascii="Times New Roman" w:hAnsi="Times New Roman"/>
          <w:bCs/>
          <w:sz w:val="22"/>
          <w:szCs w:val="22"/>
        </w:rPr>
        <w:t>ы</w:t>
      </w:r>
      <w:r w:rsidR="002E0568" w:rsidRPr="002E0568">
        <w:rPr>
          <w:rFonts w:ascii="Times New Roman" w:hAnsi="Times New Roman"/>
          <w:bCs/>
          <w:sz w:val="22"/>
          <w:szCs w:val="22"/>
        </w:rPr>
        <w:t xml:space="preserve"> Анатольевн</w:t>
      </w:r>
      <w:r w:rsidR="002E0568">
        <w:rPr>
          <w:rFonts w:ascii="Times New Roman" w:hAnsi="Times New Roman"/>
          <w:bCs/>
          <w:sz w:val="22"/>
          <w:szCs w:val="22"/>
        </w:rPr>
        <w:t>ы</w:t>
      </w:r>
      <w:r w:rsidR="002E0568" w:rsidRPr="002E0568">
        <w:rPr>
          <w:rFonts w:ascii="Times New Roman" w:hAnsi="Times New Roman"/>
          <w:bCs/>
          <w:sz w:val="22"/>
          <w:szCs w:val="22"/>
        </w:rPr>
        <w:t xml:space="preserve"> (06.05.1982 г.р., место рождения: Пермская область, г. Лысьва, адрес регистрации: 630126, Новосибирская область, г. Новосибирск, ул. Вилюйская, д. 15, кв. 17; ИНН: 591805618508; СНИЛС: 126-086-030 36)</w:t>
      </w:r>
      <w:r w:rsidR="003A50DB" w:rsidRPr="003A50DB">
        <w:rPr>
          <w:rFonts w:ascii="Times New Roman" w:hAnsi="Times New Roman"/>
          <w:sz w:val="22"/>
          <w:szCs w:val="22"/>
        </w:rPr>
        <w:t xml:space="preserve">, </w:t>
      </w:r>
      <w:r w:rsidRPr="00310573">
        <w:rPr>
          <w:rFonts w:ascii="Times New Roman" w:hAnsi="Times New Roman"/>
          <w:sz w:val="22"/>
          <w:szCs w:val="22"/>
        </w:rPr>
        <w:t>Продавец продает, а Покупатель приобретает движимое имущество (в дальнейшем - "Объект"):</w:t>
      </w:r>
      <w:r w:rsidR="000B4480">
        <w:rPr>
          <w:rFonts w:ascii="Times New Roman" w:hAnsi="Times New Roman"/>
          <w:sz w:val="22"/>
          <w:szCs w:val="22"/>
        </w:rPr>
        <w:t xml:space="preserve">        </w:t>
      </w:r>
      <w:r w:rsidRPr="00310573">
        <w:rPr>
          <w:rFonts w:ascii="Times New Roman" w:hAnsi="Times New Roman"/>
          <w:sz w:val="22"/>
          <w:szCs w:val="22"/>
        </w:rPr>
        <w:t>.</w:t>
      </w:r>
      <w:r w:rsidR="00A424FF">
        <w:rPr>
          <w:rFonts w:ascii="Times New Roman" w:hAnsi="Times New Roman"/>
          <w:sz w:val="22"/>
          <w:szCs w:val="22"/>
        </w:rPr>
        <w:t xml:space="preserve"> </w:t>
      </w:r>
    </w:p>
    <w:p w14:paraId="4D44842E" w14:textId="5D5EFBD1" w:rsidR="00ED4354" w:rsidRPr="00310573" w:rsidRDefault="00ED4354" w:rsidP="00ED4354">
      <w:pPr>
        <w:pStyle w:val="a3"/>
        <w:ind w:firstLine="709"/>
        <w:jc w:val="both"/>
        <w:rPr>
          <w:rFonts w:ascii="Times New Roman" w:hAnsi="Times New Roman"/>
          <w:sz w:val="22"/>
          <w:szCs w:val="22"/>
        </w:rPr>
      </w:pPr>
      <w:r w:rsidRPr="00310573">
        <w:rPr>
          <w:rFonts w:ascii="Times New Roman" w:hAnsi="Times New Roman"/>
          <w:sz w:val="22"/>
          <w:szCs w:val="22"/>
        </w:rPr>
        <w:t xml:space="preserve">1.2. Объект принадлежит Продавцу на праве собственности на основании: </w:t>
      </w:r>
      <w:r w:rsidR="002E0568">
        <w:rPr>
          <w:rFonts w:ascii="Times New Roman" w:hAnsi="Times New Roman"/>
          <w:sz w:val="22"/>
          <w:szCs w:val="22"/>
        </w:rPr>
        <w:t>договора купли-продажи, паспорта транспортного средства</w:t>
      </w:r>
      <w:r w:rsidR="000C7565">
        <w:rPr>
          <w:rFonts w:ascii="Times New Roman" w:hAnsi="Times New Roman"/>
          <w:sz w:val="22"/>
          <w:szCs w:val="22"/>
        </w:rPr>
        <w:t>.</w:t>
      </w:r>
    </w:p>
    <w:p w14:paraId="588FA703" w14:textId="77777777" w:rsidR="00504BA4" w:rsidRPr="00310573" w:rsidRDefault="00504BA4" w:rsidP="005873F7">
      <w:pPr>
        <w:pStyle w:val="a3"/>
        <w:spacing w:before="120" w:after="120"/>
        <w:jc w:val="center"/>
        <w:rPr>
          <w:rFonts w:ascii="Times New Roman" w:hAnsi="Times New Roman"/>
          <w:b/>
          <w:sz w:val="22"/>
          <w:szCs w:val="22"/>
        </w:rPr>
      </w:pPr>
      <w:r w:rsidRPr="00310573">
        <w:rPr>
          <w:rFonts w:ascii="Times New Roman" w:hAnsi="Times New Roman"/>
          <w:b/>
          <w:sz w:val="22"/>
          <w:szCs w:val="22"/>
        </w:rPr>
        <w:t>2. Передача имущества. Переход п</w:t>
      </w:r>
      <w:r w:rsidR="005873F7" w:rsidRPr="00310573">
        <w:rPr>
          <w:rFonts w:ascii="Times New Roman" w:hAnsi="Times New Roman"/>
          <w:b/>
          <w:sz w:val="22"/>
          <w:szCs w:val="22"/>
        </w:rPr>
        <w:t>рава собственности на имущество</w:t>
      </w:r>
    </w:p>
    <w:p w14:paraId="1A06F0D0" w14:textId="77777777" w:rsidR="002F61A6" w:rsidRPr="00310573" w:rsidRDefault="00504BA4" w:rsidP="00F10006">
      <w:pPr>
        <w:pStyle w:val="a3"/>
        <w:ind w:firstLine="709"/>
        <w:jc w:val="both"/>
        <w:rPr>
          <w:rFonts w:ascii="Times New Roman" w:hAnsi="Times New Roman"/>
          <w:sz w:val="22"/>
          <w:szCs w:val="22"/>
        </w:rPr>
      </w:pPr>
      <w:r w:rsidRPr="00310573">
        <w:rPr>
          <w:rFonts w:ascii="Times New Roman" w:hAnsi="Times New Roman"/>
          <w:sz w:val="22"/>
          <w:szCs w:val="22"/>
        </w:rPr>
        <w:t>2.1</w:t>
      </w:r>
      <w:r w:rsidR="00913432" w:rsidRPr="00310573">
        <w:rPr>
          <w:rFonts w:ascii="Times New Roman" w:hAnsi="Times New Roman"/>
          <w:sz w:val="22"/>
          <w:szCs w:val="22"/>
        </w:rPr>
        <w:t xml:space="preserve"> Продавец обязан в </w:t>
      </w:r>
      <w:r w:rsidR="00324DFB">
        <w:rPr>
          <w:rFonts w:ascii="Times New Roman" w:hAnsi="Times New Roman"/>
          <w:sz w:val="22"/>
          <w:szCs w:val="22"/>
        </w:rPr>
        <w:t>течение десяти рабочих дней</w:t>
      </w:r>
      <w:r w:rsidR="00913432" w:rsidRPr="00310573">
        <w:rPr>
          <w:rFonts w:ascii="Times New Roman" w:hAnsi="Times New Roman"/>
          <w:sz w:val="22"/>
          <w:szCs w:val="22"/>
        </w:rPr>
        <w:t xml:space="preserve"> с даты поступления от покупателя денежных средств в соответствии с п. 3.3. настоящего договора передать Покупателю Объект, а </w:t>
      </w:r>
      <w:r w:rsidR="00670D72" w:rsidRPr="00310573">
        <w:rPr>
          <w:rFonts w:ascii="Times New Roman" w:hAnsi="Times New Roman"/>
          <w:sz w:val="22"/>
          <w:szCs w:val="22"/>
        </w:rPr>
        <w:t>также</w:t>
      </w:r>
      <w:r w:rsidR="00913432" w:rsidRPr="00310573">
        <w:rPr>
          <w:rFonts w:ascii="Times New Roman" w:hAnsi="Times New Roman"/>
          <w:sz w:val="22"/>
          <w:szCs w:val="22"/>
        </w:rPr>
        <w:t xml:space="preserve"> все документы и принадлежности, по акту приема-передачи, подписанному уполномоченными представителями сторон и заверенному печатями.</w:t>
      </w:r>
    </w:p>
    <w:p w14:paraId="1751236C" w14:textId="77777777" w:rsidR="00504BA4" w:rsidRPr="00310573" w:rsidRDefault="00504BA4" w:rsidP="00F10006">
      <w:pPr>
        <w:pStyle w:val="a8"/>
        <w:rPr>
          <w:szCs w:val="22"/>
        </w:rPr>
      </w:pPr>
      <w:r w:rsidRPr="00310573">
        <w:rPr>
          <w:szCs w:val="22"/>
        </w:rPr>
        <w:t xml:space="preserve"> </w:t>
      </w:r>
    </w:p>
    <w:p w14:paraId="1EC8A121" w14:textId="77777777" w:rsidR="00504BA4" w:rsidRPr="00310573" w:rsidRDefault="00504BA4" w:rsidP="005873F7">
      <w:pPr>
        <w:pStyle w:val="a3"/>
        <w:spacing w:after="120"/>
        <w:jc w:val="center"/>
        <w:rPr>
          <w:rFonts w:ascii="Times New Roman" w:hAnsi="Times New Roman"/>
          <w:b/>
          <w:sz w:val="22"/>
          <w:szCs w:val="22"/>
        </w:rPr>
      </w:pPr>
      <w:r w:rsidRPr="00310573">
        <w:rPr>
          <w:rFonts w:ascii="Times New Roman" w:hAnsi="Times New Roman"/>
          <w:b/>
          <w:sz w:val="22"/>
          <w:szCs w:val="22"/>
        </w:rPr>
        <w:t xml:space="preserve">3. </w:t>
      </w:r>
      <w:r w:rsidR="005873F7" w:rsidRPr="00310573">
        <w:rPr>
          <w:rFonts w:ascii="Times New Roman" w:hAnsi="Times New Roman"/>
          <w:b/>
          <w:sz w:val="22"/>
          <w:szCs w:val="22"/>
        </w:rPr>
        <w:t>Цена договора. Порядок расчетов</w:t>
      </w:r>
    </w:p>
    <w:p w14:paraId="11DA3FFD" w14:textId="07EDC9FC" w:rsidR="00371CC6" w:rsidRPr="00310573" w:rsidRDefault="00371CC6" w:rsidP="000730DA">
      <w:pPr>
        <w:ind w:firstLine="708"/>
        <w:jc w:val="both"/>
        <w:rPr>
          <w:sz w:val="22"/>
          <w:szCs w:val="22"/>
        </w:rPr>
      </w:pPr>
      <w:r w:rsidRPr="00310573">
        <w:rPr>
          <w:sz w:val="22"/>
          <w:szCs w:val="22"/>
        </w:rPr>
        <w:t xml:space="preserve">3.1 Стоимость   продаваемого Объекта </w:t>
      </w:r>
      <w:r w:rsidR="00435A07" w:rsidRPr="00435A07">
        <w:rPr>
          <w:sz w:val="22"/>
          <w:szCs w:val="22"/>
        </w:rPr>
        <w:t xml:space="preserve">должника </w:t>
      </w:r>
      <w:r w:rsidR="002E0568" w:rsidRPr="002E0568">
        <w:rPr>
          <w:bCs/>
          <w:sz w:val="22"/>
          <w:szCs w:val="22"/>
        </w:rPr>
        <w:t>Бычков</w:t>
      </w:r>
      <w:r w:rsidR="002E0568">
        <w:rPr>
          <w:bCs/>
          <w:sz w:val="22"/>
          <w:szCs w:val="22"/>
        </w:rPr>
        <w:t>ой</w:t>
      </w:r>
      <w:r w:rsidR="002E0568" w:rsidRPr="002E0568">
        <w:rPr>
          <w:bCs/>
          <w:sz w:val="22"/>
          <w:szCs w:val="22"/>
        </w:rPr>
        <w:t xml:space="preserve"> Светлан</w:t>
      </w:r>
      <w:r w:rsidR="002E0568">
        <w:rPr>
          <w:bCs/>
          <w:sz w:val="22"/>
          <w:szCs w:val="22"/>
        </w:rPr>
        <w:t>ы</w:t>
      </w:r>
      <w:r w:rsidR="002E0568" w:rsidRPr="002E0568">
        <w:rPr>
          <w:bCs/>
          <w:sz w:val="22"/>
          <w:szCs w:val="22"/>
        </w:rPr>
        <w:t xml:space="preserve"> Анатольевн</w:t>
      </w:r>
      <w:r w:rsidR="002E0568">
        <w:rPr>
          <w:bCs/>
          <w:sz w:val="22"/>
          <w:szCs w:val="22"/>
        </w:rPr>
        <w:t>ы</w:t>
      </w:r>
      <w:r w:rsidR="002E0568" w:rsidRPr="002E0568">
        <w:rPr>
          <w:bCs/>
          <w:sz w:val="22"/>
          <w:szCs w:val="22"/>
        </w:rPr>
        <w:t xml:space="preserve"> (06.05.1982 г.р., место рождения: Пермская область, г. Лысьва, адрес регистрации: 630126, Новосибирская область, г. Новосибирск, ул. Вилюйская, д. 15, кв. 17; ИНН: 591805618508; СНИЛС: 126-086-030 36)</w:t>
      </w:r>
      <w:r w:rsidR="000730DA" w:rsidRPr="000730DA">
        <w:rPr>
          <w:sz w:val="22"/>
          <w:szCs w:val="22"/>
        </w:rPr>
        <w:t>,</w:t>
      </w:r>
      <w:r w:rsidR="00435A07">
        <w:rPr>
          <w:sz w:val="22"/>
          <w:szCs w:val="22"/>
        </w:rPr>
        <w:t xml:space="preserve"> составляет _____________________________ руб.,</w:t>
      </w:r>
      <w:r w:rsidR="000730DA" w:rsidRPr="000730DA">
        <w:rPr>
          <w:sz w:val="22"/>
          <w:szCs w:val="22"/>
        </w:rPr>
        <w:t xml:space="preserve"> </w:t>
      </w:r>
      <w:r w:rsidRPr="00310573">
        <w:rPr>
          <w:sz w:val="22"/>
          <w:szCs w:val="22"/>
        </w:rPr>
        <w:t>является окончательной и изменению не подлежит.</w:t>
      </w:r>
    </w:p>
    <w:p w14:paraId="7CD58DF2" w14:textId="77777777" w:rsidR="00371CC6" w:rsidRPr="00310573" w:rsidRDefault="00371CC6" w:rsidP="00371CC6">
      <w:pPr>
        <w:ind w:firstLine="708"/>
        <w:jc w:val="both"/>
        <w:rPr>
          <w:sz w:val="22"/>
          <w:szCs w:val="22"/>
        </w:rPr>
      </w:pPr>
      <w:r w:rsidRPr="00310573">
        <w:rPr>
          <w:sz w:val="22"/>
          <w:szCs w:val="22"/>
        </w:rPr>
        <w:t xml:space="preserve">3.3. </w:t>
      </w:r>
      <w:r w:rsidR="00352085">
        <w:rPr>
          <w:sz w:val="22"/>
          <w:szCs w:val="22"/>
        </w:rPr>
        <w:t xml:space="preserve">Денежные </w:t>
      </w:r>
      <w:r w:rsidR="00670D72">
        <w:rPr>
          <w:sz w:val="22"/>
          <w:szCs w:val="22"/>
        </w:rPr>
        <w:t xml:space="preserve">средства </w:t>
      </w:r>
      <w:r w:rsidR="00670D72" w:rsidRPr="00310573">
        <w:rPr>
          <w:sz w:val="22"/>
          <w:szCs w:val="22"/>
        </w:rPr>
        <w:t>в</w:t>
      </w:r>
      <w:r w:rsidRPr="00310573">
        <w:rPr>
          <w:sz w:val="22"/>
          <w:szCs w:val="22"/>
        </w:rPr>
        <w:t xml:space="preserve"> размере </w:t>
      </w:r>
      <w:r w:rsidR="00352085">
        <w:rPr>
          <w:sz w:val="22"/>
          <w:szCs w:val="22"/>
        </w:rPr>
        <w:t>_________________________</w:t>
      </w:r>
      <w:r w:rsidRPr="00310573">
        <w:rPr>
          <w:sz w:val="22"/>
          <w:szCs w:val="22"/>
        </w:rPr>
        <w:t xml:space="preserve"> Покупатель обязуется оплатить в течение </w:t>
      </w:r>
      <w:r w:rsidR="00670D72" w:rsidRPr="00310573">
        <w:rPr>
          <w:sz w:val="22"/>
          <w:szCs w:val="22"/>
        </w:rPr>
        <w:t>тридцати дней</w:t>
      </w:r>
      <w:r w:rsidRPr="00310573">
        <w:rPr>
          <w:sz w:val="22"/>
          <w:szCs w:val="22"/>
        </w:rPr>
        <w:t xml:space="preserve"> с даты подписания настоящего договора. В случае неуплаты денежных средств в указанный срок, договор считается незаключенным.</w:t>
      </w:r>
    </w:p>
    <w:p w14:paraId="27B3703B" w14:textId="77777777" w:rsidR="00371CC6" w:rsidRPr="00310573" w:rsidRDefault="00371CC6" w:rsidP="00371CC6">
      <w:pPr>
        <w:ind w:firstLine="720"/>
        <w:jc w:val="both"/>
        <w:rPr>
          <w:sz w:val="22"/>
          <w:szCs w:val="22"/>
        </w:rPr>
      </w:pPr>
      <w:r w:rsidRPr="00310573">
        <w:rPr>
          <w:sz w:val="22"/>
          <w:szCs w:val="22"/>
        </w:rPr>
        <w:t>3.4. Покупатель несет все расходы, связанные с государственной регистрацией перехода к нему права собственности на Объект, в соответствии с действующим законодательством.</w:t>
      </w:r>
    </w:p>
    <w:p w14:paraId="29E54FE4" w14:textId="77777777" w:rsidR="002F61A6" w:rsidRPr="00310573" w:rsidRDefault="00504BA4" w:rsidP="00F10006">
      <w:pPr>
        <w:pStyle w:val="Preformat"/>
        <w:ind w:firstLine="709"/>
        <w:jc w:val="both"/>
        <w:rPr>
          <w:rFonts w:ascii="Times New Roman" w:hAnsi="Times New Roman"/>
          <w:color w:val="000000"/>
          <w:sz w:val="22"/>
          <w:szCs w:val="22"/>
        </w:rPr>
      </w:pPr>
      <w:r w:rsidRPr="00310573">
        <w:rPr>
          <w:rFonts w:ascii="Times New Roman" w:hAnsi="Times New Roman"/>
          <w:color w:val="000000"/>
          <w:sz w:val="22"/>
          <w:szCs w:val="22"/>
        </w:rPr>
        <w:t>3.</w:t>
      </w:r>
      <w:r w:rsidR="00371CC6" w:rsidRPr="00310573">
        <w:rPr>
          <w:rFonts w:ascii="Times New Roman" w:hAnsi="Times New Roman"/>
          <w:color w:val="000000"/>
          <w:sz w:val="22"/>
          <w:szCs w:val="22"/>
        </w:rPr>
        <w:t>5</w:t>
      </w:r>
      <w:r w:rsidRPr="00310573">
        <w:rPr>
          <w:rFonts w:ascii="Times New Roman" w:hAnsi="Times New Roman"/>
          <w:color w:val="000000"/>
          <w:sz w:val="22"/>
          <w:szCs w:val="22"/>
        </w:rPr>
        <w:t xml:space="preserve">. Оплата производится путем перечисления денежных средств на </w:t>
      </w:r>
      <w:r w:rsidR="002F61A6" w:rsidRPr="00310573">
        <w:rPr>
          <w:rFonts w:ascii="Times New Roman" w:hAnsi="Times New Roman"/>
          <w:color w:val="000000"/>
          <w:sz w:val="22"/>
          <w:szCs w:val="22"/>
        </w:rPr>
        <w:t>расчетный счет Продавца по следующим реквизитам:</w:t>
      </w:r>
    </w:p>
    <w:p w14:paraId="5D36AA1B" w14:textId="2D57B0C4" w:rsidR="00FE0A03" w:rsidRPr="000B4480" w:rsidRDefault="00A1197F" w:rsidP="000C7565">
      <w:pPr>
        <w:jc w:val="both"/>
        <w:rPr>
          <w:sz w:val="24"/>
          <w:szCs w:val="24"/>
        </w:rPr>
      </w:pPr>
      <w:r w:rsidRPr="00310573">
        <w:rPr>
          <w:b/>
          <w:color w:val="000000"/>
          <w:sz w:val="22"/>
          <w:szCs w:val="22"/>
        </w:rPr>
        <w:t xml:space="preserve">Получатель: </w:t>
      </w:r>
      <w:r w:rsidR="002E0568">
        <w:rPr>
          <w:b/>
          <w:bCs/>
          <w:sz w:val="22"/>
          <w:szCs w:val="22"/>
        </w:rPr>
        <w:t>БЫЧКОВА СВЕТЛАНА АНАТОЛЬЕВНА</w:t>
      </w:r>
      <w:r w:rsidR="000C7565">
        <w:rPr>
          <w:b/>
          <w:bCs/>
          <w:sz w:val="22"/>
          <w:szCs w:val="22"/>
        </w:rPr>
        <w:t xml:space="preserve">, </w:t>
      </w:r>
      <w:r w:rsidR="000C7565" w:rsidRPr="000C7565">
        <w:rPr>
          <w:b/>
          <w:bCs/>
          <w:sz w:val="22"/>
          <w:szCs w:val="22"/>
        </w:rPr>
        <w:t xml:space="preserve">Счет: </w:t>
      </w:r>
      <w:r w:rsidR="002E0568" w:rsidRPr="002E0568">
        <w:rPr>
          <w:b/>
          <w:bCs/>
          <w:sz w:val="22"/>
          <w:szCs w:val="22"/>
        </w:rPr>
        <w:t>40817810950223627979</w:t>
      </w:r>
      <w:r w:rsidR="000C7565" w:rsidRPr="000C7565">
        <w:rPr>
          <w:b/>
          <w:bCs/>
          <w:sz w:val="22"/>
          <w:szCs w:val="22"/>
        </w:rPr>
        <w:t>, в ФИЛИАЛ</w:t>
      </w:r>
      <w:r w:rsidR="000C7565">
        <w:rPr>
          <w:b/>
          <w:bCs/>
          <w:sz w:val="22"/>
          <w:szCs w:val="22"/>
        </w:rPr>
        <w:t>Е</w:t>
      </w:r>
      <w:r w:rsidR="000C7565" w:rsidRPr="000C7565">
        <w:rPr>
          <w:b/>
          <w:bCs/>
          <w:sz w:val="22"/>
          <w:szCs w:val="22"/>
        </w:rPr>
        <w:t xml:space="preserve"> "ЦЕНТРАЛЬНЫЙ" ПАО "СОВКОМБАНК" (БЕРДСК)</w:t>
      </w:r>
      <w:r w:rsidR="000C7565">
        <w:rPr>
          <w:b/>
          <w:bCs/>
          <w:sz w:val="22"/>
          <w:szCs w:val="22"/>
        </w:rPr>
        <w:t xml:space="preserve"> </w:t>
      </w:r>
      <w:r w:rsidR="000C7565" w:rsidRPr="000C7565">
        <w:rPr>
          <w:b/>
          <w:bCs/>
          <w:sz w:val="22"/>
          <w:szCs w:val="22"/>
        </w:rPr>
        <w:t>к/с 30101810150040000763, БИК 045004763, ИНН БАНКА 4401116480, КПП БАНКА 544543001</w:t>
      </w:r>
    </w:p>
    <w:p w14:paraId="1528A434" w14:textId="77777777" w:rsidR="00FE0A03" w:rsidRDefault="00FE0A03" w:rsidP="00FE0A03">
      <w:pPr>
        <w:pStyle w:val="Preformat"/>
        <w:ind w:firstLine="709"/>
        <w:jc w:val="both"/>
        <w:rPr>
          <w:rFonts w:ascii="Times New Roman" w:hAnsi="Times New Roman"/>
          <w:b/>
          <w:color w:val="000000"/>
          <w:sz w:val="22"/>
          <w:szCs w:val="22"/>
        </w:rPr>
      </w:pPr>
    </w:p>
    <w:p w14:paraId="533022ED" w14:textId="77777777" w:rsidR="00FE0A03" w:rsidRPr="00310573" w:rsidRDefault="00FE0A03" w:rsidP="00FE0A03">
      <w:pPr>
        <w:pStyle w:val="Preformat"/>
        <w:ind w:firstLine="709"/>
        <w:jc w:val="both"/>
        <w:rPr>
          <w:rFonts w:ascii="Times New Roman" w:hAnsi="Times New Roman"/>
          <w:b/>
          <w:color w:val="000000"/>
          <w:sz w:val="22"/>
          <w:szCs w:val="22"/>
        </w:rPr>
      </w:pPr>
    </w:p>
    <w:p w14:paraId="78B8B53C" w14:textId="77777777" w:rsidR="00371CC6" w:rsidRPr="00310573" w:rsidRDefault="00371CC6" w:rsidP="00371CC6">
      <w:pPr>
        <w:pStyle w:val="af"/>
        <w:numPr>
          <w:ilvl w:val="0"/>
          <w:numId w:val="11"/>
        </w:numPr>
        <w:jc w:val="center"/>
        <w:rPr>
          <w:b/>
          <w:sz w:val="22"/>
          <w:szCs w:val="22"/>
        </w:rPr>
      </w:pPr>
      <w:r w:rsidRPr="00310573">
        <w:rPr>
          <w:b/>
          <w:sz w:val="22"/>
          <w:szCs w:val="22"/>
        </w:rPr>
        <w:t>Права и обязанности сторон</w:t>
      </w:r>
    </w:p>
    <w:p w14:paraId="610DC883" w14:textId="77777777" w:rsidR="00371CC6" w:rsidRPr="00310573" w:rsidRDefault="00371CC6" w:rsidP="00553DD5">
      <w:pPr>
        <w:pStyle w:val="Preformat"/>
        <w:ind w:firstLine="709"/>
        <w:jc w:val="both"/>
        <w:rPr>
          <w:rFonts w:ascii="Times New Roman" w:hAnsi="Times New Roman"/>
          <w:b/>
          <w:color w:val="000000"/>
          <w:sz w:val="22"/>
          <w:szCs w:val="22"/>
        </w:rPr>
      </w:pPr>
    </w:p>
    <w:p w14:paraId="68D24465" w14:textId="77777777" w:rsidR="00310573" w:rsidRPr="00310573" w:rsidRDefault="00310573" w:rsidP="003105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10573">
        <w:rPr>
          <w:rFonts w:ascii="Times New Roman" w:hAnsi="Times New Roman" w:cs="Times New Roman"/>
          <w:sz w:val="22"/>
          <w:szCs w:val="22"/>
        </w:rPr>
        <w:t>4.1. Продавец обязан:</w:t>
      </w:r>
    </w:p>
    <w:p w14:paraId="6596CBBA" w14:textId="77777777" w:rsidR="00310573" w:rsidRPr="00310573" w:rsidRDefault="00310573" w:rsidP="003105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10573">
        <w:rPr>
          <w:rFonts w:ascii="Times New Roman" w:hAnsi="Times New Roman" w:cs="Times New Roman"/>
          <w:sz w:val="22"/>
          <w:szCs w:val="22"/>
        </w:rPr>
        <w:t>4.1.1. Передать Покупателю в его собственность без каких-либо изъятий имущество (Объект), являющееся предметом настоящего договора и указанное в п. 1.1. При передаче Объекта Покупателю передаются также все относящиеся к нему документы, в том числе правоустанавливающие документы, техническая и иная документация.</w:t>
      </w:r>
    </w:p>
    <w:p w14:paraId="65129422" w14:textId="77777777" w:rsidR="00310573" w:rsidRPr="00310573" w:rsidRDefault="00310573" w:rsidP="003105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10573">
        <w:rPr>
          <w:rFonts w:ascii="Times New Roman" w:hAnsi="Times New Roman" w:cs="Times New Roman"/>
          <w:sz w:val="22"/>
          <w:szCs w:val="22"/>
        </w:rPr>
        <w:t xml:space="preserve">4.1.2. </w:t>
      </w:r>
      <w:r w:rsidR="00EE49FB">
        <w:rPr>
          <w:rFonts w:ascii="Times New Roman" w:hAnsi="Times New Roman" w:cs="Times New Roman"/>
          <w:sz w:val="22"/>
          <w:szCs w:val="22"/>
        </w:rPr>
        <w:t>П</w:t>
      </w:r>
      <w:r w:rsidRPr="00310573">
        <w:rPr>
          <w:rFonts w:ascii="Times New Roman" w:hAnsi="Times New Roman" w:cs="Times New Roman"/>
          <w:sz w:val="22"/>
          <w:szCs w:val="22"/>
        </w:rPr>
        <w:t>редоставить Покупателю все необходимые документы для государственной регистрации перехода права собственности на Объект.</w:t>
      </w:r>
    </w:p>
    <w:p w14:paraId="14C9B5F8" w14:textId="77777777" w:rsidR="00310573" w:rsidRPr="00310573" w:rsidRDefault="00310573" w:rsidP="003105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10573">
        <w:rPr>
          <w:rFonts w:ascii="Times New Roman" w:hAnsi="Times New Roman" w:cs="Times New Roman"/>
          <w:sz w:val="22"/>
          <w:szCs w:val="22"/>
        </w:rPr>
        <w:t>4.1.3. Предоставить все необходимые документы для заключения данного договора и нести полную ответственность за их достоверность. Предоставить все необходимые документы для государственной регистрации права собственности Покупателя на Объект.</w:t>
      </w:r>
    </w:p>
    <w:p w14:paraId="1956A7DD" w14:textId="77777777" w:rsidR="00310573" w:rsidRPr="00310573" w:rsidRDefault="00310573" w:rsidP="003105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10573">
        <w:rPr>
          <w:rFonts w:ascii="Times New Roman" w:hAnsi="Times New Roman" w:cs="Times New Roman"/>
          <w:sz w:val="22"/>
          <w:szCs w:val="22"/>
        </w:rPr>
        <w:t>4.2. Покупатель обязан:</w:t>
      </w:r>
    </w:p>
    <w:p w14:paraId="2C7288AD" w14:textId="77777777" w:rsidR="00310573" w:rsidRPr="00310573" w:rsidRDefault="00310573" w:rsidP="003105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10573">
        <w:rPr>
          <w:rFonts w:ascii="Times New Roman" w:hAnsi="Times New Roman" w:cs="Times New Roman"/>
          <w:sz w:val="22"/>
          <w:szCs w:val="22"/>
        </w:rPr>
        <w:lastRenderedPageBreak/>
        <w:t>4.2.1. Оплатить и принять приобретаемое имущество (Объект) в порядке и на условиях, установленных настоящим договором.</w:t>
      </w:r>
    </w:p>
    <w:p w14:paraId="40F221F3" w14:textId="77777777" w:rsidR="00310573" w:rsidRPr="00310573" w:rsidRDefault="00310573" w:rsidP="0031057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10573">
        <w:rPr>
          <w:rFonts w:ascii="Times New Roman" w:hAnsi="Times New Roman" w:cs="Times New Roman"/>
          <w:sz w:val="22"/>
          <w:szCs w:val="22"/>
        </w:rPr>
        <w:t>4.2.2. Представить для государственной регистрации перехода права собственности на Объект все необходимые документы.</w:t>
      </w:r>
    </w:p>
    <w:p w14:paraId="240D3D99" w14:textId="77777777" w:rsidR="00504BA4" w:rsidRPr="00310573" w:rsidRDefault="00371CC6" w:rsidP="005873F7">
      <w:pPr>
        <w:pStyle w:val="a3"/>
        <w:spacing w:before="120" w:after="120"/>
        <w:jc w:val="center"/>
        <w:rPr>
          <w:rFonts w:ascii="Times New Roman" w:hAnsi="Times New Roman"/>
          <w:b/>
          <w:sz w:val="22"/>
          <w:szCs w:val="22"/>
        </w:rPr>
      </w:pPr>
      <w:r w:rsidRPr="00310573">
        <w:rPr>
          <w:rFonts w:ascii="Times New Roman" w:hAnsi="Times New Roman"/>
          <w:b/>
          <w:sz w:val="22"/>
          <w:szCs w:val="22"/>
        </w:rPr>
        <w:t>5</w:t>
      </w:r>
      <w:r w:rsidR="00504BA4" w:rsidRPr="00310573">
        <w:rPr>
          <w:rFonts w:ascii="Times New Roman" w:hAnsi="Times New Roman"/>
          <w:b/>
          <w:sz w:val="22"/>
          <w:szCs w:val="22"/>
        </w:rPr>
        <w:t>. Заключительные по</w:t>
      </w:r>
      <w:r w:rsidR="005873F7" w:rsidRPr="00310573">
        <w:rPr>
          <w:rFonts w:ascii="Times New Roman" w:hAnsi="Times New Roman"/>
          <w:b/>
          <w:sz w:val="22"/>
          <w:szCs w:val="22"/>
        </w:rPr>
        <w:t>ложения</w:t>
      </w:r>
    </w:p>
    <w:p w14:paraId="2B00D3A6" w14:textId="7A7F08BC" w:rsidR="00310573" w:rsidRPr="00A22EE0" w:rsidRDefault="00310573" w:rsidP="0031057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A22EE0">
        <w:rPr>
          <w:sz w:val="22"/>
          <w:szCs w:val="22"/>
        </w:rPr>
        <w:t xml:space="preserve">.1. Настоящий договор составлен в трех </w:t>
      </w:r>
      <w:r w:rsidR="002E0568" w:rsidRPr="00A22EE0">
        <w:rPr>
          <w:sz w:val="22"/>
          <w:szCs w:val="22"/>
        </w:rPr>
        <w:t>экземплярах,</w:t>
      </w:r>
      <w:r w:rsidRPr="00A22EE0">
        <w:rPr>
          <w:sz w:val="22"/>
          <w:szCs w:val="22"/>
        </w:rPr>
        <w:t xml:space="preserve"> имеющих одинаковую юридическую силу. </w:t>
      </w:r>
      <w:r w:rsidR="002E0568" w:rsidRPr="00A22EE0">
        <w:rPr>
          <w:sz w:val="22"/>
          <w:szCs w:val="22"/>
        </w:rPr>
        <w:t>Один экземпляр</w:t>
      </w:r>
      <w:r w:rsidRPr="00A22EE0">
        <w:rPr>
          <w:sz w:val="22"/>
          <w:szCs w:val="22"/>
        </w:rPr>
        <w:t xml:space="preserve"> настоящего договора хранится у «Продавца</w:t>
      </w:r>
      <w:r w:rsidR="002E0568" w:rsidRPr="00A22EE0">
        <w:rPr>
          <w:sz w:val="22"/>
          <w:szCs w:val="22"/>
        </w:rPr>
        <w:t>», второй</w:t>
      </w:r>
      <w:r w:rsidRPr="00A22EE0">
        <w:rPr>
          <w:sz w:val="22"/>
          <w:szCs w:val="22"/>
        </w:rPr>
        <w:t xml:space="preserve"> - у «Покупателя», третий – для органов государственной регистрации.</w:t>
      </w:r>
    </w:p>
    <w:p w14:paraId="59C46291" w14:textId="77777777" w:rsidR="00310573" w:rsidRPr="00A22EE0" w:rsidRDefault="00310573" w:rsidP="0031057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A22EE0">
        <w:rPr>
          <w:sz w:val="22"/>
          <w:szCs w:val="22"/>
        </w:rPr>
        <w:t>.2. Настоящий договор вступает в силу с момента его подписания сторонами договора и действует до полного исполнения ими своих обязательств.</w:t>
      </w:r>
    </w:p>
    <w:p w14:paraId="5E0637A8" w14:textId="77777777" w:rsidR="00310573" w:rsidRPr="00A22EE0" w:rsidRDefault="00310573" w:rsidP="0031057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A22EE0">
        <w:rPr>
          <w:sz w:val="22"/>
          <w:szCs w:val="22"/>
        </w:rPr>
        <w:t>.3. Расходы по заключению настоящего договора и оформлению права собственности на имущество несет «Покупатель».</w:t>
      </w:r>
    </w:p>
    <w:p w14:paraId="2F91FFD9" w14:textId="77777777" w:rsidR="00310573" w:rsidRPr="00A22EE0" w:rsidRDefault="00310573" w:rsidP="0031057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A22EE0">
        <w:rPr>
          <w:sz w:val="22"/>
          <w:szCs w:val="22"/>
        </w:rPr>
        <w:t>.4. Вопросы, не урегулированные в настоящем договоре, регулируются действующим гражданским законодательством России.</w:t>
      </w:r>
    </w:p>
    <w:p w14:paraId="0F10FD2E" w14:textId="77777777" w:rsidR="00310573" w:rsidRDefault="00310573" w:rsidP="005873F7">
      <w:pPr>
        <w:pStyle w:val="a3"/>
        <w:spacing w:line="276" w:lineRule="auto"/>
        <w:jc w:val="center"/>
        <w:rPr>
          <w:rFonts w:ascii="Times New Roman" w:hAnsi="Times New Roman"/>
          <w:b/>
          <w:sz w:val="22"/>
          <w:szCs w:val="22"/>
        </w:rPr>
      </w:pPr>
    </w:p>
    <w:p w14:paraId="19CD7CEB" w14:textId="77777777" w:rsidR="000245E6" w:rsidRPr="00310573" w:rsidRDefault="00371CC6" w:rsidP="005873F7">
      <w:pPr>
        <w:pStyle w:val="a3"/>
        <w:spacing w:line="276" w:lineRule="auto"/>
        <w:jc w:val="center"/>
        <w:rPr>
          <w:rFonts w:ascii="Times New Roman" w:hAnsi="Times New Roman"/>
          <w:b/>
          <w:sz w:val="22"/>
          <w:szCs w:val="22"/>
        </w:rPr>
      </w:pPr>
      <w:r w:rsidRPr="00310573">
        <w:rPr>
          <w:rFonts w:ascii="Times New Roman" w:hAnsi="Times New Roman"/>
          <w:b/>
          <w:sz w:val="22"/>
          <w:szCs w:val="22"/>
        </w:rPr>
        <w:t>6</w:t>
      </w:r>
      <w:r w:rsidR="000245E6" w:rsidRPr="00310573">
        <w:rPr>
          <w:rFonts w:ascii="Times New Roman" w:hAnsi="Times New Roman"/>
          <w:b/>
          <w:sz w:val="22"/>
          <w:szCs w:val="22"/>
        </w:rPr>
        <w:t>. Адреса и реквизиты ст</w:t>
      </w:r>
      <w:r w:rsidR="005873F7" w:rsidRPr="00310573">
        <w:rPr>
          <w:rFonts w:ascii="Times New Roman" w:hAnsi="Times New Roman"/>
          <w:b/>
          <w:sz w:val="22"/>
          <w:szCs w:val="22"/>
        </w:rPr>
        <w:t>орон</w:t>
      </w:r>
    </w:p>
    <w:tbl>
      <w:tblPr>
        <w:tblW w:w="1013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5"/>
        <w:gridCol w:w="160"/>
        <w:gridCol w:w="4801"/>
      </w:tblGrid>
      <w:tr w:rsidR="00DC0023" w:rsidRPr="00310573" w14:paraId="0B56E8C7" w14:textId="77777777" w:rsidTr="000730DA">
        <w:trPr>
          <w:trHeight w:val="241"/>
        </w:trPr>
        <w:tc>
          <w:tcPr>
            <w:tcW w:w="5175" w:type="dxa"/>
            <w:vAlign w:val="bottom"/>
          </w:tcPr>
          <w:p w14:paraId="7B3E077A" w14:textId="77777777" w:rsidR="005873F7" w:rsidRPr="00310573" w:rsidRDefault="005873F7" w:rsidP="005873F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14:paraId="15B1D7CC" w14:textId="77777777" w:rsidR="000459E4" w:rsidRPr="00310573" w:rsidRDefault="00DC0023" w:rsidP="005873F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10573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160" w:type="dxa"/>
            <w:vAlign w:val="bottom"/>
          </w:tcPr>
          <w:p w14:paraId="62B065FA" w14:textId="77777777" w:rsidR="00DC0023" w:rsidRPr="00310573" w:rsidRDefault="00DC0023" w:rsidP="005873F7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801" w:type="dxa"/>
            <w:vAlign w:val="bottom"/>
          </w:tcPr>
          <w:p w14:paraId="244522DB" w14:textId="77777777" w:rsidR="000459E4" w:rsidRPr="00310573" w:rsidRDefault="00DC0023" w:rsidP="005873F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10573">
              <w:rPr>
                <w:b/>
                <w:sz w:val="22"/>
                <w:szCs w:val="22"/>
              </w:rPr>
              <w:t>Покупатель:</w:t>
            </w:r>
          </w:p>
        </w:tc>
      </w:tr>
      <w:tr w:rsidR="00F80255" w:rsidRPr="00310573" w14:paraId="4DA4C5EA" w14:textId="77777777" w:rsidTr="000730DA">
        <w:trPr>
          <w:trHeight w:val="308"/>
        </w:trPr>
        <w:tc>
          <w:tcPr>
            <w:tcW w:w="5175" w:type="dxa"/>
          </w:tcPr>
          <w:p w14:paraId="202CDD22" w14:textId="0C454024" w:rsidR="00F80255" w:rsidRPr="000B4480" w:rsidRDefault="002E0568" w:rsidP="009D29D1">
            <w:r w:rsidRPr="002E0568">
              <w:rPr>
                <w:bCs/>
                <w:sz w:val="22"/>
                <w:szCs w:val="22"/>
              </w:rPr>
              <w:t>Бычкова Светлана Анатольевна (06.05.1982 г.р., место рождения: Пермская область, г. Лысьва, адрес регистрации: 630126, Новосибирская область, г. Новосибирск, ул. Вилюйская, д. 15, кв. 17; ИНН: 591805618508; СНИЛС: 126-086-030 36)</w:t>
            </w:r>
          </w:p>
          <w:p w14:paraId="742C15B9" w14:textId="77777777" w:rsidR="00F80255" w:rsidRPr="000B4480" w:rsidRDefault="00F80255" w:rsidP="00F80255"/>
        </w:tc>
        <w:tc>
          <w:tcPr>
            <w:tcW w:w="160" w:type="dxa"/>
            <w:vAlign w:val="center"/>
          </w:tcPr>
          <w:p w14:paraId="5A4A5922" w14:textId="77777777" w:rsidR="00F80255" w:rsidRPr="00310573" w:rsidRDefault="00F80255" w:rsidP="00310573">
            <w:pPr>
              <w:snapToGri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01" w:type="dxa"/>
          </w:tcPr>
          <w:p w14:paraId="714A6229" w14:textId="77777777" w:rsidR="00F80255" w:rsidRPr="00EE49FB" w:rsidRDefault="00F80255" w:rsidP="00F80255">
            <w:pPr>
              <w:rPr>
                <w:sz w:val="22"/>
                <w:szCs w:val="22"/>
              </w:rPr>
            </w:pPr>
          </w:p>
        </w:tc>
      </w:tr>
      <w:tr w:rsidR="00F80255" w:rsidRPr="00F80255" w14:paraId="761C9017" w14:textId="77777777" w:rsidTr="000730DA">
        <w:trPr>
          <w:trHeight w:val="1309"/>
        </w:trPr>
        <w:tc>
          <w:tcPr>
            <w:tcW w:w="5175" w:type="dxa"/>
          </w:tcPr>
          <w:p w14:paraId="45498823" w14:textId="1F4AEB48" w:rsidR="00F80255" w:rsidRPr="000C7565" w:rsidRDefault="000C7565" w:rsidP="00EB7C33">
            <w:r w:rsidRPr="000C7565">
              <w:rPr>
                <w:sz w:val="22"/>
                <w:szCs w:val="22"/>
              </w:rPr>
              <w:t xml:space="preserve">Счет: </w:t>
            </w:r>
            <w:r w:rsidR="002E0568" w:rsidRPr="002E0568">
              <w:rPr>
                <w:sz w:val="22"/>
                <w:szCs w:val="22"/>
              </w:rPr>
              <w:t>40817810950223627979</w:t>
            </w:r>
            <w:r w:rsidRPr="000C7565">
              <w:rPr>
                <w:sz w:val="22"/>
                <w:szCs w:val="22"/>
              </w:rPr>
              <w:t>, в ФИЛИАЛЕ "ЦЕНТРАЛЬНЫЙ" ПАО "СОВКОМБАНК" (БЕРДСК) к/с 30101810150040000763, БИК 045004763, ИНН БАНКА 4401116480, КПП БАНКА 544543001</w:t>
            </w:r>
          </w:p>
        </w:tc>
        <w:tc>
          <w:tcPr>
            <w:tcW w:w="160" w:type="dxa"/>
          </w:tcPr>
          <w:p w14:paraId="30F8704C" w14:textId="77777777" w:rsidR="00F80255" w:rsidRPr="00F80255" w:rsidRDefault="00F80255" w:rsidP="00310573">
            <w:pPr>
              <w:snapToGrid w:val="0"/>
              <w:spacing w:line="276" w:lineRule="auto"/>
              <w:jc w:val="center"/>
            </w:pPr>
          </w:p>
        </w:tc>
        <w:tc>
          <w:tcPr>
            <w:tcW w:w="4801" w:type="dxa"/>
          </w:tcPr>
          <w:p w14:paraId="45F8D552" w14:textId="77777777" w:rsidR="00F80255" w:rsidRPr="00F80255" w:rsidRDefault="00F80255" w:rsidP="00310573"/>
        </w:tc>
      </w:tr>
      <w:tr w:rsidR="002D0D35" w:rsidRPr="00324DFB" w14:paraId="6B77FCC5" w14:textId="77777777" w:rsidTr="00324DFB">
        <w:trPr>
          <w:trHeight w:val="154"/>
        </w:trPr>
        <w:tc>
          <w:tcPr>
            <w:tcW w:w="5175" w:type="dxa"/>
          </w:tcPr>
          <w:p w14:paraId="40D0B260" w14:textId="77777777" w:rsidR="002D0D35" w:rsidRPr="00324DFB" w:rsidRDefault="002D0D35" w:rsidP="00324DFB">
            <w:pPr>
              <w:jc w:val="both"/>
              <w:rPr>
                <w:sz w:val="22"/>
                <w:szCs w:val="22"/>
              </w:rPr>
            </w:pPr>
          </w:p>
          <w:p w14:paraId="2157D5A2" w14:textId="77777777" w:rsidR="009044C6" w:rsidRPr="00324DFB" w:rsidRDefault="009044C6" w:rsidP="00324DFB">
            <w:pPr>
              <w:jc w:val="both"/>
              <w:rPr>
                <w:sz w:val="22"/>
                <w:szCs w:val="22"/>
              </w:rPr>
            </w:pPr>
          </w:p>
          <w:p w14:paraId="41AB69A4" w14:textId="77777777" w:rsidR="002D0D35" w:rsidRPr="00324DFB" w:rsidRDefault="002D0D35" w:rsidP="00324DFB">
            <w:pPr>
              <w:jc w:val="both"/>
              <w:rPr>
                <w:sz w:val="22"/>
                <w:szCs w:val="22"/>
              </w:rPr>
            </w:pPr>
            <w:r w:rsidRPr="00324DFB">
              <w:rPr>
                <w:sz w:val="22"/>
                <w:szCs w:val="22"/>
              </w:rPr>
              <w:t>______</w:t>
            </w:r>
            <w:r w:rsidR="00224A7B" w:rsidRPr="00324DFB">
              <w:rPr>
                <w:sz w:val="22"/>
                <w:szCs w:val="22"/>
              </w:rPr>
              <w:t>_______________</w:t>
            </w:r>
            <w:r w:rsidRPr="00324DFB">
              <w:rPr>
                <w:sz w:val="22"/>
                <w:szCs w:val="22"/>
              </w:rPr>
              <w:t>____</w:t>
            </w:r>
            <w:r w:rsidR="005873F7" w:rsidRPr="00324DFB">
              <w:rPr>
                <w:sz w:val="22"/>
                <w:szCs w:val="22"/>
              </w:rPr>
              <w:t>_</w:t>
            </w:r>
            <w:r w:rsidR="009044C6" w:rsidRPr="00324DFB">
              <w:rPr>
                <w:sz w:val="22"/>
                <w:szCs w:val="22"/>
              </w:rPr>
              <w:t xml:space="preserve"> </w:t>
            </w:r>
            <w:r w:rsidR="009044C6" w:rsidRPr="00324DFB">
              <w:rPr>
                <w:b/>
                <w:sz w:val="22"/>
                <w:szCs w:val="22"/>
              </w:rPr>
              <w:t>/</w:t>
            </w:r>
            <w:r w:rsidR="00670D72">
              <w:rPr>
                <w:b/>
                <w:sz w:val="22"/>
                <w:szCs w:val="22"/>
              </w:rPr>
              <w:t>А</w:t>
            </w:r>
            <w:r w:rsidR="009044C6" w:rsidRPr="00324DFB">
              <w:rPr>
                <w:b/>
                <w:sz w:val="22"/>
                <w:szCs w:val="22"/>
              </w:rPr>
              <w:t>.</w:t>
            </w:r>
            <w:r w:rsidR="00670D72">
              <w:rPr>
                <w:b/>
                <w:sz w:val="22"/>
                <w:szCs w:val="22"/>
              </w:rPr>
              <w:t>Н</w:t>
            </w:r>
            <w:r w:rsidR="009044C6" w:rsidRPr="00324DFB">
              <w:rPr>
                <w:b/>
                <w:sz w:val="22"/>
                <w:szCs w:val="22"/>
              </w:rPr>
              <w:t xml:space="preserve">. </w:t>
            </w:r>
            <w:r w:rsidR="00670D72">
              <w:rPr>
                <w:b/>
                <w:sz w:val="22"/>
                <w:szCs w:val="22"/>
              </w:rPr>
              <w:t>Шаранов</w:t>
            </w:r>
          </w:p>
        </w:tc>
        <w:tc>
          <w:tcPr>
            <w:tcW w:w="160" w:type="dxa"/>
          </w:tcPr>
          <w:p w14:paraId="68007E7C" w14:textId="77777777" w:rsidR="002D0D35" w:rsidRPr="00324DFB" w:rsidRDefault="002D0D35" w:rsidP="00324DFB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01" w:type="dxa"/>
          </w:tcPr>
          <w:p w14:paraId="760146F1" w14:textId="77777777" w:rsidR="002D0D35" w:rsidRPr="00324DFB" w:rsidRDefault="002D0D35" w:rsidP="00324DFB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14:paraId="2A0B7AF9" w14:textId="77777777" w:rsidR="002D0D35" w:rsidRPr="00324DFB" w:rsidRDefault="002D0D35" w:rsidP="00324DFB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14:paraId="157959D5" w14:textId="77777777" w:rsidR="009F7693" w:rsidRPr="00324DFB" w:rsidRDefault="009044C6" w:rsidP="00F80255">
            <w:pPr>
              <w:jc w:val="center"/>
              <w:rPr>
                <w:b/>
                <w:bCs/>
                <w:sz w:val="22"/>
                <w:szCs w:val="22"/>
              </w:rPr>
            </w:pPr>
            <w:r w:rsidRPr="00324DFB">
              <w:rPr>
                <w:b/>
                <w:bCs/>
                <w:sz w:val="22"/>
                <w:szCs w:val="22"/>
              </w:rPr>
              <w:t>______________________</w:t>
            </w:r>
            <w:r w:rsidR="005873F7" w:rsidRPr="00324DFB">
              <w:rPr>
                <w:b/>
                <w:bCs/>
                <w:sz w:val="22"/>
                <w:szCs w:val="22"/>
              </w:rPr>
              <w:t>_</w:t>
            </w:r>
            <w:r w:rsidRPr="00324DFB">
              <w:rPr>
                <w:b/>
                <w:bCs/>
                <w:sz w:val="22"/>
                <w:szCs w:val="22"/>
              </w:rPr>
              <w:t xml:space="preserve">_ </w:t>
            </w:r>
            <w:r w:rsidRPr="00324DFB">
              <w:rPr>
                <w:bCs/>
                <w:sz w:val="22"/>
                <w:szCs w:val="22"/>
              </w:rPr>
              <w:t>/</w:t>
            </w:r>
            <w:r w:rsidR="00BB3FC4" w:rsidRPr="00324DFB">
              <w:rPr>
                <w:sz w:val="22"/>
                <w:szCs w:val="22"/>
              </w:rPr>
              <w:t xml:space="preserve"> </w:t>
            </w:r>
          </w:p>
        </w:tc>
      </w:tr>
    </w:tbl>
    <w:p w14:paraId="7528FAD6" w14:textId="77777777" w:rsidR="007269BC" w:rsidRPr="00324DFB" w:rsidRDefault="007269BC" w:rsidP="005873F7">
      <w:pPr>
        <w:pStyle w:val="a3"/>
        <w:spacing w:line="276" w:lineRule="auto"/>
        <w:rPr>
          <w:rFonts w:ascii="Times New Roman" w:hAnsi="Times New Roman"/>
          <w:b/>
          <w:sz w:val="22"/>
          <w:szCs w:val="22"/>
        </w:rPr>
      </w:pPr>
    </w:p>
    <w:p w14:paraId="402BEBE3" w14:textId="77777777" w:rsidR="00310573" w:rsidRPr="00310573" w:rsidRDefault="00310573">
      <w:pPr>
        <w:pStyle w:val="a3"/>
        <w:spacing w:line="276" w:lineRule="auto"/>
        <w:rPr>
          <w:rFonts w:ascii="Times New Roman" w:hAnsi="Times New Roman"/>
          <w:b/>
          <w:sz w:val="22"/>
          <w:szCs w:val="22"/>
        </w:rPr>
      </w:pPr>
    </w:p>
    <w:sectPr w:rsidR="00310573" w:rsidRPr="00310573" w:rsidSect="00BF4ADC">
      <w:footerReference w:type="default" r:id="rId8"/>
      <w:pgSz w:w="11906" w:h="16838"/>
      <w:pgMar w:top="426" w:right="849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83753" w14:textId="77777777" w:rsidR="007E37C2" w:rsidRDefault="007E37C2" w:rsidP="002D0D35">
      <w:r>
        <w:separator/>
      </w:r>
    </w:p>
  </w:endnote>
  <w:endnote w:type="continuationSeparator" w:id="0">
    <w:p w14:paraId="21C4D432" w14:textId="77777777" w:rsidR="007E37C2" w:rsidRDefault="007E37C2" w:rsidP="002D0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6E5F7" w14:textId="77777777" w:rsidR="00352085" w:rsidRDefault="00352085">
    <w:pPr>
      <w:pStyle w:val="ad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80255">
      <w:rPr>
        <w:noProof/>
      </w:rPr>
      <w:t>2</w:t>
    </w:r>
    <w:r>
      <w:fldChar w:fldCharType="end"/>
    </w:r>
  </w:p>
  <w:p w14:paraId="2B40F3BF" w14:textId="77777777" w:rsidR="00352085" w:rsidRDefault="00352085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C0A59" w14:textId="77777777" w:rsidR="007E37C2" w:rsidRDefault="007E37C2" w:rsidP="002D0D35">
      <w:r>
        <w:separator/>
      </w:r>
    </w:p>
  </w:footnote>
  <w:footnote w:type="continuationSeparator" w:id="0">
    <w:p w14:paraId="3F91747D" w14:textId="77777777" w:rsidR="007E37C2" w:rsidRDefault="007E37C2" w:rsidP="002D0D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92842"/>
    <w:multiLevelType w:val="singleLevel"/>
    <w:tmpl w:val="5B10C70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 w15:restartNumberingAfterBreak="0">
    <w:nsid w:val="27692147"/>
    <w:multiLevelType w:val="hybridMultilevel"/>
    <w:tmpl w:val="10003CA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FC623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333541E5"/>
    <w:multiLevelType w:val="singleLevel"/>
    <w:tmpl w:val="4A62F0AE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  <w:b/>
      </w:rPr>
    </w:lvl>
  </w:abstractNum>
  <w:abstractNum w:abstractNumId="4" w15:restartNumberingAfterBreak="0">
    <w:nsid w:val="3A9F2D4F"/>
    <w:multiLevelType w:val="multilevel"/>
    <w:tmpl w:val="CA4A0D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5" w15:restartNumberingAfterBreak="0">
    <w:nsid w:val="407B7878"/>
    <w:multiLevelType w:val="multilevel"/>
    <w:tmpl w:val="A78C3C9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48D7198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3061A68"/>
    <w:multiLevelType w:val="hybridMultilevel"/>
    <w:tmpl w:val="3B20B62E"/>
    <w:lvl w:ilvl="0" w:tplc="786A0D5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C86292">
      <w:numFmt w:val="none"/>
      <w:lvlText w:val=""/>
      <w:lvlJc w:val="left"/>
      <w:pPr>
        <w:tabs>
          <w:tab w:val="num" w:pos="360"/>
        </w:tabs>
      </w:pPr>
    </w:lvl>
    <w:lvl w:ilvl="2" w:tplc="0C7645C0">
      <w:numFmt w:val="none"/>
      <w:lvlText w:val=""/>
      <w:lvlJc w:val="left"/>
      <w:pPr>
        <w:tabs>
          <w:tab w:val="num" w:pos="360"/>
        </w:tabs>
      </w:pPr>
    </w:lvl>
    <w:lvl w:ilvl="3" w:tplc="4DC03F2C">
      <w:numFmt w:val="none"/>
      <w:lvlText w:val=""/>
      <w:lvlJc w:val="left"/>
      <w:pPr>
        <w:tabs>
          <w:tab w:val="num" w:pos="360"/>
        </w:tabs>
      </w:pPr>
    </w:lvl>
    <w:lvl w:ilvl="4" w:tplc="CBC4C6EC">
      <w:numFmt w:val="none"/>
      <w:lvlText w:val=""/>
      <w:lvlJc w:val="left"/>
      <w:pPr>
        <w:tabs>
          <w:tab w:val="num" w:pos="360"/>
        </w:tabs>
      </w:pPr>
    </w:lvl>
    <w:lvl w:ilvl="5" w:tplc="08E45252">
      <w:numFmt w:val="none"/>
      <w:lvlText w:val=""/>
      <w:lvlJc w:val="left"/>
      <w:pPr>
        <w:tabs>
          <w:tab w:val="num" w:pos="360"/>
        </w:tabs>
      </w:pPr>
    </w:lvl>
    <w:lvl w:ilvl="6" w:tplc="8CAC18F6">
      <w:numFmt w:val="none"/>
      <w:lvlText w:val=""/>
      <w:lvlJc w:val="left"/>
      <w:pPr>
        <w:tabs>
          <w:tab w:val="num" w:pos="360"/>
        </w:tabs>
      </w:pPr>
    </w:lvl>
    <w:lvl w:ilvl="7" w:tplc="0D3271B4">
      <w:numFmt w:val="none"/>
      <w:lvlText w:val=""/>
      <w:lvlJc w:val="left"/>
      <w:pPr>
        <w:tabs>
          <w:tab w:val="num" w:pos="360"/>
        </w:tabs>
      </w:pPr>
    </w:lvl>
    <w:lvl w:ilvl="8" w:tplc="86784F92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66BB73FF"/>
    <w:multiLevelType w:val="multilevel"/>
    <w:tmpl w:val="8F0A19A0"/>
    <w:lvl w:ilvl="0">
      <w:start w:val="1"/>
      <w:numFmt w:val="decimal"/>
      <w:lvlText w:val="%1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6ADC4A56"/>
    <w:multiLevelType w:val="multilevel"/>
    <w:tmpl w:val="8E365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6F0C5C3B"/>
    <w:multiLevelType w:val="multilevel"/>
    <w:tmpl w:val="8E365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634873076">
    <w:abstractNumId w:val="4"/>
  </w:num>
  <w:num w:numId="2" w16cid:durableId="2101943609">
    <w:abstractNumId w:val="8"/>
  </w:num>
  <w:num w:numId="3" w16cid:durableId="1413775207">
    <w:abstractNumId w:val="6"/>
  </w:num>
  <w:num w:numId="4" w16cid:durableId="1864518932">
    <w:abstractNumId w:val="10"/>
  </w:num>
  <w:num w:numId="5" w16cid:durableId="1258519084">
    <w:abstractNumId w:val="2"/>
  </w:num>
  <w:num w:numId="6" w16cid:durableId="950430711">
    <w:abstractNumId w:val="0"/>
  </w:num>
  <w:num w:numId="7" w16cid:durableId="1043752563">
    <w:abstractNumId w:val="9"/>
  </w:num>
  <w:num w:numId="8" w16cid:durableId="98452068">
    <w:abstractNumId w:val="5"/>
  </w:num>
  <w:num w:numId="9" w16cid:durableId="918054100">
    <w:abstractNumId w:val="3"/>
  </w:num>
  <w:num w:numId="10" w16cid:durableId="1566452031">
    <w:abstractNumId w:val="7"/>
  </w:num>
  <w:num w:numId="11" w16cid:durableId="1801704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42C"/>
    <w:rsid w:val="0001280F"/>
    <w:rsid w:val="000245E6"/>
    <w:rsid w:val="00026441"/>
    <w:rsid w:val="000274A9"/>
    <w:rsid w:val="000321C6"/>
    <w:rsid w:val="00041096"/>
    <w:rsid w:val="000459E4"/>
    <w:rsid w:val="0005066C"/>
    <w:rsid w:val="00052C29"/>
    <w:rsid w:val="00054D87"/>
    <w:rsid w:val="00064F87"/>
    <w:rsid w:val="000730DA"/>
    <w:rsid w:val="000749F9"/>
    <w:rsid w:val="00076E39"/>
    <w:rsid w:val="000878CC"/>
    <w:rsid w:val="00096354"/>
    <w:rsid w:val="0009672D"/>
    <w:rsid w:val="000B4480"/>
    <w:rsid w:val="000B5B41"/>
    <w:rsid w:val="000C7565"/>
    <w:rsid w:val="000E401B"/>
    <w:rsid w:val="000F293B"/>
    <w:rsid w:val="000F7450"/>
    <w:rsid w:val="001171F4"/>
    <w:rsid w:val="00125FE0"/>
    <w:rsid w:val="00142D48"/>
    <w:rsid w:val="00144BDB"/>
    <w:rsid w:val="00147C2E"/>
    <w:rsid w:val="00147DD0"/>
    <w:rsid w:val="001579A7"/>
    <w:rsid w:val="00157BCE"/>
    <w:rsid w:val="001678D4"/>
    <w:rsid w:val="00176EFC"/>
    <w:rsid w:val="0018271C"/>
    <w:rsid w:val="00191F38"/>
    <w:rsid w:val="001A272E"/>
    <w:rsid w:val="001B07E8"/>
    <w:rsid w:val="001B58D7"/>
    <w:rsid w:val="001C43D9"/>
    <w:rsid w:val="001F55D0"/>
    <w:rsid w:val="00214C1B"/>
    <w:rsid w:val="00224A7B"/>
    <w:rsid w:val="00225CE1"/>
    <w:rsid w:val="002569D7"/>
    <w:rsid w:val="00262CF7"/>
    <w:rsid w:val="00264E26"/>
    <w:rsid w:val="00297184"/>
    <w:rsid w:val="002C18D4"/>
    <w:rsid w:val="002D0D35"/>
    <w:rsid w:val="002D26C4"/>
    <w:rsid w:val="002E0568"/>
    <w:rsid w:val="002E0BA8"/>
    <w:rsid w:val="002E65C9"/>
    <w:rsid w:val="002F306D"/>
    <w:rsid w:val="002F61A6"/>
    <w:rsid w:val="00310573"/>
    <w:rsid w:val="003249D9"/>
    <w:rsid w:val="00324DFB"/>
    <w:rsid w:val="00337A54"/>
    <w:rsid w:val="00344306"/>
    <w:rsid w:val="00350753"/>
    <w:rsid w:val="00352085"/>
    <w:rsid w:val="0035301C"/>
    <w:rsid w:val="003535AE"/>
    <w:rsid w:val="00361BAE"/>
    <w:rsid w:val="00371CC6"/>
    <w:rsid w:val="00392FA7"/>
    <w:rsid w:val="003A50DB"/>
    <w:rsid w:val="003B5B7C"/>
    <w:rsid w:val="003C28CF"/>
    <w:rsid w:val="003C3E80"/>
    <w:rsid w:val="003D1C68"/>
    <w:rsid w:val="003E005E"/>
    <w:rsid w:val="003E168D"/>
    <w:rsid w:val="003F4BFC"/>
    <w:rsid w:val="003F611F"/>
    <w:rsid w:val="004137E2"/>
    <w:rsid w:val="00413D20"/>
    <w:rsid w:val="0041689D"/>
    <w:rsid w:val="00435A07"/>
    <w:rsid w:val="00442695"/>
    <w:rsid w:val="0044327F"/>
    <w:rsid w:val="00453E2B"/>
    <w:rsid w:val="00456487"/>
    <w:rsid w:val="00461052"/>
    <w:rsid w:val="00461F01"/>
    <w:rsid w:val="0046514B"/>
    <w:rsid w:val="0047469D"/>
    <w:rsid w:val="00481BAC"/>
    <w:rsid w:val="004A1C60"/>
    <w:rsid w:val="004A63B8"/>
    <w:rsid w:val="004B6EBE"/>
    <w:rsid w:val="004B767B"/>
    <w:rsid w:val="004D0B1D"/>
    <w:rsid w:val="004D56DB"/>
    <w:rsid w:val="004F2066"/>
    <w:rsid w:val="005005A1"/>
    <w:rsid w:val="00502B4B"/>
    <w:rsid w:val="00504BA4"/>
    <w:rsid w:val="00507C99"/>
    <w:rsid w:val="00553DD5"/>
    <w:rsid w:val="00556A0D"/>
    <w:rsid w:val="005659D6"/>
    <w:rsid w:val="00577779"/>
    <w:rsid w:val="005836E3"/>
    <w:rsid w:val="005873F7"/>
    <w:rsid w:val="00593969"/>
    <w:rsid w:val="005A4C91"/>
    <w:rsid w:val="005B225C"/>
    <w:rsid w:val="005C2D94"/>
    <w:rsid w:val="005C7563"/>
    <w:rsid w:val="005D559F"/>
    <w:rsid w:val="005E352B"/>
    <w:rsid w:val="005F2DB0"/>
    <w:rsid w:val="006128FC"/>
    <w:rsid w:val="00622281"/>
    <w:rsid w:val="00625BF6"/>
    <w:rsid w:val="00632044"/>
    <w:rsid w:val="00634C76"/>
    <w:rsid w:val="006359E6"/>
    <w:rsid w:val="00664440"/>
    <w:rsid w:val="00670D72"/>
    <w:rsid w:val="0069126B"/>
    <w:rsid w:val="006A43A1"/>
    <w:rsid w:val="006B2668"/>
    <w:rsid w:val="006B5409"/>
    <w:rsid w:val="006B55DC"/>
    <w:rsid w:val="006C7FE7"/>
    <w:rsid w:val="006E40D7"/>
    <w:rsid w:val="006F1CA4"/>
    <w:rsid w:val="006F3186"/>
    <w:rsid w:val="00717DEA"/>
    <w:rsid w:val="007269BC"/>
    <w:rsid w:val="00731FC2"/>
    <w:rsid w:val="00765654"/>
    <w:rsid w:val="007A5313"/>
    <w:rsid w:val="007C798F"/>
    <w:rsid w:val="007D1A90"/>
    <w:rsid w:val="007D70D0"/>
    <w:rsid w:val="007E37C2"/>
    <w:rsid w:val="007F1EDB"/>
    <w:rsid w:val="007F3C20"/>
    <w:rsid w:val="00823398"/>
    <w:rsid w:val="008312FD"/>
    <w:rsid w:val="00831C86"/>
    <w:rsid w:val="00846F28"/>
    <w:rsid w:val="008A5647"/>
    <w:rsid w:val="008A6885"/>
    <w:rsid w:val="008C5DA0"/>
    <w:rsid w:val="008D09B4"/>
    <w:rsid w:val="008F4284"/>
    <w:rsid w:val="008F4E17"/>
    <w:rsid w:val="00900518"/>
    <w:rsid w:val="00901B61"/>
    <w:rsid w:val="00902A9A"/>
    <w:rsid w:val="009044C6"/>
    <w:rsid w:val="00913432"/>
    <w:rsid w:val="00920C56"/>
    <w:rsid w:val="009518EF"/>
    <w:rsid w:val="009559F3"/>
    <w:rsid w:val="0097126A"/>
    <w:rsid w:val="00975602"/>
    <w:rsid w:val="00976887"/>
    <w:rsid w:val="0097781F"/>
    <w:rsid w:val="00981EEC"/>
    <w:rsid w:val="0098211F"/>
    <w:rsid w:val="009A437F"/>
    <w:rsid w:val="009B36F6"/>
    <w:rsid w:val="009C2FCA"/>
    <w:rsid w:val="009D29D1"/>
    <w:rsid w:val="009D7E2E"/>
    <w:rsid w:val="009E1AD3"/>
    <w:rsid w:val="009F026B"/>
    <w:rsid w:val="009F7693"/>
    <w:rsid w:val="00A0383D"/>
    <w:rsid w:val="00A1197F"/>
    <w:rsid w:val="00A424FF"/>
    <w:rsid w:val="00A565A7"/>
    <w:rsid w:val="00A569C0"/>
    <w:rsid w:val="00A56E96"/>
    <w:rsid w:val="00A70E97"/>
    <w:rsid w:val="00A91775"/>
    <w:rsid w:val="00A96EC3"/>
    <w:rsid w:val="00AB56B9"/>
    <w:rsid w:val="00AD642C"/>
    <w:rsid w:val="00B0465C"/>
    <w:rsid w:val="00B565B3"/>
    <w:rsid w:val="00B60A72"/>
    <w:rsid w:val="00B74319"/>
    <w:rsid w:val="00BB3FC4"/>
    <w:rsid w:val="00BB4425"/>
    <w:rsid w:val="00BB75A6"/>
    <w:rsid w:val="00BD2B27"/>
    <w:rsid w:val="00BD40BB"/>
    <w:rsid w:val="00BE0288"/>
    <w:rsid w:val="00BE6C2B"/>
    <w:rsid w:val="00BF1016"/>
    <w:rsid w:val="00BF3C3C"/>
    <w:rsid w:val="00BF4ADC"/>
    <w:rsid w:val="00C035F9"/>
    <w:rsid w:val="00C10A3A"/>
    <w:rsid w:val="00C17629"/>
    <w:rsid w:val="00C242DE"/>
    <w:rsid w:val="00C31177"/>
    <w:rsid w:val="00C50953"/>
    <w:rsid w:val="00C613AA"/>
    <w:rsid w:val="00C73E1C"/>
    <w:rsid w:val="00C73F40"/>
    <w:rsid w:val="00CA3115"/>
    <w:rsid w:val="00CA3863"/>
    <w:rsid w:val="00CC4AFB"/>
    <w:rsid w:val="00CE7554"/>
    <w:rsid w:val="00CF10CE"/>
    <w:rsid w:val="00D02641"/>
    <w:rsid w:val="00D27957"/>
    <w:rsid w:val="00D305D9"/>
    <w:rsid w:val="00D37B68"/>
    <w:rsid w:val="00D54F42"/>
    <w:rsid w:val="00D55861"/>
    <w:rsid w:val="00D563BB"/>
    <w:rsid w:val="00D64A3F"/>
    <w:rsid w:val="00D765C3"/>
    <w:rsid w:val="00D874C3"/>
    <w:rsid w:val="00D879F7"/>
    <w:rsid w:val="00D93EDC"/>
    <w:rsid w:val="00DB5E5B"/>
    <w:rsid w:val="00DC0023"/>
    <w:rsid w:val="00DC0C2C"/>
    <w:rsid w:val="00DC2DED"/>
    <w:rsid w:val="00DD1C36"/>
    <w:rsid w:val="00DE6BAD"/>
    <w:rsid w:val="00DF1819"/>
    <w:rsid w:val="00DF203E"/>
    <w:rsid w:val="00E01261"/>
    <w:rsid w:val="00E21E02"/>
    <w:rsid w:val="00E22B5A"/>
    <w:rsid w:val="00E428A0"/>
    <w:rsid w:val="00E51A2E"/>
    <w:rsid w:val="00E62F89"/>
    <w:rsid w:val="00E64BEF"/>
    <w:rsid w:val="00E929ED"/>
    <w:rsid w:val="00EA6B2A"/>
    <w:rsid w:val="00EB032B"/>
    <w:rsid w:val="00EB7C33"/>
    <w:rsid w:val="00ED1C01"/>
    <w:rsid w:val="00ED4354"/>
    <w:rsid w:val="00ED47F5"/>
    <w:rsid w:val="00EE49FB"/>
    <w:rsid w:val="00EF11BF"/>
    <w:rsid w:val="00EF4B6A"/>
    <w:rsid w:val="00F00748"/>
    <w:rsid w:val="00F10006"/>
    <w:rsid w:val="00F21678"/>
    <w:rsid w:val="00F27639"/>
    <w:rsid w:val="00F40652"/>
    <w:rsid w:val="00F43A44"/>
    <w:rsid w:val="00F4410A"/>
    <w:rsid w:val="00F453E1"/>
    <w:rsid w:val="00F64F43"/>
    <w:rsid w:val="00F80255"/>
    <w:rsid w:val="00F92A10"/>
    <w:rsid w:val="00FA0AB7"/>
    <w:rsid w:val="00FC6E86"/>
    <w:rsid w:val="00FC7A13"/>
    <w:rsid w:val="00FD5E0F"/>
    <w:rsid w:val="00FE0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A3A3AA"/>
  <w15:docId w15:val="{F3134041-511B-4F6A-A07D-2C7E867D2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line="360" w:lineRule="auto"/>
      <w:jc w:val="both"/>
      <w:outlineLvl w:val="2"/>
    </w:pPr>
    <w:rPr>
      <w:b/>
      <w:i/>
      <w:sz w:val="22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sz w:val="22"/>
    </w:rPr>
  </w:style>
  <w:style w:type="paragraph" w:styleId="5">
    <w:name w:val="heading 5"/>
    <w:basedOn w:val="a"/>
    <w:next w:val="a"/>
    <w:qFormat/>
    <w:pPr>
      <w:keepNext/>
      <w:ind w:firstLine="709"/>
      <w:jc w:val="both"/>
      <w:outlineLvl w:val="4"/>
    </w:pPr>
    <w:rPr>
      <w:b/>
      <w:sz w:val="22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sz w:val="22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  <w:sz w:val="24"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Courier New" w:hAnsi="Courier New"/>
    </w:rPr>
  </w:style>
  <w:style w:type="paragraph" w:styleId="a4">
    <w:name w:val="Title"/>
    <w:basedOn w:val="a"/>
    <w:qFormat/>
    <w:pPr>
      <w:jc w:val="center"/>
    </w:pPr>
    <w:rPr>
      <w:b/>
      <w:sz w:val="24"/>
    </w:rPr>
  </w:style>
  <w:style w:type="paragraph" w:styleId="a5">
    <w:name w:val="Body Text"/>
    <w:basedOn w:val="a"/>
    <w:link w:val="a6"/>
    <w:pPr>
      <w:jc w:val="both"/>
    </w:pPr>
    <w:rPr>
      <w:sz w:val="24"/>
    </w:rPr>
  </w:style>
  <w:style w:type="paragraph" w:styleId="30">
    <w:name w:val="Body Text Indent 3"/>
    <w:basedOn w:val="a"/>
    <w:pPr>
      <w:ind w:firstLine="709"/>
      <w:jc w:val="both"/>
    </w:pPr>
    <w:rPr>
      <w:b/>
      <w:sz w:val="26"/>
    </w:rPr>
  </w:style>
  <w:style w:type="paragraph" w:styleId="20">
    <w:name w:val="Body Text Indent 2"/>
    <w:basedOn w:val="a"/>
    <w:pPr>
      <w:ind w:firstLine="360"/>
      <w:jc w:val="both"/>
    </w:pPr>
    <w:rPr>
      <w:sz w:val="24"/>
    </w:rPr>
  </w:style>
  <w:style w:type="paragraph" w:styleId="31">
    <w:name w:val="Body Text 3"/>
    <w:basedOn w:val="a"/>
    <w:rPr>
      <w:sz w:val="22"/>
    </w:rPr>
  </w:style>
  <w:style w:type="paragraph" w:customStyle="1" w:styleId="Preformat">
    <w:name w:val="Preformat"/>
    <w:rPr>
      <w:rFonts w:ascii="Courier New" w:hAnsi="Courier New"/>
      <w:snapToGrid w:val="0"/>
    </w:rPr>
  </w:style>
  <w:style w:type="paragraph" w:styleId="a7">
    <w:name w:val="Subtitle"/>
    <w:basedOn w:val="a"/>
    <w:qFormat/>
    <w:pPr>
      <w:jc w:val="both"/>
    </w:pPr>
    <w:rPr>
      <w:b/>
      <w:sz w:val="24"/>
    </w:rPr>
  </w:style>
  <w:style w:type="paragraph" w:styleId="a8">
    <w:name w:val="Body Text Indent"/>
    <w:basedOn w:val="a"/>
    <w:pPr>
      <w:ind w:firstLine="709"/>
      <w:jc w:val="both"/>
    </w:pPr>
    <w:rPr>
      <w:sz w:val="22"/>
    </w:rPr>
  </w:style>
  <w:style w:type="paragraph" w:styleId="21">
    <w:name w:val="Body Text 2"/>
    <w:basedOn w:val="a"/>
    <w:pPr>
      <w:jc w:val="both"/>
    </w:pPr>
    <w:rPr>
      <w:sz w:val="22"/>
    </w:rPr>
  </w:style>
  <w:style w:type="paragraph" w:styleId="a9">
    <w:name w:val="Balloon Text"/>
    <w:basedOn w:val="a"/>
    <w:semiHidden/>
    <w:rsid w:val="00A91775"/>
    <w:rPr>
      <w:rFonts w:ascii="Tahoma" w:hAnsi="Tahoma" w:cs="Tahoma"/>
      <w:sz w:val="16"/>
      <w:szCs w:val="16"/>
    </w:rPr>
  </w:style>
  <w:style w:type="paragraph" w:styleId="aa">
    <w:name w:val="header"/>
    <w:basedOn w:val="a"/>
    <w:rsid w:val="00AB56B9"/>
    <w:pPr>
      <w:tabs>
        <w:tab w:val="center" w:pos="4153"/>
        <w:tab w:val="right" w:pos="8306"/>
      </w:tabs>
    </w:pPr>
    <w:rPr>
      <w:sz w:val="24"/>
      <w:szCs w:val="24"/>
    </w:rPr>
  </w:style>
  <w:style w:type="table" w:styleId="ab">
    <w:name w:val="Table Grid"/>
    <w:basedOn w:val="a1"/>
    <w:rsid w:val="006B2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Знак Знак Char Char Знак Знак Знак Знак Знак Знак Знак Знак Знак Знак Знак Знак"/>
    <w:basedOn w:val="a"/>
    <w:rsid w:val="009D7E2E"/>
    <w:rPr>
      <w:rFonts w:ascii="Verdana" w:hAnsi="Verdana" w:cs="Verdana"/>
      <w:lang w:val="en-US" w:eastAsia="en-US"/>
    </w:rPr>
  </w:style>
  <w:style w:type="paragraph" w:customStyle="1" w:styleId="10">
    <w:name w:val="Заголовок1"/>
    <w:basedOn w:val="a"/>
    <w:next w:val="a5"/>
    <w:rsid w:val="005A4C91"/>
    <w:pPr>
      <w:keepNext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customStyle="1" w:styleId="11">
    <w:name w:val="Текст1"/>
    <w:basedOn w:val="a"/>
    <w:rsid w:val="005A4C91"/>
    <w:pPr>
      <w:suppressAutoHyphens/>
    </w:pPr>
    <w:rPr>
      <w:rFonts w:ascii="Courier New" w:hAnsi="Courier New"/>
      <w:szCs w:val="24"/>
      <w:lang w:eastAsia="ar-SA"/>
    </w:rPr>
  </w:style>
  <w:style w:type="character" w:customStyle="1" w:styleId="a6">
    <w:name w:val="Основной текст Знак"/>
    <w:link w:val="a5"/>
    <w:rsid w:val="003D1C68"/>
    <w:rPr>
      <w:sz w:val="24"/>
      <w:lang w:val="ru-RU" w:eastAsia="ru-RU" w:bidi="ar-SA"/>
    </w:rPr>
  </w:style>
  <w:style w:type="paragraph" w:customStyle="1" w:styleId="ac">
    <w:name w:val="Знак Знак"/>
    <w:basedOn w:val="a"/>
    <w:rsid w:val="006C7FE7"/>
    <w:rPr>
      <w:rFonts w:ascii="Verdana" w:hAnsi="Verdana" w:cs="Verdana"/>
      <w:lang w:val="en-US" w:eastAsia="en-US"/>
    </w:rPr>
  </w:style>
  <w:style w:type="paragraph" w:styleId="ad">
    <w:name w:val="footer"/>
    <w:basedOn w:val="a"/>
    <w:link w:val="ae"/>
    <w:uiPriority w:val="99"/>
    <w:rsid w:val="002D0D3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D0D35"/>
  </w:style>
  <w:style w:type="character" w:customStyle="1" w:styleId="apple-style-span">
    <w:name w:val="apple-style-span"/>
    <w:rsid w:val="00224A7B"/>
    <w:rPr>
      <w:rFonts w:cs="Times New Roman"/>
    </w:rPr>
  </w:style>
  <w:style w:type="paragraph" w:customStyle="1" w:styleId="ConsPlusNormal">
    <w:name w:val="ConsPlusNormal"/>
    <w:uiPriority w:val="99"/>
    <w:rsid w:val="00371CC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List Paragraph"/>
    <w:basedOn w:val="a"/>
    <w:uiPriority w:val="34"/>
    <w:qFormat/>
    <w:rsid w:val="00371CC6"/>
    <w:pPr>
      <w:ind w:left="720"/>
      <w:contextualSpacing/>
    </w:pPr>
  </w:style>
  <w:style w:type="character" w:customStyle="1" w:styleId="fontstyle01">
    <w:name w:val="fontstyle01"/>
    <w:rsid w:val="000B4480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9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DF066F-404B-420A-815A-A2912D3B2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763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IMPOST</Company>
  <LinksUpToDate>false</LinksUpToDate>
  <CharactersWithSpaces>5105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Larisa</dc:creator>
  <cp:keywords/>
  <cp:lastModifiedBy>Alexandr Sha</cp:lastModifiedBy>
  <cp:revision>2</cp:revision>
  <cp:lastPrinted>2021-12-24T10:57:00Z</cp:lastPrinted>
  <dcterms:created xsi:type="dcterms:W3CDTF">2026-04-10T08:10:00Z</dcterms:created>
  <dcterms:modified xsi:type="dcterms:W3CDTF">2026-04-10T08:10:00Z</dcterms:modified>
</cp:coreProperties>
</file>