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82E0F" w14:textId="77777777" w:rsidR="00397F9E" w:rsidRPr="008D69E0" w:rsidRDefault="00397F9E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b/>
          <w:sz w:val="16"/>
          <w:szCs w:val="24"/>
          <w:lang w:val="ru-RU"/>
        </w:rPr>
        <w:t xml:space="preserve">Приложение №1 </w:t>
      </w:r>
    </w:p>
    <w:p w14:paraId="0E5BB8F7" w14:textId="77777777" w:rsidR="00397F9E" w:rsidRPr="008D69E0" w:rsidRDefault="00397F9E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6"/>
          <w:szCs w:val="24"/>
          <w:lang w:val="ru-RU"/>
        </w:rPr>
        <w:t>к</w:t>
      </w:r>
      <w:r>
        <w:rPr>
          <w:rFonts w:ascii="Times New Roman" w:hAnsi="Times New Roman" w:cs="Times New Roman"/>
          <w:spacing w:val="-12"/>
          <w:sz w:val="16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6"/>
          <w:szCs w:val="24"/>
          <w:lang w:val="ru-RU"/>
        </w:rPr>
        <w:t>соглашению</w:t>
      </w:r>
      <w:r>
        <w:rPr>
          <w:rFonts w:ascii="Times New Roman" w:hAnsi="Times New Roman" w:cs="Times New Roman"/>
          <w:b/>
          <w:sz w:val="16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6"/>
          <w:szCs w:val="24"/>
          <w:lang w:val="ru-RU"/>
        </w:rPr>
        <w:t xml:space="preserve">о предоставлении счета </w:t>
      </w:r>
    </w:p>
    <w:p w14:paraId="6FD38D98" w14:textId="77777777" w:rsidR="00397F9E" w:rsidRPr="008D69E0" w:rsidRDefault="00397F9E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6"/>
          <w:szCs w:val="24"/>
          <w:lang w:val="ru-RU"/>
        </w:rPr>
        <w:t xml:space="preserve">для перечисления задатков </w:t>
      </w:r>
    </w:p>
    <w:p w14:paraId="21EBE8B5" w14:textId="77777777" w:rsidR="00397F9E" w:rsidRPr="008D69E0" w:rsidRDefault="00397F9E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6"/>
          <w:szCs w:val="24"/>
          <w:lang w:val="ru-RU"/>
        </w:rPr>
        <w:t>№ __________ от «_____</w:t>
      </w:r>
      <w:proofErr w:type="gramStart"/>
      <w:r>
        <w:rPr>
          <w:rFonts w:ascii="Times New Roman" w:hAnsi="Times New Roman" w:cs="Times New Roman"/>
          <w:sz w:val="16"/>
          <w:szCs w:val="24"/>
          <w:lang w:val="ru-RU"/>
        </w:rPr>
        <w:t>_»_</w:t>
      </w:r>
      <w:proofErr w:type="gramEnd"/>
      <w:r>
        <w:rPr>
          <w:rFonts w:ascii="Times New Roman" w:hAnsi="Times New Roman" w:cs="Times New Roman"/>
          <w:sz w:val="16"/>
          <w:szCs w:val="24"/>
          <w:lang w:val="ru-RU"/>
        </w:rPr>
        <w:t>_____________20____г.</w:t>
      </w:r>
    </w:p>
    <w:p w14:paraId="724B39F3" w14:textId="77777777" w:rsidR="00397F9E" w:rsidRDefault="00397F9E">
      <w:pPr>
        <w:pStyle w:val="TextBody"/>
        <w:spacing w:before="11"/>
        <w:ind w:left="0"/>
        <w:rPr>
          <w:rFonts w:ascii="Times New Roman" w:hAnsi="Times New Roman" w:cs="Times New Roman"/>
          <w:b/>
          <w:sz w:val="19"/>
          <w:szCs w:val="24"/>
          <w:lang w:val="ru-RU"/>
        </w:rPr>
      </w:pPr>
    </w:p>
    <w:p w14:paraId="4AFB0315" w14:textId="77777777" w:rsidR="00397F9E" w:rsidRPr="00E32695" w:rsidRDefault="00397F9E">
      <w:pPr>
        <w:tabs>
          <w:tab w:val="left" w:pos="2957"/>
        </w:tabs>
        <w:ind w:left="35"/>
        <w:jc w:val="center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b/>
          <w:sz w:val="18"/>
          <w:szCs w:val="24"/>
          <w:lang w:val="ru-RU"/>
        </w:rPr>
        <w:t>Договор о задатке</w:t>
      </w:r>
      <w:r>
        <w:rPr>
          <w:rFonts w:ascii="Times New Roman" w:hAnsi="Times New Roman" w:cs="Times New Roman"/>
          <w:b/>
          <w:spacing w:val="-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№</w:t>
      </w:r>
      <w:r>
        <w:rPr>
          <w:rFonts w:ascii="Times New Roman" w:hAnsi="Times New Roman" w:cs="Times New Roman"/>
          <w:b/>
          <w:spacing w:val="-1"/>
          <w:sz w:val="18"/>
          <w:szCs w:val="24"/>
          <w:lang w:val="ru-RU"/>
        </w:rPr>
        <w:t xml:space="preserve"> ________</w:t>
      </w:r>
    </w:p>
    <w:tbl>
      <w:tblPr>
        <w:tblW w:w="0" w:type="auto"/>
        <w:tblInd w:w="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39"/>
        <w:gridCol w:w="5439"/>
      </w:tblGrid>
      <w:tr w:rsidR="00397F9E" w14:paraId="52133427" w14:textId="77777777">
        <w:tc>
          <w:tcPr>
            <w:tcW w:w="543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AB2145F" w14:textId="77777777" w:rsidR="00397F9E" w:rsidRDefault="00397F9E">
            <w:pPr>
              <w:tabs>
                <w:tab w:val="left" w:pos="2957"/>
              </w:tabs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24"/>
                <w:lang w:val="ru-RU"/>
              </w:rPr>
              <w:t>г. Уфа</w:t>
            </w:r>
          </w:p>
        </w:tc>
        <w:tc>
          <w:tcPr>
            <w:tcW w:w="543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CC44EE3" w14:textId="77777777" w:rsidR="00397F9E" w:rsidRDefault="00397F9E">
            <w:pPr>
              <w:tabs>
                <w:tab w:val="left" w:pos="2957"/>
              </w:tabs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«____» ________________ 20__г.</w:t>
            </w:r>
          </w:p>
        </w:tc>
      </w:tr>
    </w:tbl>
    <w:p w14:paraId="45C4A644" w14:textId="77777777" w:rsidR="00397F9E" w:rsidRDefault="00397F9E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24"/>
          <w:lang w:val="ru-RU"/>
        </w:rPr>
      </w:pPr>
    </w:p>
    <w:p w14:paraId="242B6056" w14:textId="77777777" w:rsidR="00397F9E" w:rsidRDefault="00397F9E">
      <w:pPr>
        <w:pStyle w:val="TextBody"/>
        <w:spacing w:before="11"/>
        <w:ind w:left="0"/>
        <w:rPr>
          <w:rFonts w:ascii="Times New Roman" w:hAnsi="Times New Roman" w:cs="Times New Roman"/>
          <w:b/>
          <w:szCs w:val="24"/>
          <w:lang w:val="ru-RU"/>
        </w:rPr>
      </w:pPr>
    </w:p>
    <w:p w14:paraId="2F1B90B8" w14:textId="77777777" w:rsidR="00397F9E" w:rsidRPr="00397F9E" w:rsidRDefault="00397F9E">
      <w:pPr>
        <w:spacing w:before="1"/>
        <w:ind w:left="107" w:right="102" w:firstLine="427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b/>
          <w:sz w:val="18"/>
          <w:szCs w:val="24"/>
          <w:lang w:val="ru-RU"/>
        </w:rPr>
        <w:t>ООО «Аукционы Федерации»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, далее именуемое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, в лице генерального директора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Загировича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>, действующего на основании Устава, с одной стороны, и претендент на участие в электронных торгах</w:t>
      </w:r>
    </w:p>
    <w:p w14:paraId="4F8BB5A4" w14:textId="77777777" w:rsidR="00397F9E" w:rsidRPr="00397F9E" w:rsidRDefault="00397F9E">
      <w:pPr>
        <w:pStyle w:val="TextBody"/>
        <w:tabs>
          <w:tab w:val="left" w:pos="10168"/>
        </w:tabs>
        <w:ind w:left="2897" w:right="169" w:hanging="2362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Cs w:val="24"/>
          <w:u w:val="single"/>
          <w:lang w:val="ru-RU"/>
        </w:rPr>
        <w:tab/>
      </w:r>
      <w:r>
        <w:rPr>
          <w:rFonts w:ascii="Times New Roman" w:hAnsi="Times New Roman" w:cs="Times New Roman"/>
          <w:szCs w:val="24"/>
          <w:u w:val="single"/>
          <w:lang w:val="ru-RU"/>
        </w:rPr>
        <w:tab/>
      </w:r>
      <w:r>
        <w:rPr>
          <w:rFonts w:ascii="Times New Roman" w:hAnsi="Times New Roman" w:cs="Times New Roman"/>
          <w:szCs w:val="24"/>
          <w:lang w:val="ru-RU"/>
        </w:rPr>
        <w:t>в лице (ФИО или наименование юридического</w:t>
      </w:r>
      <w:r>
        <w:rPr>
          <w:rFonts w:ascii="Times New Roman" w:hAnsi="Times New Roman" w:cs="Times New Roman"/>
          <w:spacing w:val="-15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лица)</w:t>
      </w:r>
    </w:p>
    <w:p w14:paraId="3DC42367" w14:textId="77777777" w:rsidR="00397F9E" w:rsidRPr="00397F9E" w:rsidRDefault="00397F9E">
      <w:pPr>
        <w:pStyle w:val="TextBody"/>
        <w:tabs>
          <w:tab w:val="left" w:pos="8872"/>
        </w:tabs>
        <w:spacing w:line="218" w:lineRule="exact"/>
        <w:ind w:left="535" w:right="83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Cs w:val="24"/>
          <w:u w:val="single"/>
          <w:lang w:val="ru-RU"/>
        </w:rPr>
        <w:tab/>
      </w:r>
      <w:r>
        <w:rPr>
          <w:rFonts w:ascii="Times New Roman" w:hAnsi="Times New Roman" w:cs="Times New Roman"/>
          <w:szCs w:val="24"/>
          <w:lang w:val="ru-RU"/>
        </w:rPr>
        <w:t>, действующего(-ей)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на</w:t>
      </w:r>
    </w:p>
    <w:p w14:paraId="288F038E" w14:textId="77777777" w:rsidR="00397F9E" w:rsidRPr="00397F9E" w:rsidRDefault="00397F9E">
      <w:pPr>
        <w:pStyle w:val="TextBody"/>
        <w:spacing w:before="1"/>
        <w:ind w:left="2429" w:right="4210"/>
        <w:jc w:val="center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(ФИО представителя)</w:t>
      </w:r>
    </w:p>
    <w:p w14:paraId="11882FF6" w14:textId="77777777" w:rsidR="00397F9E" w:rsidRPr="00397F9E" w:rsidRDefault="00397F9E">
      <w:pPr>
        <w:pStyle w:val="TextBody"/>
        <w:tabs>
          <w:tab w:val="left" w:pos="7071"/>
        </w:tabs>
        <w:spacing w:before="1"/>
        <w:ind w:left="1474" w:right="184" w:hanging="1366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основании</w:t>
      </w:r>
      <w:r>
        <w:rPr>
          <w:rFonts w:ascii="Times New Roman" w:hAnsi="Times New Roman" w:cs="Times New Roman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Cs w:val="24"/>
          <w:u w:val="single"/>
          <w:lang w:val="ru-RU"/>
        </w:rPr>
        <w:tab/>
      </w:r>
      <w:r>
        <w:rPr>
          <w:rFonts w:ascii="Times New Roman" w:hAnsi="Times New Roman" w:cs="Times New Roman"/>
          <w:szCs w:val="24"/>
          <w:u w:val="single"/>
          <w:lang w:val="ru-RU"/>
        </w:rPr>
        <w:tab/>
      </w:r>
      <w:r>
        <w:rPr>
          <w:rFonts w:ascii="Times New Roman" w:hAnsi="Times New Roman" w:cs="Times New Roman"/>
          <w:szCs w:val="24"/>
          <w:lang w:val="ru-RU"/>
        </w:rPr>
        <w:t>, именуемое (-</w:t>
      </w:r>
      <w:proofErr w:type="spellStart"/>
      <w:r>
        <w:rPr>
          <w:rFonts w:ascii="Times New Roman" w:hAnsi="Times New Roman" w:cs="Times New Roman"/>
          <w:szCs w:val="24"/>
          <w:lang w:val="ru-RU"/>
        </w:rPr>
        <w:t>ый</w:t>
      </w:r>
      <w:proofErr w:type="spellEnd"/>
      <w:r>
        <w:rPr>
          <w:rFonts w:ascii="Times New Roman" w:hAnsi="Times New Roman" w:cs="Times New Roman"/>
          <w:szCs w:val="24"/>
          <w:lang w:val="ru-RU"/>
        </w:rPr>
        <w:t>) в</w:t>
      </w:r>
      <w:r>
        <w:rPr>
          <w:rFonts w:ascii="Times New Roman" w:hAnsi="Times New Roman" w:cs="Times New Roman"/>
          <w:spacing w:val="-15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дальнейшем</w:t>
      </w:r>
      <w:r>
        <w:rPr>
          <w:rFonts w:ascii="Times New Roman" w:hAnsi="Times New Roman" w:cs="Times New Roman"/>
          <w:spacing w:val="-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Cs w:val="24"/>
          <w:lang w:val="ru-RU"/>
        </w:rPr>
        <w:t>«Заявитель»</w:t>
      </w:r>
      <w:r>
        <w:rPr>
          <w:rFonts w:ascii="Times New Roman" w:hAnsi="Times New Roman" w:cs="Times New Roman"/>
          <w:szCs w:val="24"/>
          <w:lang w:val="ru-RU"/>
        </w:rPr>
        <w:t>, (документ, подтверждающий полномочия</w:t>
      </w:r>
      <w:r>
        <w:rPr>
          <w:rFonts w:ascii="Times New Roman" w:hAnsi="Times New Roman" w:cs="Times New Roman"/>
          <w:spacing w:val="-20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представителя)</w:t>
      </w:r>
    </w:p>
    <w:p w14:paraId="30A4ADE2" w14:textId="77777777" w:rsidR="00397F9E" w:rsidRPr="00397F9E" w:rsidRDefault="00397F9E">
      <w:pPr>
        <w:pStyle w:val="TextBody"/>
        <w:spacing w:before="1"/>
        <w:ind w:left="107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8AF95D0" w14:textId="77777777" w:rsidR="00397F9E" w:rsidRDefault="00397F9E">
      <w:pPr>
        <w:pStyle w:val="TextBody"/>
        <w:spacing w:before="11"/>
        <w:ind w:left="0"/>
        <w:rPr>
          <w:rFonts w:ascii="Times New Roman" w:hAnsi="Times New Roman" w:cs="Times New Roman"/>
          <w:szCs w:val="24"/>
          <w:lang w:val="ru-RU"/>
        </w:rPr>
      </w:pPr>
    </w:p>
    <w:p w14:paraId="431316D1" w14:textId="77777777" w:rsidR="00397F9E" w:rsidRDefault="00397F9E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cs="Times New Roman"/>
          <w:bCs w:val="0"/>
          <w:szCs w:val="24"/>
        </w:rPr>
      </w:pPr>
      <w:proofErr w:type="spellStart"/>
      <w:r>
        <w:rPr>
          <w:rFonts w:ascii="Times New Roman" w:hAnsi="Times New Roman" w:cs="Times New Roman"/>
          <w:bCs w:val="0"/>
          <w:szCs w:val="24"/>
        </w:rPr>
        <w:t>Предмет</w:t>
      </w:r>
      <w:proofErr w:type="spellEnd"/>
      <w:r>
        <w:rPr>
          <w:rFonts w:ascii="Times New Roman" w:hAnsi="Times New Roman" w:cs="Times New Roman"/>
          <w:bCs w:val="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 w:val="0"/>
          <w:szCs w:val="24"/>
        </w:rPr>
        <w:t>Договора</w:t>
      </w:r>
      <w:proofErr w:type="spellEnd"/>
    </w:p>
    <w:p w14:paraId="4E5F29FD" w14:textId="77777777" w:rsidR="00397F9E" w:rsidRPr="00397F9E" w:rsidRDefault="00397F9E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Предметом Договора является внесение Заявителем задатка (далее </w:t>
      </w:r>
      <w:proofErr w:type="gramStart"/>
      <w:r>
        <w:rPr>
          <w:rFonts w:ascii="Times New Roman" w:hAnsi="Times New Roman" w:cs="Times New Roman"/>
          <w:sz w:val="18"/>
          <w:szCs w:val="24"/>
          <w:lang w:val="ru-RU"/>
        </w:rPr>
        <w:t>-  Задаток</w:t>
      </w:r>
      <w:proofErr w:type="gramEnd"/>
      <w:r>
        <w:rPr>
          <w:rFonts w:ascii="Times New Roman" w:hAnsi="Times New Roman" w:cs="Times New Roman"/>
          <w:sz w:val="18"/>
          <w:szCs w:val="24"/>
          <w:lang w:val="ru-RU"/>
        </w:rPr>
        <w:t>) для участия в электронных торгах</w:t>
      </w:r>
    </w:p>
    <w:p w14:paraId="33DAB57D" w14:textId="77777777" w:rsidR="00397F9E" w:rsidRPr="00397F9E" w:rsidRDefault="00397F9E">
      <w:pPr>
        <w:pStyle w:val="TextBody"/>
        <w:tabs>
          <w:tab w:val="left" w:pos="1765"/>
          <w:tab w:val="left" w:pos="4258"/>
        </w:tabs>
        <w:spacing w:before="1"/>
        <w:ind w:left="107" w:right="108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b/>
          <w:szCs w:val="24"/>
          <w:lang w:val="ru-RU"/>
        </w:rPr>
        <w:t>Код торгов</w:t>
      </w:r>
      <w:r>
        <w:rPr>
          <w:rFonts w:ascii="Times New Roman" w:hAnsi="Times New Roman" w:cs="Times New Roman"/>
          <w:szCs w:val="24"/>
          <w:u w:val="single"/>
          <w:lang w:val="ru-RU"/>
        </w:rPr>
        <w:tab/>
        <w:t>__</w:t>
      </w:r>
      <w:r>
        <w:rPr>
          <w:rFonts w:ascii="Times New Roman" w:hAnsi="Times New Roman" w:cs="Times New Roman"/>
          <w:szCs w:val="24"/>
          <w:lang w:val="ru-RU"/>
        </w:rPr>
        <w:t>по  продаже</w:t>
      </w:r>
      <w:r>
        <w:rPr>
          <w:rFonts w:ascii="Times New Roman" w:hAnsi="Times New Roman" w:cs="Times New Roman"/>
          <w:spacing w:val="10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Cs w:val="24"/>
          <w:lang w:val="ru-RU"/>
        </w:rPr>
        <w:t>Лота</w:t>
      </w:r>
      <w:r>
        <w:rPr>
          <w:rFonts w:ascii="Times New Roman" w:hAnsi="Times New Roman" w:cs="Times New Roman"/>
          <w:b/>
          <w:spacing w:val="25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Cs w:val="24"/>
          <w:lang w:val="ru-RU"/>
        </w:rPr>
        <w:t>№</w:t>
      </w:r>
      <w:r>
        <w:rPr>
          <w:rFonts w:ascii="Times New Roman" w:hAnsi="Times New Roman" w:cs="Times New Roman"/>
          <w:szCs w:val="24"/>
          <w:u w:val="single"/>
          <w:lang w:val="ru-RU"/>
        </w:rPr>
        <w:tab/>
        <w:t>_</w:t>
      </w:r>
      <w:r>
        <w:rPr>
          <w:rFonts w:ascii="Times New Roman" w:hAnsi="Times New Roman" w:cs="Times New Roman"/>
          <w:szCs w:val="24"/>
          <w:lang w:val="ru-RU"/>
        </w:rPr>
        <w:t xml:space="preserve">(в дальнейшем именуемое «имущество»), проводимых на </w:t>
      </w:r>
      <w:r>
        <w:rPr>
          <w:rFonts w:ascii="Times New Roman" w:hAnsi="Times New Roman" w:cs="Times New Roman"/>
          <w:b/>
          <w:szCs w:val="24"/>
          <w:lang w:val="ru-RU"/>
        </w:rPr>
        <w:t xml:space="preserve">электронной площадке </w:t>
      </w:r>
      <w:proofErr w:type="spellStart"/>
      <w:r>
        <w:rPr>
          <w:rFonts w:ascii="Times New Roman" w:hAnsi="Times New Roman" w:cs="Times New Roman"/>
          <w:b/>
          <w:szCs w:val="24"/>
          <w:lang w:val="ru-RU"/>
        </w:rPr>
        <w:t>Альфалот</w:t>
      </w:r>
      <w:proofErr w:type="spellEnd"/>
      <w:r>
        <w:rPr>
          <w:rFonts w:ascii="Times New Roman" w:hAnsi="Times New Roman" w:cs="Times New Roman"/>
          <w:szCs w:val="24"/>
          <w:lang w:val="ru-RU"/>
        </w:rPr>
        <w:t xml:space="preserve"> по адресу </w:t>
      </w:r>
      <w:hyperlink r:id="rId7" w:history="1">
        <w:r>
          <w:rPr>
            <w:rStyle w:val="InternetLink"/>
            <w:rFonts w:ascii="Times New Roman" w:hAnsi="Times New Roman"/>
            <w:szCs w:val="24"/>
            <w:lang w:val="ru-RU"/>
          </w:rPr>
          <w:t>http://www.alfalot.ru/</w:t>
        </w:r>
      </w:hyperlink>
      <w:r>
        <w:rPr>
          <w:rFonts w:ascii="Times New Roman" w:hAnsi="Times New Roman" w:cs="Times New Roman"/>
          <w:szCs w:val="24"/>
          <w:lang w:val="ru-RU"/>
        </w:rPr>
        <w:t xml:space="preserve"> в сети Интернет (далее по тексту – ЭП </w:t>
      </w:r>
      <w:proofErr w:type="spellStart"/>
      <w:r>
        <w:rPr>
          <w:rFonts w:ascii="Times New Roman" w:hAnsi="Times New Roman" w:cs="Times New Roman"/>
          <w:szCs w:val="24"/>
          <w:lang w:val="ru-RU"/>
        </w:rPr>
        <w:t>Альфалот</w:t>
      </w:r>
      <w:proofErr w:type="spellEnd"/>
      <w:r>
        <w:rPr>
          <w:rFonts w:ascii="Times New Roman" w:hAnsi="Times New Roman" w:cs="Times New Roman"/>
          <w:szCs w:val="24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szCs w:val="24"/>
          <w:lang w:val="ru-RU"/>
        </w:rPr>
        <w:t>Альфалот</w:t>
      </w:r>
      <w:proofErr w:type="spellEnd"/>
      <w:r>
        <w:rPr>
          <w:rFonts w:ascii="Times New Roman" w:hAnsi="Times New Roman" w:cs="Times New Roman"/>
          <w:szCs w:val="24"/>
          <w:lang w:val="ru-RU"/>
        </w:rPr>
        <w:t xml:space="preserve"> и Приказом Министерства экономического развития Российской Федерации от  23 июля 2015 г.</w:t>
      </w:r>
      <w:r>
        <w:rPr>
          <w:rFonts w:ascii="Times New Roman" w:hAnsi="Times New Roman" w:cs="Times New Roman"/>
          <w:spacing w:val="-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№495. Размер задатка указан в сообщении о торгах, опубликованном в официальном издании.</w:t>
      </w:r>
    </w:p>
    <w:p w14:paraId="6871496F" w14:textId="77777777" w:rsidR="00397F9E" w:rsidRPr="00397F9E" w:rsidRDefault="00397F9E">
      <w:pPr>
        <w:pStyle w:val="TextBody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>
        <w:rPr>
          <w:rFonts w:ascii="Times New Roman" w:hAnsi="Times New Roman" w:cs="Times New Roman"/>
          <w:szCs w:val="24"/>
          <w:lang w:val="ru-RU"/>
        </w:rPr>
        <w:t>сайте  http://www.alfalot.ru/</w:t>
      </w:r>
      <w:proofErr w:type="gramEnd"/>
      <w:r>
        <w:rPr>
          <w:rFonts w:ascii="Times New Roman" w:hAnsi="Times New Roman" w:cs="Times New Roman"/>
          <w:szCs w:val="24"/>
          <w:lang w:val="ru-RU"/>
        </w:rPr>
        <w:t xml:space="preserve"> 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5D1B1D09" w14:textId="77777777" w:rsidR="00397F9E" w:rsidRPr="00397F9E" w:rsidRDefault="00397F9E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принятия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Заявителем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условий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настоящего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договора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его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подписания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использованием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электронной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подписи.</w:t>
      </w:r>
    </w:p>
    <w:p w14:paraId="7435C9D1" w14:textId="77777777" w:rsidR="00397F9E" w:rsidRPr="00397F9E" w:rsidRDefault="00397F9E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Заявитель не вправе изменять условия настоящего</w:t>
      </w:r>
      <w:r>
        <w:rPr>
          <w:rFonts w:ascii="Times New Roman" w:hAnsi="Times New Roman" w:cs="Times New Roman"/>
          <w:spacing w:val="-19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договора.</w:t>
      </w:r>
    </w:p>
    <w:p w14:paraId="4E8C582D" w14:textId="77777777" w:rsidR="00397F9E" w:rsidRDefault="00397F9E">
      <w:pPr>
        <w:pStyle w:val="TextBody"/>
        <w:spacing w:before="11"/>
        <w:ind w:left="0"/>
        <w:rPr>
          <w:rFonts w:ascii="Times New Roman" w:hAnsi="Times New Roman" w:cs="Times New Roman"/>
          <w:szCs w:val="24"/>
          <w:lang w:val="ru-RU"/>
        </w:rPr>
      </w:pPr>
    </w:p>
    <w:p w14:paraId="791F9CEC" w14:textId="77777777" w:rsidR="00397F9E" w:rsidRDefault="00397F9E">
      <w:pPr>
        <w:pStyle w:val="1"/>
        <w:numPr>
          <w:ilvl w:val="0"/>
          <w:numId w:val="1"/>
        </w:numPr>
        <w:spacing w:before="1"/>
        <w:jc w:val="center"/>
        <w:rPr>
          <w:rFonts w:cs="Times New Roman"/>
          <w:bCs w:val="0"/>
          <w:szCs w:val="24"/>
        </w:rPr>
      </w:pPr>
      <w:proofErr w:type="spellStart"/>
      <w:r>
        <w:rPr>
          <w:rFonts w:ascii="Times New Roman" w:hAnsi="Times New Roman" w:cs="Times New Roman"/>
          <w:bCs w:val="0"/>
          <w:szCs w:val="24"/>
        </w:rPr>
        <w:t>Порядок</w:t>
      </w:r>
      <w:proofErr w:type="spellEnd"/>
      <w:r>
        <w:rPr>
          <w:rFonts w:ascii="Times New Roman" w:hAnsi="Times New Roman" w:cs="Times New Roman"/>
          <w:bCs w:val="0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Cs w:val="0"/>
          <w:szCs w:val="24"/>
        </w:rPr>
        <w:t>сроки</w:t>
      </w:r>
      <w:proofErr w:type="spellEnd"/>
      <w:r>
        <w:rPr>
          <w:rFonts w:ascii="Times New Roman" w:hAnsi="Times New Roman" w:cs="Times New Roman"/>
          <w:bCs w:val="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 w:val="0"/>
          <w:szCs w:val="24"/>
        </w:rPr>
        <w:t>расчетов</w:t>
      </w:r>
      <w:proofErr w:type="spellEnd"/>
    </w:p>
    <w:p w14:paraId="4CD3FD20" w14:textId="77777777" w:rsidR="00397F9E" w:rsidRPr="00397F9E" w:rsidRDefault="00397F9E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Альфалот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</w:t>
      </w:r>
      <w:r>
        <w:rPr>
          <w:rFonts w:ascii="Times New Roman" w:hAnsi="Times New Roman" w:cs="Times New Roman"/>
          <w:spacing w:val="-1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счет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причитающихся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Заявителя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платежей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договору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купли-продажи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случае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признания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Заявителя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победителем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торгов.</w:t>
      </w:r>
    </w:p>
    <w:p w14:paraId="7BA283F9" w14:textId="77777777" w:rsidR="00397F9E" w:rsidRPr="00397F9E" w:rsidRDefault="00397F9E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Заявитель обязуется перечислить Задаток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в следующий</w:t>
      </w:r>
      <w:r>
        <w:rPr>
          <w:rFonts w:ascii="Times New Roman" w:hAnsi="Times New Roman" w:cs="Times New Roman"/>
          <w:b/>
          <w:spacing w:val="-1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срок</w:t>
      </w:r>
      <w:r>
        <w:rPr>
          <w:rFonts w:ascii="Times New Roman" w:hAnsi="Times New Roman" w:cs="Times New Roman"/>
          <w:sz w:val="18"/>
          <w:szCs w:val="24"/>
          <w:lang w:val="ru-RU"/>
        </w:rPr>
        <w:t>:</w:t>
      </w:r>
    </w:p>
    <w:p w14:paraId="24ADCF03" w14:textId="77777777" w:rsidR="00397F9E" w:rsidRPr="00397F9E" w:rsidRDefault="00397F9E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для участия в аукционе или конкурсе - </w:t>
      </w:r>
      <w:proofErr w:type="gramStart"/>
      <w:r>
        <w:rPr>
          <w:rFonts w:ascii="Times New Roman" w:hAnsi="Times New Roman" w:cs="Times New Roman"/>
          <w:sz w:val="18"/>
          <w:szCs w:val="24"/>
          <w:lang w:val="ru-RU"/>
        </w:rPr>
        <w:t>в срок</w:t>
      </w:r>
      <w:proofErr w:type="gramEnd"/>
      <w:r>
        <w:rPr>
          <w:rFonts w:ascii="Times New Roman" w:hAnsi="Times New Roman" w:cs="Times New Roman"/>
          <w:sz w:val="18"/>
          <w:szCs w:val="24"/>
          <w:lang w:val="ru-RU"/>
        </w:rPr>
        <w:t xml:space="preserve"> установленный в соответствии с сообщением о торгах, опубликованном в официальном</w:t>
      </w:r>
      <w:r>
        <w:rPr>
          <w:rFonts w:ascii="Times New Roman" w:hAnsi="Times New Roman" w:cs="Times New Roman"/>
          <w:spacing w:val="-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издании;</w:t>
      </w:r>
    </w:p>
    <w:p w14:paraId="3AEB5AC4" w14:textId="77777777" w:rsidR="00397F9E" w:rsidRPr="00397F9E" w:rsidRDefault="00397F9E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>
        <w:rPr>
          <w:rFonts w:ascii="Times New Roman" w:hAnsi="Times New Roman" w:cs="Times New Roman"/>
          <w:spacing w:val="-2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торгах.</w:t>
      </w:r>
    </w:p>
    <w:p w14:paraId="7205DF47" w14:textId="77777777" w:rsidR="00397F9E" w:rsidRPr="00397F9E" w:rsidRDefault="00397F9E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Альфалот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 xml:space="preserve"> по следующим</w:t>
      </w:r>
      <w:r>
        <w:rPr>
          <w:rFonts w:ascii="Times New Roman" w:hAnsi="Times New Roman" w:cs="Times New Roman"/>
          <w:spacing w:val="-1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реквизитам:</w:t>
      </w:r>
    </w:p>
    <w:p w14:paraId="66538AF8" w14:textId="77777777" w:rsidR="00397F9E" w:rsidRDefault="00397F9E">
      <w:pPr>
        <w:pStyle w:val="3f3f3f3f3f3f3f3f3f3f3f3f3f3f3f1"/>
        <w:ind w:left="57"/>
        <w:jc w:val="both"/>
        <w:rPr>
          <w:rFonts w:cs="Times New Roman"/>
          <w:szCs w:val="24"/>
        </w:rPr>
      </w:pPr>
      <w:r>
        <w:rPr>
          <w:rFonts w:ascii="Times New Roman" w:hAnsi="Times New Roman" w:cs="Times New Roman"/>
          <w:b/>
          <w:sz w:val="18"/>
          <w:szCs w:val="24"/>
        </w:rPr>
        <w:t>Получатель:</w:t>
      </w:r>
      <w:r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b/>
          <w:sz w:val="18"/>
          <w:szCs w:val="24"/>
        </w:rPr>
        <w:t xml:space="preserve">ООО «Аукционы Федерации» </w:t>
      </w:r>
      <w:proofErr w:type="gramStart"/>
      <w:r>
        <w:rPr>
          <w:rFonts w:ascii="Times New Roman" w:hAnsi="Times New Roman" w:cs="Times New Roman"/>
          <w:b/>
          <w:sz w:val="18"/>
          <w:szCs w:val="24"/>
        </w:rPr>
        <w:t>ИНН  0278184720</w:t>
      </w:r>
      <w:proofErr w:type="gramEnd"/>
      <w:r>
        <w:rPr>
          <w:rFonts w:ascii="Times New Roman" w:hAnsi="Times New Roman" w:cs="Times New Roman"/>
          <w:b/>
          <w:sz w:val="18"/>
          <w:szCs w:val="24"/>
        </w:rPr>
        <w:t>/КПП 027801001</w:t>
      </w:r>
    </w:p>
    <w:p w14:paraId="2E0746C1" w14:textId="77777777" w:rsidR="00397F9E" w:rsidRPr="00397F9E" w:rsidRDefault="00397F9E">
      <w:pPr>
        <w:pStyle w:val="1"/>
        <w:ind w:left="535" w:right="277"/>
        <w:jc w:val="both"/>
        <w:rPr>
          <w:rFonts w:cs="Times New Roman"/>
          <w:bCs w:val="0"/>
          <w:szCs w:val="24"/>
          <w:lang w:val="ru-RU"/>
        </w:rPr>
      </w:pPr>
      <w:r>
        <w:rPr>
          <w:rFonts w:ascii="Times New Roman" w:hAnsi="Times New Roman" w:cs="Times New Roman"/>
          <w:bCs w:val="0"/>
          <w:szCs w:val="24"/>
          <w:lang w:val="ru-RU"/>
        </w:rPr>
        <w:t xml:space="preserve">р/с 40702810729330000981 в Филиал «Нижегородский» АО «Альфа-Банк» г. Нижний Новгород, </w:t>
      </w:r>
    </w:p>
    <w:p w14:paraId="68321AD9" w14:textId="77777777" w:rsidR="00397F9E" w:rsidRDefault="00397F9E">
      <w:pPr>
        <w:pStyle w:val="1"/>
        <w:ind w:left="535" w:right="3804"/>
        <w:rPr>
          <w:rFonts w:cs="Times New Roman"/>
          <w:bCs w:val="0"/>
          <w:szCs w:val="24"/>
        </w:rPr>
      </w:pPr>
      <w:r>
        <w:rPr>
          <w:rFonts w:ascii="Times New Roman" w:hAnsi="Times New Roman" w:cs="Times New Roman"/>
          <w:bCs w:val="0"/>
          <w:szCs w:val="24"/>
          <w:lang w:val="ru-RU"/>
        </w:rPr>
        <w:t>к/с 30101810200000000824, БИК 042202824</w:t>
      </w:r>
    </w:p>
    <w:p w14:paraId="653CF4A2" w14:textId="77777777" w:rsidR="00397F9E" w:rsidRPr="00397F9E" w:rsidRDefault="00397F9E">
      <w:pPr>
        <w:pStyle w:val="1"/>
        <w:numPr>
          <w:ilvl w:val="1"/>
          <w:numId w:val="1"/>
        </w:numPr>
        <w:ind w:right="110"/>
        <w:rPr>
          <w:rFonts w:cs="Times New Roman"/>
          <w:bCs w:val="0"/>
          <w:szCs w:val="24"/>
          <w:lang w:val="ru-RU"/>
        </w:rPr>
      </w:pPr>
      <w:r>
        <w:rPr>
          <w:rFonts w:ascii="Times New Roman" w:hAnsi="Times New Roman" w:cs="Times New Roman"/>
          <w:bCs w:val="0"/>
          <w:szCs w:val="24"/>
          <w:lang w:val="ru-RU"/>
        </w:rPr>
        <w:t xml:space="preserve">В назначении платежа необходимо указывать: </w:t>
      </w:r>
      <w:r>
        <w:rPr>
          <w:rFonts w:ascii="Times New Roman" w:hAnsi="Times New Roman" w:cs="Times New Roman"/>
          <w:bCs w:val="0"/>
          <w:szCs w:val="24"/>
          <w:u w:val="single"/>
          <w:lang w:val="ru-RU"/>
        </w:rPr>
        <w:t>Задаток по Код (номер) торгов, номер лота и наименование должника</w:t>
      </w:r>
    </w:p>
    <w:p w14:paraId="6E81EA14" w14:textId="77777777" w:rsidR="00397F9E" w:rsidRPr="00397F9E" w:rsidRDefault="00397F9E">
      <w:pPr>
        <w:pStyle w:val="1"/>
        <w:numPr>
          <w:ilvl w:val="1"/>
          <w:numId w:val="1"/>
        </w:numPr>
        <w:ind w:right="110"/>
        <w:jc w:val="both"/>
        <w:rPr>
          <w:rFonts w:cs="Times New Roman"/>
          <w:bCs w:val="0"/>
          <w:szCs w:val="24"/>
          <w:lang w:val="ru-RU"/>
        </w:rPr>
      </w:pPr>
      <w:r>
        <w:rPr>
          <w:rFonts w:ascii="Times New Roman" w:hAnsi="Times New Roman" w:cs="Times New Roman"/>
          <w:bCs w:val="0"/>
          <w:szCs w:val="24"/>
          <w:lang w:val="ru-RU"/>
        </w:rPr>
        <w:t xml:space="preserve">Сумма задатка возвращается 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(пяти) банковских дней со дня подписания протокола о результатах торгов и получения заявления от Заказчика (организатора торгов) на электронный адрес Оператора </w:t>
      </w:r>
      <w:hyperlink r:id="rId8" w:history="1">
        <w:r>
          <w:rPr>
            <w:rStyle w:val="InternetLink"/>
            <w:rFonts w:ascii="Times New Roman" w:hAnsi="Times New Roman"/>
            <w:bCs w:val="0"/>
            <w:szCs w:val="24"/>
            <w:lang w:val="ru-RU"/>
          </w:rPr>
          <w:t>alfalot102@gmail.com</w:t>
        </w:r>
      </w:hyperlink>
      <w:r>
        <w:rPr>
          <w:rFonts w:cs="Times New Roman"/>
          <w:bCs w:val="0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 w:val="0"/>
          <w:szCs w:val="24"/>
          <w:lang w:val="ru-RU"/>
        </w:rPr>
        <w:t>по форме, утвержденной сторонами (Приложение № 2 к Соглашению о предоставлении счета) в</w:t>
      </w:r>
      <w:r>
        <w:rPr>
          <w:rFonts w:ascii="Times New Roman" w:hAnsi="Times New Roman" w:cs="Times New Roman"/>
          <w:bCs w:val="0"/>
          <w:spacing w:val="-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 w:val="0"/>
          <w:szCs w:val="24"/>
          <w:lang w:val="ru-RU"/>
        </w:rPr>
        <w:t>случаях:</w:t>
      </w:r>
    </w:p>
    <w:p w14:paraId="08FDEB71" w14:textId="77777777" w:rsidR="00397F9E" w:rsidRPr="00397F9E" w:rsidRDefault="00397F9E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отзыва заявки на участие в торгах до окончания срока приема</w:t>
      </w:r>
      <w:r>
        <w:rPr>
          <w:rFonts w:ascii="Times New Roman" w:hAnsi="Times New Roman" w:cs="Times New Roman"/>
          <w:spacing w:val="-1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заявок;</w:t>
      </w:r>
    </w:p>
    <w:p w14:paraId="103E105E" w14:textId="77777777" w:rsidR="00397F9E" w:rsidRPr="00397F9E" w:rsidRDefault="00397F9E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принятия решения Организатором торгов об отказе в допуске Заявителя к участию в</w:t>
      </w:r>
      <w:r>
        <w:rPr>
          <w:rFonts w:ascii="Times New Roman" w:hAnsi="Times New Roman" w:cs="Times New Roman"/>
          <w:spacing w:val="-2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торгах;</w:t>
      </w:r>
    </w:p>
    <w:p w14:paraId="3806901C" w14:textId="77777777" w:rsidR="00397F9E" w:rsidRDefault="00397F9E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cs="Times New Roman"/>
          <w:szCs w:val="24"/>
        </w:rPr>
      </w:pPr>
      <w:proofErr w:type="spellStart"/>
      <w:r>
        <w:rPr>
          <w:rFonts w:ascii="Times New Roman" w:hAnsi="Times New Roman" w:cs="Times New Roman"/>
          <w:sz w:val="18"/>
          <w:szCs w:val="24"/>
        </w:rPr>
        <w:t>признания</w:t>
      </w:r>
      <w:proofErr w:type="spellEnd"/>
      <w:r>
        <w:rPr>
          <w:rFonts w:ascii="Times New Roman" w:hAnsi="Times New Roman" w:cs="Times New Roman"/>
          <w:sz w:val="1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24"/>
        </w:rPr>
        <w:t>торгов</w:t>
      </w:r>
      <w:proofErr w:type="spellEnd"/>
      <w:r>
        <w:rPr>
          <w:rFonts w:ascii="Times New Roman" w:hAnsi="Times New Roman" w:cs="Times New Roman"/>
          <w:spacing w:val="-16"/>
          <w:sz w:val="1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24"/>
        </w:rPr>
        <w:t>несостоявшимися</w:t>
      </w:r>
      <w:proofErr w:type="spellEnd"/>
      <w:r>
        <w:rPr>
          <w:rFonts w:ascii="Times New Roman" w:hAnsi="Times New Roman" w:cs="Times New Roman"/>
          <w:sz w:val="18"/>
          <w:szCs w:val="24"/>
        </w:rPr>
        <w:t>;</w:t>
      </w:r>
    </w:p>
    <w:p w14:paraId="6ED35138" w14:textId="77777777" w:rsidR="00397F9E" w:rsidRDefault="00397F9E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cs="Times New Roman"/>
          <w:szCs w:val="24"/>
        </w:rPr>
      </w:pPr>
      <w:proofErr w:type="spellStart"/>
      <w:r>
        <w:rPr>
          <w:rFonts w:ascii="Times New Roman" w:hAnsi="Times New Roman" w:cs="Times New Roman"/>
          <w:sz w:val="18"/>
          <w:szCs w:val="24"/>
        </w:rPr>
        <w:t>отмены</w:t>
      </w:r>
      <w:proofErr w:type="spellEnd"/>
      <w:r>
        <w:rPr>
          <w:rFonts w:ascii="Times New Roman" w:hAnsi="Times New Roman" w:cs="Times New Roman"/>
          <w:spacing w:val="-2"/>
          <w:sz w:val="1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24"/>
        </w:rPr>
        <w:t>торгов</w:t>
      </w:r>
      <w:proofErr w:type="spellEnd"/>
      <w:r>
        <w:rPr>
          <w:rFonts w:ascii="Times New Roman" w:hAnsi="Times New Roman" w:cs="Times New Roman"/>
          <w:sz w:val="18"/>
          <w:szCs w:val="24"/>
        </w:rPr>
        <w:t>.</w:t>
      </w:r>
    </w:p>
    <w:p w14:paraId="3BDFC363" w14:textId="77777777" w:rsidR="00397F9E" w:rsidRPr="00397F9E" w:rsidRDefault="00397F9E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Сумма Задатка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не возвращается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 Заявителю в следующих</w:t>
      </w:r>
      <w:r>
        <w:rPr>
          <w:rFonts w:ascii="Times New Roman" w:hAnsi="Times New Roman" w:cs="Times New Roman"/>
          <w:spacing w:val="-1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случаях:</w:t>
      </w:r>
    </w:p>
    <w:p w14:paraId="12577220" w14:textId="77777777" w:rsidR="00397F9E" w:rsidRPr="00397F9E" w:rsidRDefault="00397F9E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управляющим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течение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срока, установленного Федеральным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законом №127-ФЗ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от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26.10.2002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г. «О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>несостоятельности</w:t>
      </w:r>
      <w:r>
        <w:rPr>
          <w:rFonts w:ascii="Times New Roman" w:hAnsi="Times New Roman" w:cs="Times New Roman"/>
          <w:spacing w:val="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>(банкротстве)»;</w:t>
      </w:r>
    </w:p>
    <w:p w14:paraId="3FC20234" w14:textId="77777777" w:rsidR="00397F9E" w:rsidRPr="00397F9E" w:rsidRDefault="00397F9E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в случае не перечисления денежных средств в оплату лота в установленные договором купли-продажи</w:t>
      </w:r>
      <w:r>
        <w:rPr>
          <w:rFonts w:ascii="Times New Roman" w:hAnsi="Times New Roman" w:cs="Times New Roman"/>
          <w:spacing w:val="-2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сроки;</w:t>
      </w:r>
    </w:p>
    <w:p w14:paraId="10DB50CC" w14:textId="77777777" w:rsidR="00397F9E" w:rsidRPr="00397F9E" w:rsidRDefault="00397F9E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сроки.</w:t>
      </w:r>
    </w:p>
    <w:p w14:paraId="48B755A9" w14:textId="77777777" w:rsidR="00397F9E" w:rsidRPr="00397F9E" w:rsidRDefault="00397F9E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случае </w:t>
      </w:r>
      <w:proofErr w:type="gramStart"/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не </w:t>
      </w:r>
      <w:r>
        <w:rPr>
          <w:rFonts w:ascii="Times New Roman" w:hAnsi="Times New Roman" w:cs="Times New Roman"/>
          <w:b/>
          <w:spacing w:val="-5"/>
          <w:sz w:val="18"/>
          <w:szCs w:val="24"/>
          <w:lang w:val="ru-RU"/>
        </w:rPr>
        <w:t>поступления</w:t>
      </w:r>
      <w:proofErr w:type="gramEnd"/>
      <w:r>
        <w:rPr>
          <w:rFonts w:ascii="Times New Roman" w:hAnsi="Times New Roman" w:cs="Times New Roman"/>
          <w:b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 xml:space="preserve">суммы задатка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 xml:space="preserve">полном размере и/или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b/>
          <w:spacing w:val="-5"/>
          <w:sz w:val="18"/>
          <w:szCs w:val="24"/>
          <w:lang w:val="ru-RU"/>
        </w:rPr>
        <w:t xml:space="preserve">установленный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>срок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а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также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случае,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если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Заявитель,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при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перечислении задатка,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не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 xml:space="preserve">указал сведения </w:t>
      </w:r>
      <w:r>
        <w:rPr>
          <w:rFonts w:ascii="Times New Roman" w:hAnsi="Times New Roman" w:cs="Times New Roman"/>
          <w:b/>
          <w:spacing w:val="-5"/>
          <w:sz w:val="18"/>
          <w:szCs w:val="24"/>
          <w:lang w:val="ru-RU"/>
        </w:rPr>
        <w:t xml:space="preserve">перечисленные,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>п.2.4.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настоящего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Договора, обязательства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Заявителя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по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внесению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>считаются</w:t>
      </w:r>
      <w:r>
        <w:rPr>
          <w:rFonts w:ascii="Times New Roman" w:hAnsi="Times New Roman" w:cs="Times New Roman"/>
          <w:spacing w:val="-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>невыполненными.</w:t>
      </w:r>
      <w:r>
        <w:rPr>
          <w:rFonts w:ascii="Times New Roman" w:hAnsi="Times New Roman" w:cs="Times New Roman"/>
          <w:spacing w:val="-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>этом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случае</w:t>
      </w:r>
      <w:r>
        <w:rPr>
          <w:rFonts w:ascii="Times New Roman" w:hAnsi="Times New Roman" w:cs="Times New Roman"/>
          <w:spacing w:val="-1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Организатор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торгов,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вправе</w:t>
      </w:r>
      <w:r>
        <w:rPr>
          <w:rFonts w:ascii="Times New Roman" w:hAnsi="Times New Roman" w:cs="Times New Roman"/>
          <w:spacing w:val="-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не</w:t>
      </w:r>
      <w:r>
        <w:rPr>
          <w:rFonts w:ascii="Times New Roman" w:hAnsi="Times New Roman" w:cs="Times New Roman"/>
          <w:spacing w:val="-1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допустить</w:t>
      </w:r>
      <w:r>
        <w:rPr>
          <w:rFonts w:ascii="Times New Roman" w:hAnsi="Times New Roman" w:cs="Times New Roman"/>
          <w:spacing w:val="-1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Заявителя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к</w:t>
      </w:r>
      <w:r>
        <w:rPr>
          <w:rFonts w:ascii="Times New Roman" w:hAnsi="Times New Roman" w:cs="Times New Roman"/>
          <w:spacing w:val="-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участию</w:t>
      </w:r>
      <w:r>
        <w:rPr>
          <w:rFonts w:ascii="Times New Roman" w:hAnsi="Times New Roman" w:cs="Times New Roman"/>
          <w:spacing w:val="-9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торгах.</w:t>
      </w:r>
    </w:p>
    <w:p w14:paraId="3C5E0D09" w14:textId="77777777" w:rsidR="00397F9E" w:rsidRPr="00397F9E" w:rsidRDefault="00397F9E">
      <w:pPr>
        <w:pStyle w:val="TextBody"/>
        <w:spacing w:before="1"/>
        <w:ind w:left="107" w:right="83" w:firstLine="427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 xml:space="preserve">Момент зачисления денежных средств на расчетный счет Оператора, </w:t>
      </w:r>
      <w:r>
        <w:rPr>
          <w:rFonts w:ascii="Times New Roman" w:hAnsi="Times New Roman" w:cs="Times New Roman"/>
          <w:b/>
          <w:szCs w:val="24"/>
          <w:lang w:val="ru-RU"/>
        </w:rPr>
        <w:t>подтверждается банковской выпиской с этого расчетного счета</w:t>
      </w:r>
      <w:r>
        <w:rPr>
          <w:rFonts w:ascii="Times New Roman" w:hAnsi="Times New Roman" w:cs="Times New Roman"/>
          <w:szCs w:val="24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7F26E789" w14:textId="77777777" w:rsidR="00397F9E" w:rsidRDefault="00397F9E">
      <w:pPr>
        <w:pStyle w:val="TextBody"/>
        <w:spacing w:before="11"/>
        <w:ind w:left="0"/>
        <w:jc w:val="both"/>
        <w:rPr>
          <w:rFonts w:ascii="Times New Roman" w:hAnsi="Times New Roman" w:cs="Times New Roman"/>
          <w:szCs w:val="24"/>
          <w:lang w:val="ru-RU"/>
        </w:rPr>
      </w:pPr>
    </w:p>
    <w:p w14:paraId="128D67BC" w14:textId="77777777" w:rsidR="00397F9E" w:rsidRDefault="00397F9E">
      <w:pPr>
        <w:pStyle w:val="1"/>
        <w:numPr>
          <w:ilvl w:val="0"/>
          <w:numId w:val="1"/>
        </w:numPr>
        <w:spacing w:before="1"/>
        <w:jc w:val="center"/>
        <w:rPr>
          <w:rFonts w:cs="Times New Roman"/>
          <w:bCs w:val="0"/>
          <w:szCs w:val="24"/>
        </w:rPr>
      </w:pPr>
      <w:proofErr w:type="spellStart"/>
      <w:r>
        <w:rPr>
          <w:rFonts w:ascii="Times New Roman" w:hAnsi="Times New Roman" w:cs="Times New Roman"/>
          <w:bCs w:val="0"/>
          <w:szCs w:val="24"/>
        </w:rPr>
        <w:t>Прочие</w:t>
      </w:r>
      <w:proofErr w:type="spellEnd"/>
      <w:r>
        <w:rPr>
          <w:rFonts w:ascii="Times New Roman" w:hAnsi="Times New Roman" w:cs="Times New Roman"/>
          <w:bCs w:val="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 w:val="0"/>
          <w:szCs w:val="24"/>
        </w:rPr>
        <w:t>условия</w:t>
      </w:r>
      <w:proofErr w:type="spellEnd"/>
    </w:p>
    <w:p w14:paraId="55D15F9A" w14:textId="77777777" w:rsidR="00397F9E" w:rsidRPr="00397F9E" w:rsidRDefault="00397F9E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>
        <w:rPr>
          <w:rFonts w:ascii="Times New Roman" w:hAnsi="Times New Roman" w:cs="Times New Roman"/>
          <w:spacing w:val="-2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торгах</w:t>
      </w:r>
    </w:p>
    <w:p w14:paraId="5C4D7BA6" w14:textId="77777777" w:rsidR="00397F9E" w:rsidRPr="00397F9E" w:rsidRDefault="00397F9E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>
          <w:rPr>
            <w:rStyle w:val="InternetLink"/>
            <w:rFonts w:ascii="Times New Roman" w:hAnsi="Times New Roman"/>
            <w:sz w:val="18"/>
            <w:szCs w:val="24"/>
            <w:lang w:val="ru-RU"/>
          </w:rPr>
          <w:t>http://www.alfalot.ru/</w:t>
        </w:r>
      </w:hyperlink>
      <w:r>
        <w:rPr>
          <w:rFonts w:ascii="Times New Roman" w:hAnsi="Times New Roman" w:cs="Times New Roman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>
        <w:rPr>
          <w:rFonts w:ascii="Times New Roman" w:hAnsi="Times New Roman" w:cs="Times New Roman"/>
          <w:spacing w:val="-1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(банкротстве)".</w:t>
      </w:r>
    </w:p>
    <w:p w14:paraId="238D6DF1" w14:textId="77777777" w:rsidR="00397F9E" w:rsidRPr="00397F9E" w:rsidRDefault="00397F9E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Заявитель обязан незамедлительно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информировать Организатора торгов об изменении своих банковских реквизитов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Оператора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 </w:t>
      </w:r>
      <w:hyperlink r:id="rId10" w:history="1">
        <w:r>
          <w:rPr>
            <w:rStyle w:val="InternetLink"/>
            <w:rFonts w:ascii="Times New Roman" w:hAnsi="Times New Roman"/>
            <w:sz w:val="18"/>
            <w:szCs w:val="24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24"/>
          <w:lang w:val="ru-RU"/>
        </w:rPr>
        <w:t xml:space="preserve">, Заявитель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своевременно не информировал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недостоверные сведения в п. 3.8. настоящего</w:t>
      </w:r>
      <w:r>
        <w:rPr>
          <w:rFonts w:ascii="Times New Roman" w:hAnsi="Times New Roman" w:cs="Times New Roman"/>
          <w:b/>
          <w:spacing w:val="-2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Договора</w:t>
      </w:r>
      <w:r>
        <w:rPr>
          <w:rFonts w:ascii="Times New Roman" w:hAnsi="Times New Roman" w:cs="Times New Roman"/>
          <w:sz w:val="18"/>
          <w:szCs w:val="24"/>
          <w:lang w:val="ru-RU"/>
        </w:rPr>
        <w:t>.</w:t>
      </w:r>
    </w:p>
    <w:p w14:paraId="03BF79D7" w14:textId="77777777" w:rsidR="00397F9E" w:rsidRPr="00397F9E" w:rsidRDefault="00397F9E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Настоящее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согласие действует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бессрочно. Заявитель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подтверждает,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что ознакомлен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с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положениями Федерального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закона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от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27.07.2006г.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№152-ФЗ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«О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персональных данных»,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права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и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обязанности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области защиты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персональных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данных 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>ему</w:t>
      </w:r>
      <w:r>
        <w:rPr>
          <w:rFonts w:ascii="Times New Roman" w:hAnsi="Times New Roman" w:cs="Times New Roman"/>
          <w:spacing w:val="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известны.</w:t>
      </w:r>
    </w:p>
    <w:p w14:paraId="63B1E4ED" w14:textId="77777777" w:rsidR="00397F9E" w:rsidRPr="00397F9E" w:rsidRDefault="00397F9E">
      <w:pPr>
        <w:pStyle w:val="a5"/>
        <w:numPr>
          <w:ilvl w:val="1"/>
          <w:numId w:val="1"/>
        </w:numPr>
        <w:tabs>
          <w:tab w:val="left" w:pos="911"/>
        </w:tabs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По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всем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вопросам,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не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указанным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Договоре,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стороны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руководствуются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законодательством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Российской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Федерации.</w:t>
      </w:r>
    </w:p>
    <w:p w14:paraId="3AA83E4D" w14:textId="77777777" w:rsidR="00397F9E" w:rsidRPr="00397F9E" w:rsidRDefault="00397F9E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Альфалот</w:t>
      </w:r>
      <w:proofErr w:type="spellEnd"/>
      <w:r>
        <w:rPr>
          <w:rFonts w:ascii="Times New Roman" w:hAnsi="Times New Roman" w:cs="Times New Roman"/>
          <w:spacing w:val="-13"/>
          <w:sz w:val="18"/>
          <w:szCs w:val="24"/>
          <w:lang w:val="ru-RU"/>
        </w:rPr>
        <w:t xml:space="preserve"> </w:t>
      </w:r>
      <w:hyperlink r:id="rId11" w:history="1">
        <w:r>
          <w:rPr>
            <w:rFonts w:ascii="Times New Roman" w:hAnsi="Times New Roman" w:cs="Times New Roman"/>
            <w:sz w:val="18"/>
            <w:szCs w:val="24"/>
            <w:lang w:val="ru-RU"/>
          </w:rPr>
          <w:t>(</w:t>
        </w:r>
        <w:r>
          <w:rPr>
            <w:rStyle w:val="InternetLink"/>
            <w:rFonts w:ascii="Times New Roman" w:hAnsi="Times New Roman"/>
            <w:sz w:val="18"/>
            <w:szCs w:val="24"/>
            <w:lang w:val="ru-RU"/>
          </w:rPr>
          <w:t>http://www.alfalot.ru/</w:t>
        </w:r>
        <w:r>
          <w:rPr>
            <w:rFonts w:ascii="Times New Roman" w:hAnsi="Times New Roman" w:cs="Times New Roman"/>
            <w:szCs w:val="24"/>
            <w:lang w:val="ru-RU"/>
          </w:rPr>
          <w:t xml:space="preserve"> </w:t>
        </w:r>
      </w:hyperlink>
      <w:r>
        <w:rPr>
          <w:rFonts w:ascii="Times New Roman" w:hAnsi="Times New Roman" w:cs="Times New Roman"/>
          <w:sz w:val="18"/>
          <w:szCs w:val="24"/>
          <w:lang w:val="ru-RU"/>
        </w:rPr>
        <w:t>).</w:t>
      </w:r>
    </w:p>
    <w:p w14:paraId="636AE085" w14:textId="77777777" w:rsidR="00397F9E" w:rsidRPr="00397F9E" w:rsidRDefault="00397F9E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Контур.Диадок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>», почтовой связи или электронной почты (</w:t>
      </w:r>
      <w:r>
        <w:rPr>
          <w:rFonts w:ascii="Times New Roman" w:hAnsi="Times New Roman" w:cs="Times New Roman"/>
          <w:sz w:val="18"/>
          <w:szCs w:val="24"/>
        </w:rPr>
        <w:t>e</w:t>
      </w:r>
      <w:r>
        <w:rPr>
          <w:rFonts w:ascii="Times New Roman" w:hAnsi="Times New Roman" w:cs="Times New Roman"/>
          <w:sz w:val="18"/>
          <w:szCs w:val="24"/>
          <w:lang w:val="ru-RU"/>
        </w:rPr>
        <w:t>-</w:t>
      </w:r>
      <w:r>
        <w:rPr>
          <w:rFonts w:ascii="Times New Roman" w:hAnsi="Times New Roman" w:cs="Times New Roman"/>
          <w:sz w:val="18"/>
          <w:szCs w:val="24"/>
        </w:rPr>
        <w:t>mail</w:t>
      </w:r>
      <w:r>
        <w:rPr>
          <w:rFonts w:ascii="Times New Roman" w:hAnsi="Times New Roman" w:cs="Times New Roman"/>
          <w:sz w:val="18"/>
          <w:szCs w:val="24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связи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должен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позволять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достоверно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установить,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что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документ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исходит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от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стороны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договору.</w:t>
      </w:r>
    </w:p>
    <w:p w14:paraId="16343246" w14:textId="77777777" w:rsidR="00397F9E" w:rsidRPr="00397F9E" w:rsidRDefault="00397F9E">
      <w:pPr>
        <w:pStyle w:val="TextBody"/>
        <w:ind w:left="307" w:right="110" w:firstLine="427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6B7966BE" w14:textId="77777777" w:rsidR="00397F9E" w:rsidRPr="00397F9E" w:rsidRDefault="00397F9E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>
        <w:rPr>
          <w:rFonts w:ascii="Times New Roman" w:hAnsi="Times New Roman" w:cs="Times New Roman"/>
          <w:spacing w:val="-1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Сторон.</w:t>
      </w:r>
    </w:p>
    <w:p w14:paraId="2B677385" w14:textId="77777777" w:rsidR="00397F9E" w:rsidRDefault="00397F9E">
      <w:pPr>
        <w:pStyle w:val="TextBody"/>
        <w:spacing w:before="11"/>
        <w:ind w:left="0"/>
        <w:jc w:val="both"/>
        <w:rPr>
          <w:rFonts w:ascii="Times New Roman" w:hAnsi="Times New Roman" w:cs="Times New Roman"/>
          <w:szCs w:val="24"/>
          <w:lang w:val="ru-RU"/>
        </w:rPr>
      </w:pPr>
    </w:p>
    <w:tbl>
      <w:tblPr>
        <w:tblW w:w="10806" w:type="dxa"/>
        <w:tblInd w:w="2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38"/>
        <w:gridCol w:w="5368"/>
      </w:tblGrid>
      <w:tr w:rsidR="00397F9E" w14:paraId="578DBE06" w14:textId="77777777" w:rsidTr="008D69E0">
        <w:trPr>
          <w:trHeight w:hRule="exact" w:val="5559"/>
        </w:trPr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AC78FC1" w14:textId="77777777" w:rsidR="00397F9E" w:rsidRDefault="00397F9E">
            <w:pPr>
              <w:pStyle w:val="TableParagraph"/>
              <w:spacing w:line="183" w:lineRule="exact"/>
              <w:ind w:left="200"/>
              <w:jc w:val="both"/>
              <w:rPr>
                <w:rFonts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Заявитель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:</w:t>
            </w:r>
          </w:p>
          <w:p w14:paraId="14E2C22C" w14:textId="77777777" w:rsidR="00397F9E" w:rsidRDefault="00397F9E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24"/>
              </w:rPr>
            </w:pPr>
          </w:p>
          <w:bookmarkStart w:id="0" w:name="__Fieldmark__9318_3551961206"/>
          <w:bookmarkEnd w:id="0"/>
          <w:p w14:paraId="5A3FCA67" w14:textId="72B5E32C" w:rsidR="00397F9E" w:rsidRDefault="00A700FD">
            <w:pPr>
              <w:pStyle w:val="TableParagraph"/>
              <w:spacing w:line="20" w:lineRule="exact"/>
              <w:ind w:left="194"/>
              <w:rPr>
                <w:rFonts w:cs="Times New Roman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13354034" wp14:editId="672788BF">
                      <wp:simplePos x="0" y="0"/>
                      <wp:positionH relativeFrom="character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2900680" cy="0"/>
                      <wp:effectExtent l="0" t="0" r="0" b="0"/>
                      <wp:wrapNone/>
                      <wp:docPr id="1424907084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006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9FD674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" from=".3pt,.3pt" to="228.7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" o:allowincell="f">
                      <v:fill o:detectmouseclick="t"/>
                      <v:shadow obscured="t"/>
                    </v:line>
                  </w:pict>
                </mc:Fallback>
              </mc:AlternateContent>
            </w:r>
            <w:r>
              <w:rPr>
                <w:rFonts w:cs="Times New Roman"/>
                <w:noProof/>
                <w:szCs w:val="24"/>
              </w:rPr>
              <w:drawing>
                <wp:inline distT="0" distB="0" distL="0" distR="0" wp14:anchorId="7CECC10F" wp14:editId="5D3DC570">
                  <wp:extent cx="2882900" cy="381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2900" cy="3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44C901" w14:textId="77777777" w:rsidR="00397F9E" w:rsidRPr="00397F9E" w:rsidRDefault="00397F9E">
            <w:pPr>
              <w:pStyle w:val="TableParagraph"/>
              <w:spacing w:before="9"/>
              <w:ind w:left="200" w:right="745" w:firstLine="898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55E0014E" w14:textId="77777777" w:rsidR="00397F9E" w:rsidRDefault="00397F9E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  <w:bookmarkStart w:id="1" w:name="__Fieldmark__9342_3551961206"/>
          <w:bookmarkEnd w:id="1"/>
          <w:p w14:paraId="0D9EF44A" w14:textId="0BDAC642" w:rsidR="00397F9E" w:rsidRDefault="00A700FD">
            <w:pPr>
              <w:pStyle w:val="TableParagraph"/>
              <w:spacing w:line="20" w:lineRule="exact"/>
              <w:ind w:left="194"/>
              <w:rPr>
                <w:rFonts w:cs="Times New Roman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21B7692B" wp14:editId="247DDED8">
                      <wp:simplePos x="0" y="0"/>
                      <wp:positionH relativeFrom="character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2900680" cy="0"/>
                      <wp:effectExtent l="0" t="0" r="0" b="0"/>
                      <wp:wrapNone/>
                      <wp:docPr id="1482041944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006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BA934D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" from=".3pt,.3pt" to="228.7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" o:allowincell="f">
                      <v:fill o:detectmouseclick="t"/>
                      <v:shadow obscured="t"/>
                    </v:line>
                  </w:pict>
                </mc:Fallback>
              </mc:AlternateContent>
            </w:r>
            <w:r>
              <w:rPr>
                <w:rFonts w:cs="Times New Roman"/>
                <w:noProof/>
                <w:szCs w:val="24"/>
              </w:rPr>
              <w:drawing>
                <wp:inline distT="0" distB="0" distL="0" distR="0" wp14:anchorId="144A4EE5" wp14:editId="24DF2379">
                  <wp:extent cx="2882900" cy="3810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2900" cy="3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0E8464" w14:textId="77777777" w:rsidR="00397F9E" w:rsidRPr="00397F9E" w:rsidRDefault="00397F9E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Почтовый</w:t>
            </w:r>
            <w:r>
              <w:rPr>
                <w:rFonts w:ascii="Times New Roman" w:hAnsi="Times New Roman" w:cs="Times New Roman"/>
                <w:spacing w:val="-5"/>
                <w:sz w:val="18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адрес: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proofErr w:type="gramEnd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ИНН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ОГРН/ОГРНИП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</w:p>
          <w:p w14:paraId="15F9AB13" w14:textId="77777777" w:rsidR="00397F9E" w:rsidRPr="00397F9E" w:rsidRDefault="00397F9E">
            <w:pPr>
              <w:pStyle w:val="TableParagraph"/>
              <w:spacing w:line="218" w:lineRule="exact"/>
              <w:ind w:left="1688" w:right="745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(для юридического лица и ИП)</w:t>
            </w:r>
          </w:p>
          <w:p w14:paraId="2624BAF7" w14:textId="77777777" w:rsidR="00397F9E" w:rsidRDefault="00397F9E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  <w:p w14:paraId="6A255F02" w14:textId="77777777" w:rsidR="00397F9E" w:rsidRPr="00397F9E" w:rsidRDefault="00397F9E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Паспортные</w:t>
            </w:r>
            <w:r>
              <w:rPr>
                <w:rFonts w:ascii="Times New Roman" w:hAnsi="Times New Roman" w:cs="Times New Roman"/>
                <w:spacing w:val="-3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данные:</w:t>
            </w:r>
            <w:r>
              <w:rPr>
                <w:rFonts w:ascii="Times New Roman" w:hAnsi="Times New Roman" w:cs="Times New Roman"/>
                <w:spacing w:val="-1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серия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Выдан: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Дата</w:t>
            </w:r>
            <w:r>
              <w:rPr>
                <w:rFonts w:ascii="Times New Roman" w:hAnsi="Times New Roman" w:cs="Times New Roman"/>
                <w:spacing w:val="-1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выдачи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код</w:t>
            </w:r>
            <w:r>
              <w:rPr>
                <w:rFonts w:ascii="Times New Roman" w:hAnsi="Times New Roman" w:cs="Times New Roman"/>
                <w:spacing w:val="-1"/>
                <w:sz w:val="18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подр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</w:p>
          <w:p w14:paraId="36BAC24B" w14:textId="77777777" w:rsidR="00397F9E" w:rsidRDefault="00397F9E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  <w:p w14:paraId="35BC86AC" w14:textId="77777777" w:rsidR="00397F9E" w:rsidRPr="00397F9E" w:rsidRDefault="00397F9E">
            <w:pPr>
              <w:pStyle w:val="TableParagraph"/>
              <w:spacing w:line="219" w:lineRule="exact"/>
              <w:ind w:left="200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Реквизиты для возврата задатка:</w:t>
            </w:r>
          </w:p>
          <w:p w14:paraId="1C873CA5" w14:textId="77777777" w:rsidR="00397F9E" w:rsidRPr="00397F9E" w:rsidRDefault="00397F9E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Получатель: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ИНН</w:t>
            </w:r>
            <w:r>
              <w:rPr>
                <w:rFonts w:ascii="Times New Roman" w:hAnsi="Times New Roman" w:cs="Times New Roman"/>
                <w:spacing w:val="-4"/>
                <w:sz w:val="18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получателя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proofErr w:type="gramEnd"/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р/с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в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к/с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БИК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</w:p>
          <w:p w14:paraId="0B2E3659" w14:textId="77777777" w:rsidR="00397F9E" w:rsidRPr="00397F9E" w:rsidRDefault="00397F9E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Назначение</w:t>
            </w:r>
            <w:r>
              <w:rPr>
                <w:rFonts w:ascii="Times New Roman" w:hAnsi="Times New Roman" w:cs="Times New Roman"/>
                <w:spacing w:val="-5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платежа: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</w:p>
          <w:p w14:paraId="06E7B4D9" w14:textId="77777777" w:rsidR="00397F9E" w:rsidRDefault="00397F9E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  <w:p w14:paraId="0211AB5F" w14:textId="77777777" w:rsidR="00397F9E" w:rsidRPr="00397F9E" w:rsidRDefault="00397F9E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Тел.: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</w:p>
          <w:p w14:paraId="7AE81A60" w14:textId="77777777" w:rsidR="00397F9E" w:rsidRPr="00397F9E" w:rsidRDefault="00397F9E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Эл. почта:</w:t>
            </w:r>
            <w:r>
              <w:rPr>
                <w:rFonts w:ascii="Times New Roman" w:hAnsi="Times New Roman" w:cs="Times New Roman"/>
                <w:spacing w:val="-1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</w:p>
          <w:p w14:paraId="3548BDEE" w14:textId="77777777" w:rsidR="00397F9E" w:rsidRDefault="00397F9E">
            <w:pPr>
              <w:pStyle w:val="TableParagraph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  <w:p w14:paraId="42AB10FA" w14:textId="77777777" w:rsidR="00397F9E" w:rsidRDefault="00397F9E">
            <w:pPr>
              <w:pStyle w:val="TableParagraph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  <w:p w14:paraId="37B72588" w14:textId="77777777" w:rsidR="00397F9E" w:rsidRDefault="00397F9E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  <w:p w14:paraId="08279CAA" w14:textId="77777777" w:rsidR="00397F9E" w:rsidRPr="00397F9E" w:rsidRDefault="00397F9E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/ подпись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ab/>
              <w:t>расшифровка</w:t>
            </w:r>
            <w:r>
              <w:rPr>
                <w:rFonts w:ascii="Times New Roman" w:hAnsi="Times New Roman" w:cs="Times New Roman"/>
                <w:spacing w:val="-6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подписи</w:t>
            </w:r>
          </w:p>
          <w:p w14:paraId="72B1D975" w14:textId="77777777" w:rsidR="00397F9E" w:rsidRPr="00397F9E" w:rsidRDefault="00397F9E">
            <w:pPr>
              <w:pStyle w:val="TableParagraph"/>
              <w:spacing w:line="218" w:lineRule="exact"/>
              <w:ind w:left="200"/>
              <w:jc w:val="both"/>
              <w:rPr>
                <w:rFonts w:cs="Times New Roman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.</w:t>
            </w:r>
          </w:p>
        </w:tc>
        <w:tc>
          <w:tcPr>
            <w:tcW w:w="5368" w:type="dxa"/>
            <w:tcBorders>
              <w:top w:val="nil"/>
              <w:left w:val="nil"/>
              <w:bottom w:val="nil"/>
              <w:right w:val="nil"/>
            </w:tcBorders>
          </w:tcPr>
          <w:p w14:paraId="2BF04415" w14:textId="77777777" w:rsidR="00397F9E" w:rsidRPr="00397F9E" w:rsidRDefault="00397F9E">
            <w:pPr>
              <w:pStyle w:val="TableParagraph"/>
              <w:spacing w:line="183" w:lineRule="exact"/>
              <w:ind w:left="493" w:right="305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  <w:t>Оператор:</w:t>
            </w:r>
          </w:p>
          <w:p w14:paraId="3B70A6BB" w14:textId="77777777" w:rsidR="00397F9E" w:rsidRPr="00A16895" w:rsidRDefault="00397F9E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A16895">
              <w:rPr>
                <w:rFonts w:ascii="Times New Roman" w:hAnsi="Times New Roman" w:cs="Times New Roman"/>
                <w:b/>
                <w:sz w:val="18"/>
                <w:szCs w:val="24"/>
              </w:rPr>
              <w:t>ООО «Аукционы Федерации»</w:t>
            </w:r>
          </w:p>
          <w:p w14:paraId="6BB92A40" w14:textId="77777777" w:rsidR="00397F9E" w:rsidRPr="00A16895" w:rsidRDefault="00397F9E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A16895">
              <w:rPr>
                <w:rFonts w:ascii="Times New Roman" w:hAnsi="Times New Roman" w:cs="Times New Roman"/>
                <w:sz w:val="18"/>
                <w:szCs w:val="24"/>
              </w:rPr>
              <w:t xml:space="preserve">Юридический адрес:450059, г. Уфа, ул. Рихарда Зорге, д.9 корп. 6, подъезд 2, 2 </w:t>
            </w:r>
            <w:proofErr w:type="spellStart"/>
            <w:r w:rsidRPr="00A16895">
              <w:rPr>
                <w:rFonts w:ascii="Times New Roman" w:hAnsi="Times New Roman" w:cs="Times New Roman"/>
                <w:sz w:val="18"/>
                <w:szCs w:val="24"/>
              </w:rPr>
              <w:t>эт</w:t>
            </w:r>
            <w:proofErr w:type="spellEnd"/>
            <w:r w:rsidRPr="00A16895">
              <w:rPr>
                <w:rFonts w:ascii="Times New Roman" w:hAnsi="Times New Roman" w:cs="Times New Roman"/>
                <w:sz w:val="18"/>
                <w:szCs w:val="24"/>
              </w:rPr>
              <w:t>.</w:t>
            </w:r>
          </w:p>
          <w:p w14:paraId="3996BCAE" w14:textId="77777777" w:rsidR="00397F9E" w:rsidRPr="00A16895" w:rsidRDefault="00397F9E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A16895">
              <w:rPr>
                <w:rFonts w:ascii="Times New Roman" w:hAnsi="Times New Roman" w:cs="Times New Roman"/>
                <w:sz w:val="18"/>
                <w:szCs w:val="24"/>
              </w:rPr>
              <w:t>Телефон: +7 (347) 292 98 94, +7 (347) 292 98 95</w:t>
            </w:r>
          </w:p>
          <w:p w14:paraId="66D13A8C" w14:textId="77777777" w:rsidR="00397F9E" w:rsidRPr="00A16895" w:rsidRDefault="00397F9E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proofErr w:type="spellStart"/>
            <w:r w:rsidRPr="00A16895">
              <w:rPr>
                <w:rFonts w:ascii="Times New Roman" w:hAnsi="Times New Roman" w:cs="Times New Roman"/>
                <w:sz w:val="18"/>
                <w:szCs w:val="24"/>
              </w:rPr>
              <w:t>e-mail</w:t>
            </w:r>
            <w:proofErr w:type="spellEnd"/>
            <w:r w:rsidRPr="00A16895">
              <w:rPr>
                <w:rFonts w:ascii="Times New Roman" w:hAnsi="Times New Roman" w:cs="Times New Roman"/>
                <w:sz w:val="18"/>
                <w:szCs w:val="24"/>
              </w:rPr>
              <w:t xml:space="preserve">: </w:t>
            </w:r>
            <w:hyperlink r:id="rId14" w:history="1">
              <w:r w:rsidRPr="00A16895">
                <w:rPr>
                  <w:rStyle w:val="InternetLink"/>
                  <w:rFonts w:ascii="Times New Roman" w:hAnsi="Times New Roman"/>
                  <w:sz w:val="18"/>
                  <w:szCs w:val="24"/>
                </w:rPr>
                <w:t>alfalot102@gmail.com</w:t>
              </w:r>
            </w:hyperlink>
          </w:p>
          <w:p w14:paraId="03BFF6D0" w14:textId="77777777" w:rsidR="00397F9E" w:rsidRPr="00A16895" w:rsidRDefault="00397F9E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proofErr w:type="gramStart"/>
            <w:r w:rsidRPr="00A16895">
              <w:rPr>
                <w:rFonts w:ascii="Times New Roman" w:hAnsi="Times New Roman" w:cs="Times New Roman"/>
                <w:sz w:val="18"/>
                <w:szCs w:val="24"/>
              </w:rPr>
              <w:t>ИНН  0278184720</w:t>
            </w:r>
            <w:proofErr w:type="gramEnd"/>
            <w:r w:rsidRPr="00A16895">
              <w:rPr>
                <w:rFonts w:ascii="Times New Roman" w:hAnsi="Times New Roman" w:cs="Times New Roman"/>
                <w:sz w:val="18"/>
                <w:szCs w:val="24"/>
              </w:rPr>
              <w:t xml:space="preserve">  КПП 027801001</w:t>
            </w:r>
          </w:p>
          <w:p w14:paraId="766C36E4" w14:textId="77777777" w:rsidR="00397F9E" w:rsidRPr="00A16895" w:rsidRDefault="00397F9E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A16895">
              <w:rPr>
                <w:rFonts w:ascii="Times New Roman" w:hAnsi="Times New Roman" w:cs="Times New Roman"/>
                <w:sz w:val="18"/>
                <w:szCs w:val="24"/>
              </w:rPr>
              <w:t>ОГРН 1110280063563</w:t>
            </w:r>
          </w:p>
          <w:p w14:paraId="3082C4E9" w14:textId="77777777" w:rsidR="00397F9E" w:rsidRPr="00A16895" w:rsidRDefault="00397F9E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A16895">
              <w:rPr>
                <w:rFonts w:ascii="Times New Roman" w:hAnsi="Times New Roman" w:cs="Times New Roman"/>
                <w:sz w:val="18"/>
                <w:szCs w:val="24"/>
              </w:rPr>
              <w:t xml:space="preserve">ОКВЭД 62.09 </w:t>
            </w:r>
          </w:p>
          <w:p w14:paraId="23C8F0B1" w14:textId="77777777" w:rsidR="00397F9E" w:rsidRPr="00A16895" w:rsidRDefault="00397F9E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A16895">
              <w:rPr>
                <w:rFonts w:ascii="Times New Roman" w:hAnsi="Times New Roman" w:cs="Times New Roman"/>
                <w:sz w:val="18"/>
                <w:szCs w:val="24"/>
              </w:rPr>
              <w:t>р/с 40702810929330000299 - основной</w:t>
            </w:r>
          </w:p>
          <w:p w14:paraId="6EC68C2B" w14:textId="77777777" w:rsidR="00397F9E" w:rsidRPr="00A16895" w:rsidRDefault="00397F9E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A16895">
              <w:rPr>
                <w:rFonts w:ascii="Times New Roman" w:hAnsi="Times New Roman" w:cs="Times New Roman"/>
                <w:b/>
                <w:sz w:val="18"/>
                <w:szCs w:val="24"/>
              </w:rPr>
              <w:t>для задатков</w:t>
            </w:r>
            <w:r w:rsidRPr="00A16895">
              <w:rPr>
                <w:rFonts w:ascii="Times New Roman" w:hAnsi="Times New Roman" w:cs="Times New Roman"/>
                <w:sz w:val="18"/>
                <w:szCs w:val="24"/>
              </w:rPr>
              <w:t xml:space="preserve"> 40702810729330000981 в Филиал «Нижегородский» </w:t>
            </w:r>
          </w:p>
          <w:p w14:paraId="51FC2D9A" w14:textId="77777777" w:rsidR="00397F9E" w:rsidRPr="00A16895" w:rsidRDefault="00397F9E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A16895">
              <w:rPr>
                <w:rFonts w:ascii="Times New Roman" w:hAnsi="Times New Roman" w:cs="Times New Roman"/>
                <w:sz w:val="18"/>
                <w:szCs w:val="24"/>
              </w:rPr>
              <w:t>АО «АЛЬФА-БАНК», г. Нижний Новгород</w:t>
            </w:r>
          </w:p>
          <w:p w14:paraId="526E6102" w14:textId="77777777" w:rsidR="00397F9E" w:rsidRPr="00A16895" w:rsidRDefault="00397F9E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A16895">
              <w:rPr>
                <w:rFonts w:ascii="Times New Roman" w:hAnsi="Times New Roman" w:cs="Times New Roman"/>
                <w:sz w:val="18"/>
                <w:szCs w:val="24"/>
              </w:rPr>
              <w:t>к/с 30101810200000000824</w:t>
            </w:r>
          </w:p>
          <w:p w14:paraId="6F8C716D" w14:textId="77777777" w:rsidR="00397F9E" w:rsidRPr="00A16895" w:rsidRDefault="00397F9E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A16895">
              <w:rPr>
                <w:rFonts w:ascii="Times New Roman" w:hAnsi="Times New Roman" w:cs="Times New Roman"/>
                <w:sz w:val="18"/>
                <w:szCs w:val="24"/>
              </w:rPr>
              <w:t>БИК 042202824</w:t>
            </w:r>
          </w:p>
          <w:p w14:paraId="79E84B6B" w14:textId="77777777" w:rsidR="00397F9E" w:rsidRPr="00A16895" w:rsidRDefault="00397F9E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5FA24C91" w14:textId="77777777" w:rsidR="00397F9E" w:rsidRPr="00A16895" w:rsidRDefault="00397F9E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70604AE3" w14:textId="77777777" w:rsidR="00397F9E" w:rsidRPr="00A16895" w:rsidRDefault="00397F9E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3925DC1A" w14:textId="77777777" w:rsidR="00397F9E" w:rsidRPr="00A16895" w:rsidRDefault="00397F9E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7C79B22D" w14:textId="77777777" w:rsidR="00397F9E" w:rsidRPr="00A16895" w:rsidRDefault="00397F9E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A16895">
              <w:rPr>
                <w:rFonts w:ascii="Times New Roman" w:hAnsi="Times New Roman" w:cs="Times New Roman"/>
                <w:sz w:val="18"/>
                <w:szCs w:val="24"/>
              </w:rPr>
              <w:t>Генеральный директор</w:t>
            </w:r>
          </w:p>
          <w:p w14:paraId="63B5554B" w14:textId="77777777" w:rsidR="00397F9E" w:rsidRPr="00A16895" w:rsidRDefault="00397F9E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3E95FC48" w14:textId="77777777" w:rsidR="00397F9E" w:rsidRPr="00A16895" w:rsidRDefault="00397F9E">
            <w:pPr>
              <w:pStyle w:val="CommentSubject"/>
              <w:ind w:left="57"/>
              <w:jc w:val="both"/>
              <w:rPr>
                <w:rFonts w:cs="Times New Roman"/>
                <w:bCs w:val="0"/>
                <w:szCs w:val="24"/>
              </w:rPr>
            </w:pPr>
            <w:r w:rsidRPr="00A16895">
              <w:rPr>
                <w:rFonts w:ascii="Times New Roman" w:hAnsi="Times New Roman" w:cs="Times New Roman"/>
                <w:bCs w:val="0"/>
                <w:sz w:val="18"/>
                <w:szCs w:val="24"/>
              </w:rPr>
              <w:t xml:space="preserve">_____________________ /Л. З. </w:t>
            </w:r>
            <w:proofErr w:type="spellStart"/>
            <w:r w:rsidRPr="00A16895">
              <w:rPr>
                <w:rFonts w:ascii="Times New Roman" w:hAnsi="Times New Roman" w:cs="Times New Roman"/>
                <w:bCs w:val="0"/>
                <w:sz w:val="18"/>
                <w:szCs w:val="24"/>
              </w:rPr>
              <w:t>Кульбаев</w:t>
            </w:r>
            <w:proofErr w:type="spellEnd"/>
            <w:r w:rsidRPr="00A16895">
              <w:rPr>
                <w:rFonts w:ascii="Times New Roman" w:hAnsi="Times New Roman" w:cs="Times New Roman"/>
                <w:bCs w:val="0"/>
                <w:sz w:val="18"/>
                <w:szCs w:val="24"/>
              </w:rPr>
              <w:t>/</w:t>
            </w:r>
          </w:p>
          <w:p w14:paraId="1AFC2E6D" w14:textId="77777777" w:rsidR="00397F9E" w:rsidRDefault="00397F9E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.</w:t>
            </w:r>
          </w:p>
        </w:tc>
      </w:tr>
    </w:tbl>
    <w:p w14:paraId="73BFCF62" w14:textId="77777777" w:rsidR="00397F9E" w:rsidRDefault="00397F9E">
      <w:pPr>
        <w:suppressAutoHyphens w:val="0"/>
        <w:rPr>
          <w:rFonts w:ascii="Times New Roman" w:hAnsi="Times New Roman" w:cs="Times New Roman"/>
          <w:kern w:val="0"/>
          <w:sz w:val="18"/>
          <w:szCs w:val="24"/>
          <w:lang w:val="ru-RU"/>
        </w:rPr>
        <w:sectPr w:rsidR="00397F9E">
          <w:type w:val="continuous"/>
          <w:pgSz w:w="11906" w:h="16838"/>
          <w:pgMar w:top="709" w:right="460" w:bottom="568" w:left="567" w:header="720" w:footer="720" w:gutter="0"/>
          <w:cols w:space="720"/>
          <w:formProt w:val="0"/>
          <w:noEndnote/>
        </w:sectPr>
      </w:pPr>
    </w:p>
    <w:tbl>
      <w:tblPr>
        <w:tblW w:w="0" w:type="auto"/>
        <w:tblInd w:w="2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56"/>
        <w:gridCol w:w="4497"/>
      </w:tblGrid>
      <w:tr w:rsidR="007351AF" w:rsidRPr="00E32695" w14:paraId="003960BF" w14:textId="77777777" w:rsidTr="002971DB">
        <w:trPr>
          <w:trHeight w:hRule="exact" w:val="1657"/>
        </w:trPr>
        <w:tc>
          <w:tcPr>
            <w:tcW w:w="4556" w:type="dxa"/>
            <w:tcBorders>
              <w:top w:val="nil"/>
              <w:left w:val="nil"/>
              <w:bottom w:val="nil"/>
              <w:right w:val="nil"/>
            </w:tcBorders>
          </w:tcPr>
          <w:p w14:paraId="2083CF53" w14:textId="77777777" w:rsidR="007351AF" w:rsidRPr="00397F9E" w:rsidRDefault="007351AF" w:rsidP="00F254F5">
            <w:pPr>
              <w:pStyle w:val="TableParagraph"/>
              <w:tabs>
                <w:tab w:val="left" w:pos="2207"/>
              </w:tabs>
              <w:ind w:left="200" w:right="1472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  <w:lang w:val="ru-RU" w:eastAsia="ru-RU"/>
              </w:rPr>
              <w:lastRenderedPageBreak/>
              <w:t>Согласовано:</w:t>
            </w:r>
            <w:r w:rsidRPr="00397F9E">
              <w:rPr>
                <w:rFonts w:cs="Times New Roman"/>
                <w:szCs w:val="24"/>
                <w:lang w:val="ru-RU"/>
              </w:rPr>
              <w:br/>
            </w:r>
            <w:r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  <w:t>Заказчик (организатор торгов):</w:t>
            </w:r>
          </w:p>
          <w:p w14:paraId="7BB56C34" w14:textId="573E0D1D" w:rsidR="007351AF" w:rsidRPr="00C14916" w:rsidRDefault="000D08DE" w:rsidP="00F254F5">
            <w:pPr>
              <w:pStyle w:val="TableParagraph"/>
              <w:tabs>
                <w:tab w:val="left" w:pos="2207"/>
              </w:tabs>
              <w:ind w:left="200"/>
              <w:jc w:val="both"/>
              <w:rPr>
                <w:rFonts w:ascii="Times New Roman" w:hAnsi="Times New Roman" w:cs="Times New Roman"/>
                <w:b/>
                <w:bCs/>
                <w:sz w:val="18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24"/>
                <w:u w:val="single"/>
                <w:lang w:val="ru-RU"/>
              </w:rPr>
              <w:t>Финансовый</w:t>
            </w:r>
            <w:r w:rsidR="007351AF" w:rsidRPr="00C14916">
              <w:rPr>
                <w:rFonts w:ascii="Times New Roman" w:hAnsi="Times New Roman" w:cs="Times New Roman"/>
                <w:b/>
                <w:bCs/>
                <w:sz w:val="18"/>
                <w:szCs w:val="24"/>
                <w:u w:val="single"/>
                <w:lang w:val="ru-RU"/>
              </w:rPr>
              <w:t xml:space="preserve"> управляющий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24"/>
                <w:u w:val="single"/>
                <w:lang w:val="ru-RU"/>
              </w:rPr>
              <w:t xml:space="preserve"> имущества </w:t>
            </w:r>
            <w:r w:rsidR="00E32695">
              <w:rPr>
                <w:rFonts w:ascii="Times New Roman" w:hAnsi="Times New Roman" w:cs="Times New Roman"/>
                <w:b/>
                <w:bCs/>
                <w:sz w:val="18"/>
                <w:szCs w:val="24"/>
                <w:u w:val="single"/>
                <w:lang w:val="ru-RU"/>
              </w:rPr>
              <w:t>Бычковой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24"/>
                <w:u w:val="single"/>
                <w:lang w:val="ru-RU"/>
              </w:rPr>
              <w:t xml:space="preserve"> </w:t>
            </w:r>
            <w:r w:rsidR="00E32695">
              <w:rPr>
                <w:rFonts w:ascii="Times New Roman" w:hAnsi="Times New Roman" w:cs="Times New Roman"/>
                <w:b/>
                <w:bCs/>
                <w:sz w:val="18"/>
                <w:szCs w:val="24"/>
                <w:u w:val="single"/>
                <w:lang w:val="ru-RU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24"/>
                <w:u w:val="single"/>
                <w:lang w:val="ru-RU"/>
              </w:rPr>
              <w:t>.</w:t>
            </w:r>
            <w:r w:rsidR="00E32695">
              <w:rPr>
                <w:rFonts w:ascii="Times New Roman" w:hAnsi="Times New Roman" w:cs="Times New Roman"/>
                <w:b/>
                <w:bCs/>
                <w:sz w:val="18"/>
                <w:szCs w:val="24"/>
                <w:u w:val="single"/>
                <w:lang w:val="ru-RU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24"/>
                <w:u w:val="single"/>
                <w:lang w:val="ru-RU"/>
              </w:rPr>
              <w:t>.</w:t>
            </w:r>
            <w:r w:rsidR="007351AF" w:rsidRPr="00C14916">
              <w:rPr>
                <w:rFonts w:ascii="Times New Roman" w:hAnsi="Times New Roman" w:cs="Times New Roman"/>
                <w:b/>
                <w:bCs/>
                <w:sz w:val="18"/>
                <w:szCs w:val="24"/>
                <w:u w:val="single"/>
                <w:lang w:val="ru-RU"/>
              </w:rPr>
              <w:t xml:space="preserve"> Шаранов Александр Николаевич</w:t>
            </w:r>
          </w:p>
          <w:p w14:paraId="7A050AE9" w14:textId="77777777" w:rsidR="007351AF" w:rsidRPr="00C14916" w:rsidRDefault="007351AF" w:rsidP="00F254F5">
            <w:pPr>
              <w:pStyle w:val="TableParagraph"/>
              <w:tabs>
                <w:tab w:val="left" w:pos="2207"/>
              </w:tabs>
              <w:ind w:left="200"/>
              <w:jc w:val="both"/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</w:pPr>
            <w:r w:rsidRPr="00C14916"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>620000, г. Екатеринбург, а/я 192</w:t>
            </w:r>
          </w:p>
          <w:p w14:paraId="2E808EF2" w14:textId="77777777" w:rsidR="007351AF" w:rsidRDefault="007351AF" w:rsidP="00F254F5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  <w:p w14:paraId="14F8AEF6" w14:textId="77777777" w:rsidR="007351AF" w:rsidRDefault="007351AF" w:rsidP="00F254F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</w:pPr>
          </w:p>
          <w:p w14:paraId="235CCD10" w14:textId="77777777" w:rsidR="007351AF" w:rsidRDefault="007351AF" w:rsidP="00F254F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А.Н. Шаранов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/ </w:t>
            </w:r>
          </w:p>
          <w:p w14:paraId="3A33B368" w14:textId="77777777" w:rsidR="007351AF" w:rsidRPr="00C14916" w:rsidRDefault="007351AF" w:rsidP="00F254F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подпись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ab/>
              <w:t>расшифровка</w:t>
            </w:r>
            <w:r>
              <w:rPr>
                <w:rFonts w:ascii="Times New Roman" w:hAnsi="Times New Roman" w:cs="Times New Roman"/>
                <w:spacing w:val="-6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подписи</w:t>
            </w:r>
          </w:p>
          <w:p w14:paraId="6C767964" w14:textId="77777777" w:rsidR="007351AF" w:rsidRPr="00C14916" w:rsidRDefault="007351AF" w:rsidP="00F254F5">
            <w:pPr>
              <w:pStyle w:val="TableParagraph"/>
              <w:tabs>
                <w:tab w:val="left" w:pos="2207"/>
              </w:tabs>
              <w:ind w:left="200" w:right="1472"/>
              <w:rPr>
                <w:rFonts w:cs="Times New Roman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.</w:t>
            </w:r>
          </w:p>
        </w:tc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</w:tcPr>
          <w:p w14:paraId="181BDEA7" w14:textId="77777777" w:rsidR="007351AF" w:rsidRDefault="007351AF" w:rsidP="00F254F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</w:tc>
      </w:tr>
    </w:tbl>
    <w:p w14:paraId="34413C14" w14:textId="77777777" w:rsidR="007351AF" w:rsidRDefault="007351AF" w:rsidP="007351AF">
      <w:pPr>
        <w:suppressAutoHyphens w:val="0"/>
        <w:rPr>
          <w:rFonts w:ascii="Times New Roman" w:hAnsi="Times New Roman" w:cs="Times New Roman"/>
          <w:kern w:val="0"/>
          <w:sz w:val="18"/>
          <w:szCs w:val="24"/>
          <w:lang w:val="ru-RU"/>
        </w:rPr>
        <w:sectPr w:rsidR="007351AF" w:rsidSect="007351AF">
          <w:pgSz w:w="11906" w:h="16838"/>
          <w:pgMar w:top="709" w:right="460" w:bottom="568" w:left="567" w:header="720" w:footer="720" w:gutter="0"/>
          <w:cols w:space="720"/>
          <w:formProt w:val="0"/>
          <w:noEndnote/>
        </w:sectPr>
      </w:pPr>
    </w:p>
    <w:p w14:paraId="45AAAA0D" w14:textId="77777777" w:rsidR="007351AF" w:rsidRPr="00BE1739" w:rsidRDefault="007351AF" w:rsidP="007351AF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b/>
          <w:sz w:val="16"/>
          <w:szCs w:val="24"/>
          <w:lang w:val="ru-RU"/>
        </w:rPr>
        <w:lastRenderedPageBreak/>
        <w:t xml:space="preserve">Приложение №2 </w:t>
      </w:r>
    </w:p>
    <w:p w14:paraId="3F4A9455" w14:textId="77777777" w:rsidR="007351AF" w:rsidRPr="00BE1739" w:rsidRDefault="007351AF" w:rsidP="007351AF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6"/>
          <w:szCs w:val="24"/>
          <w:lang w:val="ru-RU"/>
        </w:rPr>
        <w:t>к</w:t>
      </w:r>
      <w:r>
        <w:rPr>
          <w:rFonts w:ascii="Times New Roman" w:hAnsi="Times New Roman" w:cs="Times New Roman"/>
          <w:spacing w:val="-12"/>
          <w:sz w:val="16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6"/>
          <w:szCs w:val="24"/>
          <w:lang w:val="ru-RU"/>
        </w:rPr>
        <w:t>соглашению</w:t>
      </w:r>
      <w:r>
        <w:rPr>
          <w:rFonts w:ascii="Times New Roman" w:hAnsi="Times New Roman" w:cs="Times New Roman"/>
          <w:b/>
          <w:sz w:val="16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6"/>
          <w:szCs w:val="24"/>
          <w:lang w:val="ru-RU"/>
        </w:rPr>
        <w:t xml:space="preserve">о предоставлении счета </w:t>
      </w:r>
    </w:p>
    <w:p w14:paraId="2B295207" w14:textId="77777777" w:rsidR="007351AF" w:rsidRPr="00BE1739" w:rsidRDefault="007351AF" w:rsidP="007351AF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6"/>
          <w:szCs w:val="24"/>
          <w:lang w:val="ru-RU"/>
        </w:rPr>
        <w:t xml:space="preserve">для перечисления задатков </w:t>
      </w:r>
    </w:p>
    <w:p w14:paraId="6B3CA584" w14:textId="77777777" w:rsidR="007351AF" w:rsidRPr="00BE1739" w:rsidRDefault="007351AF" w:rsidP="007351AF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6"/>
          <w:szCs w:val="24"/>
          <w:lang w:val="ru-RU"/>
        </w:rPr>
        <w:t>№ ______ от «___» _____________ 20__г.</w:t>
      </w:r>
    </w:p>
    <w:p w14:paraId="10A6A407" w14:textId="77777777" w:rsidR="007351AF" w:rsidRDefault="007351AF" w:rsidP="007351AF">
      <w:pPr>
        <w:pStyle w:val="TextBody"/>
        <w:spacing w:before="11"/>
        <w:ind w:left="0"/>
        <w:rPr>
          <w:rFonts w:ascii="Times New Roman" w:hAnsi="Times New Roman" w:cs="Times New Roman"/>
          <w:b/>
          <w:sz w:val="16"/>
          <w:szCs w:val="24"/>
          <w:lang w:val="ru-RU"/>
        </w:rPr>
      </w:pPr>
    </w:p>
    <w:tbl>
      <w:tblPr>
        <w:tblW w:w="0" w:type="auto"/>
        <w:tblInd w:w="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99"/>
        <w:gridCol w:w="5499"/>
      </w:tblGrid>
      <w:tr w:rsidR="007351AF" w14:paraId="32442A18" w14:textId="77777777" w:rsidTr="00F254F5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3EF69BF" w14:textId="77777777" w:rsidR="007351AF" w:rsidRDefault="007351AF" w:rsidP="00F254F5">
            <w:pPr>
              <w:tabs>
                <w:tab w:val="left" w:pos="2957"/>
              </w:tabs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24"/>
                <w:lang w:val="ru-RU"/>
              </w:rPr>
              <w:t>г. Уфа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2B8AFFB" w14:textId="77777777" w:rsidR="007351AF" w:rsidRDefault="007351AF" w:rsidP="00F254F5">
            <w:pPr>
              <w:tabs>
                <w:tab w:val="left" w:pos="2957"/>
              </w:tabs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«___» _____________ 20__г.</w:t>
            </w:r>
          </w:p>
        </w:tc>
      </w:tr>
    </w:tbl>
    <w:p w14:paraId="7C0FA292" w14:textId="77777777" w:rsidR="007351AF" w:rsidRDefault="007351AF" w:rsidP="007351AF">
      <w:pPr>
        <w:pStyle w:val="TextBody"/>
        <w:ind w:left="0"/>
        <w:rPr>
          <w:rFonts w:ascii="Times New Roman" w:hAnsi="Times New Roman" w:cs="Times New Roman"/>
          <w:szCs w:val="24"/>
          <w:lang w:val="ru-RU"/>
        </w:rPr>
      </w:pPr>
    </w:p>
    <w:p w14:paraId="7EDCC2A8" w14:textId="77777777" w:rsidR="007351AF" w:rsidRDefault="007351AF" w:rsidP="007351AF">
      <w:pPr>
        <w:pStyle w:val="TextBody"/>
        <w:spacing w:before="2"/>
        <w:ind w:left="0"/>
        <w:rPr>
          <w:rFonts w:ascii="Times New Roman" w:hAnsi="Times New Roman" w:cs="Times New Roman"/>
          <w:szCs w:val="24"/>
          <w:lang w:val="ru-RU"/>
        </w:rPr>
      </w:pPr>
    </w:p>
    <w:p w14:paraId="76249E8A" w14:textId="77777777" w:rsidR="007351AF" w:rsidRDefault="007351AF" w:rsidP="007351AF">
      <w:pPr>
        <w:pStyle w:val="1"/>
        <w:ind w:left="2778" w:right="210" w:hanging="1785"/>
        <w:rPr>
          <w:rFonts w:cs="Times New Roman"/>
          <w:bCs w:val="0"/>
          <w:szCs w:val="24"/>
        </w:rPr>
      </w:pPr>
      <w:r>
        <w:rPr>
          <w:rFonts w:ascii="Times New Roman" w:hAnsi="Times New Roman" w:cs="Times New Roman"/>
          <w:bCs w:val="0"/>
          <w:szCs w:val="24"/>
          <w:lang w:val="ru-RU"/>
        </w:rPr>
        <w:t>Форма предоставления сведений для возврата/ перечисления задатка в соответствии с п.7. Соглашения:</w:t>
      </w:r>
    </w:p>
    <w:p w14:paraId="75E3098B" w14:textId="77777777" w:rsidR="007351AF" w:rsidRDefault="007351AF" w:rsidP="007351AF">
      <w:pPr>
        <w:pStyle w:val="TextBody"/>
        <w:ind w:left="0"/>
        <w:rPr>
          <w:rFonts w:ascii="Times New Roman" w:hAnsi="Times New Roman" w:cs="Times New Roman"/>
          <w:b/>
          <w:szCs w:val="24"/>
          <w:lang w:val="ru-RU"/>
        </w:rPr>
      </w:pPr>
    </w:p>
    <w:p w14:paraId="21F20B9D" w14:textId="77777777" w:rsidR="007351AF" w:rsidRDefault="007351AF" w:rsidP="007351AF">
      <w:pPr>
        <w:pStyle w:val="TextBody"/>
        <w:spacing w:before="11"/>
        <w:ind w:left="0"/>
        <w:rPr>
          <w:rFonts w:ascii="Times New Roman" w:hAnsi="Times New Roman" w:cs="Times New Roman"/>
          <w:b/>
          <w:szCs w:val="24"/>
          <w:lang w:val="ru-RU"/>
        </w:rPr>
      </w:pPr>
    </w:p>
    <w:tbl>
      <w:tblPr>
        <w:tblW w:w="0" w:type="auto"/>
        <w:tblInd w:w="2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6"/>
        <w:gridCol w:w="8582"/>
      </w:tblGrid>
      <w:tr w:rsidR="007351AF" w:rsidRPr="00E32695" w14:paraId="38C017DE" w14:textId="77777777" w:rsidTr="00F254F5">
        <w:trPr>
          <w:trHeight w:hRule="exact" w:val="449"/>
        </w:trPr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DB45216" w14:textId="77777777" w:rsidR="007351AF" w:rsidRDefault="007351AF" w:rsidP="00F254F5">
            <w:pPr>
              <w:pStyle w:val="TableParagraph"/>
              <w:spacing w:line="219" w:lineRule="exact"/>
              <w:ind w:left="103"/>
              <w:rPr>
                <w:rFonts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Сведения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торгах</w:t>
            </w:r>
            <w:proofErr w:type="spellEnd"/>
          </w:p>
        </w:tc>
        <w:tc>
          <w:tcPr>
            <w:tcW w:w="8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DFDD7" w14:textId="77777777" w:rsidR="007351AF" w:rsidRPr="00397F9E" w:rsidRDefault="007351AF" w:rsidP="00F254F5">
            <w:pPr>
              <w:pStyle w:val="TableParagraph"/>
              <w:spacing w:line="219" w:lineRule="exact"/>
              <w:ind w:left="105" w:right="633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7351AF" w14:paraId="78B22DEC" w14:textId="77777777" w:rsidTr="00F254F5">
        <w:trPr>
          <w:trHeight w:hRule="exact" w:val="2079"/>
        </w:trPr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075AB" w14:textId="77777777" w:rsidR="007351AF" w:rsidRDefault="007351AF" w:rsidP="00F254F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</w:pPr>
          </w:p>
          <w:p w14:paraId="5B8EE8AD" w14:textId="77777777" w:rsidR="007351AF" w:rsidRDefault="007351AF" w:rsidP="00F254F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</w:pPr>
          </w:p>
          <w:p w14:paraId="14812099" w14:textId="77777777" w:rsidR="007351AF" w:rsidRDefault="007351AF" w:rsidP="00F254F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</w:pPr>
          </w:p>
          <w:p w14:paraId="38CC48B4" w14:textId="77777777" w:rsidR="007351AF" w:rsidRDefault="007351AF" w:rsidP="00F254F5">
            <w:pPr>
              <w:pStyle w:val="TableParagraph"/>
              <w:spacing w:before="110"/>
              <w:ind w:left="103"/>
              <w:rPr>
                <w:rFonts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Получатель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платежа</w:t>
            </w:r>
            <w:proofErr w:type="spellEnd"/>
          </w:p>
        </w:tc>
        <w:tc>
          <w:tcPr>
            <w:tcW w:w="8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DE0EF" w14:textId="77777777" w:rsidR="007351AF" w:rsidRDefault="007351AF" w:rsidP="00F254F5">
            <w:pPr>
              <w:pStyle w:val="TableParagraph"/>
              <w:spacing w:before="1" w:line="219" w:lineRule="exact"/>
              <w:ind w:left="105" w:right="633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  <w:u w:val="single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  <w:u w:val="single"/>
              </w:rPr>
              <w:t>физического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  <w:u w:val="single"/>
              </w:rPr>
              <w:t>лица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  <w:u w:val="single"/>
              </w:rPr>
              <w:t>:</w:t>
            </w:r>
          </w:p>
          <w:p w14:paraId="7F7AE57F" w14:textId="77777777" w:rsidR="007351AF" w:rsidRDefault="007351AF" w:rsidP="007351A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Фамилия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Имя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</w:rPr>
              <w:t>,</w:t>
            </w:r>
            <w:r>
              <w:rPr>
                <w:rFonts w:ascii="Times New Roman" w:hAnsi="Times New Roman" w:cs="Times New Roman"/>
                <w:spacing w:val="-7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Отчество</w:t>
            </w:r>
            <w:proofErr w:type="spellEnd"/>
          </w:p>
          <w:p w14:paraId="28C32D94" w14:textId="77777777" w:rsidR="007351AF" w:rsidRDefault="007351AF" w:rsidP="007351A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ИНН</w:t>
            </w:r>
          </w:p>
          <w:p w14:paraId="62B844BB" w14:textId="77777777" w:rsidR="007351AF" w:rsidRDefault="007351AF" w:rsidP="00F254F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14:paraId="52319C17" w14:textId="77777777" w:rsidR="007351AF" w:rsidRDefault="007351AF" w:rsidP="00F254F5">
            <w:pPr>
              <w:pStyle w:val="TableParagraph"/>
              <w:spacing w:before="1" w:line="219" w:lineRule="exact"/>
              <w:ind w:left="105" w:right="633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  <w:u w:val="single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  <w:u w:val="single"/>
              </w:rPr>
              <w:t>юридического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  <w:u w:val="single"/>
              </w:rPr>
              <w:t>лица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  <w:u w:val="single"/>
              </w:rPr>
              <w:t>:</w:t>
            </w:r>
          </w:p>
          <w:p w14:paraId="543DF63F" w14:textId="77777777" w:rsidR="007351AF" w:rsidRDefault="007351AF" w:rsidP="007351A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Фирменное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наименование</w:t>
            </w:r>
            <w:proofErr w:type="spellEnd"/>
          </w:p>
          <w:p w14:paraId="681CAB32" w14:textId="77777777" w:rsidR="007351AF" w:rsidRDefault="007351AF" w:rsidP="007351A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ОГРН</w:t>
            </w:r>
          </w:p>
          <w:p w14:paraId="2EE094FA" w14:textId="77777777" w:rsidR="007351AF" w:rsidRDefault="007351AF" w:rsidP="007351A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ИНН</w:t>
            </w:r>
          </w:p>
          <w:p w14:paraId="78BFFF4D" w14:textId="77777777" w:rsidR="007351AF" w:rsidRDefault="007351AF" w:rsidP="007351AF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КПП</w:t>
            </w:r>
          </w:p>
        </w:tc>
      </w:tr>
      <w:tr w:rsidR="007351AF" w:rsidRPr="00E32695" w14:paraId="4C4EB145" w14:textId="77777777" w:rsidTr="00F254F5">
        <w:trPr>
          <w:trHeight w:hRule="exact" w:val="449"/>
        </w:trPr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A7CD" w14:textId="77777777" w:rsidR="007351AF" w:rsidRDefault="007351AF" w:rsidP="00F254F5">
            <w:pPr>
              <w:pStyle w:val="TableParagraph"/>
              <w:spacing w:line="219" w:lineRule="exact"/>
              <w:ind w:left="103"/>
              <w:rPr>
                <w:rFonts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Сумма</w:t>
            </w:r>
            <w:proofErr w:type="spellEnd"/>
          </w:p>
        </w:tc>
        <w:tc>
          <w:tcPr>
            <w:tcW w:w="8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A4110" w14:textId="77777777" w:rsidR="007351AF" w:rsidRPr="00397F9E" w:rsidRDefault="007351AF" w:rsidP="00F254F5">
            <w:pPr>
              <w:pStyle w:val="TableParagraph"/>
              <w:spacing w:line="219" w:lineRule="exact"/>
              <w:ind w:left="105" w:right="633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Указать размер платежа в рублях</w:t>
            </w:r>
          </w:p>
        </w:tc>
      </w:tr>
      <w:tr w:rsidR="007351AF" w:rsidRPr="00E32695" w14:paraId="4813A78F" w14:textId="77777777" w:rsidTr="00F254F5">
        <w:trPr>
          <w:trHeight w:hRule="exact" w:val="1608"/>
        </w:trPr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36F39" w14:textId="77777777" w:rsidR="007351AF" w:rsidRDefault="007351AF" w:rsidP="00F254F5">
            <w:pPr>
              <w:pStyle w:val="TableParagraph"/>
              <w:spacing w:line="219" w:lineRule="exact"/>
              <w:ind w:left="103"/>
              <w:rPr>
                <w:rFonts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Банковские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реквизиты</w:t>
            </w:r>
            <w:proofErr w:type="spellEnd"/>
          </w:p>
        </w:tc>
        <w:tc>
          <w:tcPr>
            <w:tcW w:w="8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984C" w14:textId="77777777" w:rsidR="007351AF" w:rsidRDefault="007351AF" w:rsidP="00F254F5">
            <w:pPr>
              <w:pStyle w:val="TableParagraph"/>
              <w:spacing w:line="219" w:lineRule="exact"/>
              <w:ind w:left="105" w:right="633"/>
              <w:rPr>
                <w:rFonts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Банковские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реквизиты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получателя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</w:rPr>
              <w:t>:</w:t>
            </w:r>
          </w:p>
          <w:p w14:paraId="2C259D77" w14:textId="77777777" w:rsidR="007351AF" w:rsidRDefault="007351AF" w:rsidP="007351AF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Расчетный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счет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получателя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</w:rPr>
              <w:t>;</w:t>
            </w:r>
          </w:p>
          <w:p w14:paraId="3A16A065" w14:textId="77777777" w:rsidR="007351AF" w:rsidRPr="00397F9E" w:rsidRDefault="007351AF" w:rsidP="007351AF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Наименование, БИК и корр. счет банка, в котором открыт счет</w:t>
            </w:r>
            <w:r>
              <w:rPr>
                <w:rFonts w:ascii="Times New Roman" w:hAnsi="Times New Roman" w:cs="Times New Roman"/>
                <w:spacing w:val="-21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получателя;</w:t>
            </w:r>
          </w:p>
          <w:p w14:paraId="11140515" w14:textId="77777777" w:rsidR="007351AF" w:rsidRPr="00397F9E" w:rsidRDefault="007351AF" w:rsidP="007351AF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Особые</w:t>
            </w:r>
            <w:r>
              <w:rPr>
                <w:rFonts w:ascii="Times New Roman" w:hAnsi="Times New Roman" w:cs="Times New Roman"/>
                <w:spacing w:val="-3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отметки,</w:t>
            </w:r>
            <w:r>
              <w:rPr>
                <w:rFonts w:ascii="Times New Roman" w:hAnsi="Times New Roman" w:cs="Times New Roman"/>
                <w:spacing w:val="-2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в</w:t>
            </w:r>
            <w:r>
              <w:rPr>
                <w:rFonts w:ascii="Times New Roman" w:hAnsi="Times New Roman" w:cs="Times New Roman"/>
                <w:spacing w:val="-4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случае</w:t>
            </w:r>
            <w:r>
              <w:rPr>
                <w:rFonts w:ascii="Times New Roman" w:hAnsi="Times New Roman" w:cs="Times New Roman"/>
                <w:spacing w:val="-4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необходимости</w:t>
            </w:r>
            <w:r>
              <w:rPr>
                <w:rFonts w:ascii="Times New Roman" w:hAnsi="Times New Roman" w:cs="Times New Roman"/>
                <w:spacing w:val="-2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таковых</w:t>
            </w:r>
            <w:r>
              <w:rPr>
                <w:rFonts w:ascii="Times New Roman" w:hAnsi="Times New Roman" w:cs="Times New Roman"/>
                <w:spacing w:val="-3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для</w:t>
            </w:r>
            <w:r>
              <w:rPr>
                <w:rFonts w:ascii="Times New Roman" w:hAnsi="Times New Roman" w:cs="Times New Roman"/>
                <w:spacing w:val="-2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корректного</w:t>
            </w:r>
            <w:r>
              <w:rPr>
                <w:rFonts w:ascii="Times New Roman" w:hAnsi="Times New Roman" w:cs="Times New Roman"/>
                <w:spacing w:val="-1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зачисления</w:t>
            </w:r>
            <w:r>
              <w:rPr>
                <w:rFonts w:ascii="Times New Roman" w:hAnsi="Times New Roman" w:cs="Times New Roman"/>
                <w:spacing w:val="-2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денежных</w:t>
            </w:r>
            <w:r>
              <w:rPr>
                <w:rFonts w:ascii="Times New Roman" w:hAnsi="Times New Roman" w:cs="Times New Roman"/>
                <w:spacing w:val="-4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средств</w:t>
            </w:r>
            <w:r>
              <w:rPr>
                <w:rFonts w:ascii="Times New Roman" w:hAnsi="Times New Roman" w:cs="Times New Roman"/>
                <w:spacing w:val="-2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на</w:t>
            </w:r>
            <w:r>
              <w:rPr>
                <w:rFonts w:ascii="Times New Roman" w:hAnsi="Times New Roman" w:cs="Times New Roman"/>
                <w:spacing w:val="-2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счет получателя.</w:t>
            </w:r>
          </w:p>
        </w:tc>
      </w:tr>
      <w:tr w:rsidR="007351AF" w:rsidRPr="00E32695" w14:paraId="6441612E" w14:textId="77777777" w:rsidTr="00F254F5">
        <w:trPr>
          <w:trHeight w:hRule="exact" w:val="1608"/>
        </w:trPr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E3E1" w14:textId="77777777" w:rsidR="007351AF" w:rsidRDefault="007351AF" w:rsidP="00F254F5">
            <w:pPr>
              <w:pStyle w:val="TableParagraph"/>
              <w:spacing w:line="219" w:lineRule="exact"/>
              <w:ind w:left="103"/>
              <w:rPr>
                <w:rFonts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Назначение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платежа</w:t>
            </w:r>
            <w:proofErr w:type="spellEnd"/>
          </w:p>
        </w:tc>
        <w:tc>
          <w:tcPr>
            <w:tcW w:w="8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5FACA" w14:textId="77777777" w:rsidR="007351AF" w:rsidRPr="00397F9E" w:rsidRDefault="007351AF" w:rsidP="00F254F5">
            <w:pPr>
              <w:pStyle w:val="TableParagraph"/>
              <w:ind w:left="105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«Возврат задатка участнику торгов аукцион или публичное предложение № ________ по продаже Лота № _______) </w:t>
            </w:r>
          </w:p>
          <w:p w14:paraId="2392FF3C" w14:textId="77777777" w:rsidR="007351AF" w:rsidRPr="00397F9E" w:rsidRDefault="007351AF" w:rsidP="00F254F5">
            <w:pPr>
              <w:pStyle w:val="TableParagraph"/>
              <w:ind w:left="105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Или</w:t>
            </w:r>
          </w:p>
          <w:p w14:paraId="59567132" w14:textId="77777777" w:rsidR="007351AF" w:rsidRPr="00397F9E" w:rsidRDefault="007351AF" w:rsidP="00F254F5">
            <w:pPr>
              <w:pStyle w:val="TableParagraph"/>
              <w:spacing w:before="1"/>
              <w:ind w:left="105" w:right="633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14:paraId="3B3A0FA2" w14:textId="77777777" w:rsidR="007351AF" w:rsidRDefault="007351AF" w:rsidP="007351AF">
      <w:pPr>
        <w:pStyle w:val="TextBody"/>
        <w:ind w:left="0"/>
        <w:rPr>
          <w:rFonts w:ascii="Times New Roman" w:hAnsi="Times New Roman" w:cs="Times New Roman"/>
          <w:b/>
          <w:szCs w:val="24"/>
          <w:lang w:val="ru-RU"/>
        </w:rPr>
      </w:pPr>
    </w:p>
    <w:p w14:paraId="3D767F3C" w14:textId="77777777" w:rsidR="007351AF" w:rsidRDefault="007351AF" w:rsidP="007351AF">
      <w:pPr>
        <w:pStyle w:val="TextBody"/>
        <w:spacing w:after="1"/>
        <w:ind w:left="0"/>
        <w:rPr>
          <w:rFonts w:ascii="Times New Roman" w:hAnsi="Times New Roman" w:cs="Times New Roman"/>
          <w:b/>
          <w:szCs w:val="24"/>
          <w:lang w:val="ru-RU"/>
        </w:rPr>
      </w:pPr>
    </w:p>
    <w:tbl>
      <w:tblPr>
        <w:tblW w:w="11076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2"/>
        <w:gridCol w:w="5384"/>
      </w:tblGrid>
      <w:tr w:rsidR="007351AF" w:rsidRPr="00E32695" w14:paraId="5C3877BC" w14:textId="77777777" w:rsidTr="00F254F5">
        <w:trPr>
          <w:trHeight w:hRule="exact" w:val="2000"/>
        </w:trPr>
        <w:tc>
          <w:tcPr>
            <w:tcW w:w="5692" w:type="dxa"/>
            <w:tcBorders>
              <w:top w:val="nil"/>
              <w:left w:val="nil"/>
              <w:bottom w:val="nil"/>
              <w:right w:val="nil"/>
            </w:tcBorders>
          </w:tcPr>
          <w:p w14:paraId="05FC0248" w14:textId="77777777" w:rsidR="007351AF" w:rsidRPr="00397F9E" w:rsidRDefault="007351AF" w:rsidP="00F254F5">
            <w:pPr>
              <w:pStyle w:val="TableParagraph"/>
              <w:spacing w:line="183" w:lineRule="exact"/>
              <w:ind w:left="200" w:right="1011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  <w:t>Заказчик (организатор торгов):</w:t>
            </w:r>
          </w:p>
          <w:p w14:paraId="2FF043B2" w14:textId="7155BE8A" w:rsidR="007351AF" w:rsidRPr="00C14916" w:rsidRDefault="00E32695" w:rsidP="00F254F5">
            <w:pPr>
              <w:pStyle w:val="TableParagraph"/>
              <w:tabs>
                <w:tab w:val="left" w:pos="2207"/>
              </w:tabs>
              <w:ind w:left="200"/>
              <w:jc w:val="both"/>
              <w:rPr>
                <w:rFonts w:ascii="Times New Roman" w:hAnsi="Times New Roman" w:cs="Times New Roman"/>
                <w:b/>
                <w:bCs/>
                <w:sz w:val="18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24"/>
                <w:u w:val="single"/>
                <w:lang w:val="ru-RU"/>
              </w:rPr>
              <w:t>Финансовый управляющий Бычковой С.А.</w:t>
            </w:r>
            <w:r w:rsidR="007351AF" w:rsidRPr="00C14916">
              <w:rPr>
                <w:rFonts w:ascii="Times New Roman" w:hAnsi="Times New Roman" w:cs="Times New Roman"/>
                <w:b/>
                <w:bCs/>
                <w:sz w:val="18"/>
                <w:szCs w:val="24"/>
                <w:u w:val="single"/>
                <w:lang w:val="ru-RU"/>
              </w:rPr>
              <w:t xml:space="preserve"> Шаранов Александр Николаевич</w:t>
            </w:r>
          </w:p>
          <w:p w14:paraId="2F61DEB4" w14:textId="77777777" w:rsidR="007351AF" w:rsidRPr="00C14916" w:rsidRDefault="007351AF" w:rsidP="00F254F5">
            <w:pPr>
              <w:pStyle w:val="TableParagraph"/>
              <w:tabs>
                <w:tab w:val="left" w:pos="2207"/>
              </w:tabs>
              <w:ind w:left="200"/>
              <w:jc w:val="both"/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</w:pPr>
            <w:r w:rsidRPr="00C14916"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>620000, г. Екатеринбург, а/я 192</w:t>
            </w:r>
          </w:p>
          <w:p w14:paraId="58A96D77" w14:textId="77777777" w:rsidR="007351AF" w:rsidRPr="00C14916" w:rsidRDefault="007351AF" w:rsidP="00F254F5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  <w:p w14:paraId="76D95268" w14:textId="77777777" w:rsidR="007351AF" w:rsidRPr="00C14916" w:rsidRDefault="007351AF" w:rsidP="00F254F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</w:pPr>
          </w:p>
          <w:p w14:paraId="0A3B5A5E" w14:textId="77777777" w:rsidR="007351AF" w:rsidRPr="00C14916" w:rsidRDefault="007351AF" w:rsidP="00F254F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  <w:r w:rsidRPr="00C14916"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 w:rsidRPr="00C14916"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 w:rsidRPr="00C14916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/</w:t>
            </w:r>
            <w:r w:rsidRPr="00C14916"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А.Н. Шаранов</w:t>
            </w:r>
            <w:r w:rsidRPr="00C14916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/ </w:t>
            </w:r>
          </w:p>
          <w:p w14:paraId="220681EC" w14:textId="77777777" w:rsidR="007351AF" w:rsidRPr="00C14916" w:rsidRDefault="007351AF" w:rsidP="00F254F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</w:pPr>
            <w:r w:rsidRPr="00C14916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подпись</w:t>
            </w:r>
            <w:r w:rsidRPr="00C14916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ab/>
            </w:r>
            <w:r w:rsidRPr="00C14916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ab/>
              <w:t>расшифровка</w:t>
            </w:r>
            <w:r w:rsidRPr="00C14916">
              <w:rPr>
                <w:rFonts w:ascii="Times New Roman" w:hAnsi="Times New Roman" w:cs="Times New Roman"/>
                <w:spacing w:val="-6"/>
                <w:sz w:val="18"/>
                <w:szCs w:val="24"/>
                <w:lang w:val="ru-RU"/>
              </w:rPr>
              <w:t xml:space="preserve"> </w:t>
            </w:r>
            <w:r w:rsidRPr="00C14916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подписи</w:t>
            </w:r>
          </w:p>
          <w:p w14:paraId="6EB2EFEE" w14:textId="77777777" w:rsidR="007351AF" w:rsidRPr="00397F9E" w:rsidRDefault="007351AF" w:rsidP="00F254F5">
            <w:pPr>
              <w:pStyle w:val="TableParagraph"/>
              <w:tabs>
                <w:tab w:val="left" w:pos="2207"/>
              </w:tabs>
              <w:ind w:left="200" w:right="681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5384" w:type="dxa"/>
            <w:tcBorders>
              <w:top w:val="nil"/>
              <w:left w:val="nil"/>
              <w:bottom w:val="nil"/>
              <w:right w:val="nil"/>
            </w:tcBorders>
          </w:tcPr>
          <w:p w14:paraId="61AB7C50" w14:textId="77777777" w:rsidR="007351AF" w:rsidRPr="00397F9E" w:rsidRDefault="007351AF" w:rsidP="00F254F5">
            <w:pPr>
              <w:pStyle w:val="TableParagraph"/>
              <w:spacing w:line="183" w:lineRule="exact"/>
              <w:ind w:left="1013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  <w:t>Оператор:</w:t>
            </w:r>
          </w:p>
          <w:p w14:paraId="0ACCF6D6" w14:textId="77777777" w:rsidR="007351AF" w:rsidRPr="00397F9E" w:rsidRDefault="007351AF" w:rsidP="00F254F5">
            <w:pPr>
              <w:pStyle w:val="TableParagraph"/>
              <w:spacing w:line="219" w:lineRule="exact"/>
              <w:ind w:left="1013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  <w:t>ООО «Аукционы Федерации»</w:t>
            </w:r>
          </w:p>
          <w:p w14:paraId="74262730" w14:textId="77777777" w:rsidR="007351AF" w:rsidRDefault="007351AF" w:rsidP="00F254F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</w:pPr>
          </w:p>
          <w:p w14:paraId="76BA4629" w14:textId="77777777" w:rsidR="007351AF" w:rsidRPr="00397F9E" w:rsidRDefault="007351AF" w:rsidP="00F254F5">
            <w:pPr>
              <w:pStyle w:val="TableParagraph"/>
              <w:spacing w:before="1"/>
              <w:ind w:left="1013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Генеральный директор</w:t>
            </w:r>
          </w:p>
          <w:p w14:paraId="6322781F" w14:textId="77777777" w:rsidR="007351AF" w:rsidRDefault="007351AF" w:rsidP="00F254F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</w:pPr>
          </w:p>
          <w:p w14:paraId="3C672663" w14:textId="77777777" w:rsidR="007351AF" w:rsidRPr="00397F9E" w:rsidRDefault="007351AF" w:rsidP="00F254F5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Л.З. /</w:t>
            </w:r>
            <w:r>
              <w:rPr>
                <w:rFonts w:ascii="Times New Roman" w:hAnsi="Times New Roman" w:cs="Times New Roman"/>
                <w:w w:val="99"/>
                <w:sz w:val="18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99"/>
                <w:sz w:val="18"/>
                <w:szCs w:val="24"/>
                <w:lang w:val="ru-RU"/>
              </w:rPr>
              <w:t>м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.п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.</w:t>
            </w:r>
          </w:p>
        </w:tc>
      </w:tr>
    </w:tbl>
    <w:p w14:paraId="7D5643FB" w14:textId="77777777" w:rsidR="007351AF" w:rsidRPr="00397F9E" w:rsidRDefault="007351AF" w:rsidP="007351AF">
      <w:pPr>
        <w:rPr>
          <w:rFonts w:cs="Times New Roman"/>
          <w:szCs w:val="24"/>
          <w:lang w:val="ru-RU"/>
        </w:rPr>
      </w:pPr>
    </w:p>
    <w:p w14:paraId="717AE878" w14:textId="77777777" w:rsidR="00397F9E" w:rsidRPr="00397F9E" w:rsidRDefault="00397F9E" w:rsidP="008D69E0">
      <w:pPr>
        <w:tabs>
          <w:tab w:val="left" w:pos="8254"/>
        </w:tabs>
        <w:rPr>
          <w:rFonts w:cs="Times New Roman"/>
          <w:szCs w:val="24"/>
          <w:lang w:val="ru-RU"/>
        </w:rPr>
      </w:pPr>
    </w:p>
    <w:sectPr w:rsidR="00397F9E" w:rsidRPr="00397F9E">
      <w:pgSz w:w="11906" w:h="16838"/>
      <w:pgMar w:top="500" w:right="340" w:bottom="280" w:left="567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10B51" w14:textId="77777777" w:rsidR="002A2EE0" w:rsidRDefault="002A2EE0">
      <w:r>
        <w:separator/>
      </w:r>
    </w:p>
  </w:endnote>
  <w:endnote w:type="continuationSeparator" w:id="0">
    <w:p w14:paraId="18E242CB" w14:textId="77777777" w:rsidR="002A2EE0" w:rsidRDefault="002A2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B4B1B" w14:textId="77777777" w:rsidR="002A2EE0" w:rsidRDefault="002A2EE0">
      <w:r w:rsidRPr="00A16895">
        <w:rPr>
          <w:rFonts w:ascii="Liberation Serif" w:cs="Times New Roman"/>
          <w:kern w:val="0"/>
          <w:sz w:val="24"/>
          <w:szCs w:val="24"/>
          <w:lang w:val="ru-RU" w:eastAsia="ru-RU"/>
        </w:rPr>
        <w:separator/>
      </w:r>
    </w:p>
  </w:footnote>
  <w:footnote w:type="continuationSeparator" w:id="0">
    <w:p w14:paraId="70E9B22D" w14:textId="77777777" w:rsidR="002A2EE0" w:rsidRDefault="002A2E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108" w:hanging="282"/>
      </w:pPr>
      <w:rPr>
        <w:rFonts w:eastAsia="Times New Roman" w:cs="Times New Roman"/>
        <w:b/>
        <w:bCs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eastAsia="Times New Roman" w:cs="Times New Roman"/>
        <w:b/>
        <w:bCs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eastAsia="Times New Roman" w:cs="Times New Roman"/>
      </w:rPr>
    </w:lvl>
    <w:lvl w:ilvl="3">
      <w:numFmt w:val="bullet"/>
      <w:lvlText w:val="•"/>
      <w:lvlJc w:val="left"/>
      <w:pPr>
        <w:ind w:left="3323" w:hanging="483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4398" w:hanging="483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5473" w:hanging="483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6547" w:hanging="483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7622" w:hanging="483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8697" w:hanging="483"/>
      </w:pPr>
      <w:rPr>
        <w:rFonts w:ascii="Liberation Serif" w:hAnsi="Liberation Serif"/>
      </w:rPr>
    </w:lvl>
  </w:abstractNum>
  <w:abstractNum w:abstractNumId="1" w15:restartNumberingAfterBreak="0">
    <w:nsid w:val="00000002"/>
    <w:multiLevelType w:val="multilevel"/>
    <w:tmpl w:val="00000002"/>
    <w:lvl w:ilvl="0">
      <w:numFmt w:val="bullet"/>
      <w:lvlText w:val="-"/>
      <w:lvlJc w:val="left"/>
      <w:pPr>
        <w:ind w:left="105" w:hanging="96"/>
      </w:pPr>
      <w:rPr>
        <w:rFonts w:ascii="Liberation Serif" w:eastAsia="Times New Roman" w:hAnsi="Liberation Serif"/>
      </w:rPr>
    </w:lvl>
    <w:lvl w:ilvl="1">
      <w:numFmt w:val="bullet"/>
      <w:lvlText w:val="•"/>
      <w:lvlJc w:val="left"/>
      <w:pPr>
        <w:ind w:left="950" w:hanging="96"/>
      </w:pPr>
      <w:rPr>
        <w:rFonts w:ascii="Liberation Serif" w:hAnsi="Liberation Serif"/>
      </w:rPr>
    </w:lvl>
    <w:lvl w:ilvl="2">
      <w:numFmt w:val="bullet"/>
      <w:lvlText w:val="•"/>
      <w:lvlJc w:val="left"/>
      <w:pPr>
        <w:ind w:left="1800" w:hanging="96"/>
      </w:pPr>
      <w:rPr>
        <w:rFonts w:ascii="Liberation Serif" w:hAnsi="Liberation Serif"/>
      </w:rPr>
    </w:lvl>
    <w:lvl w:ilvl="3">
      <w:numFmt w:val="bullet"/>
      <w:lvlText w:val="•"/>
      <w:lvlJc w:val="left"/>
      <w:pPr>
        <w:ind w:left="2651" w:hanging="96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3501" w:hanging="96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4351" w:hanging="96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5202" w:hanging="96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6052" w:hanging="96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6902" w:hanging="96"/>
      </w:pPr>
      <w:rPr>
        <w:rFonts w:ascii="Liberation Serif" w:hAnsi="Liberation Serif"/>
      </w:rPr>
    </w:lvl>
  </w:abstractNum>
  <w:abstractNum w:abstractNumId="2" w15:restartNumberingAfterBreak="0">
    <w:nsid w:val="00000003"/>
    <w:multiLevelType w:val="multilevel"/>
    <w:tmpl w:val="00000003"/>
    <w:lvl w:ilvl="0">
      <w:numFmt w:val="bullet"/>
      <w:lvlText w:val="-"/>
      <w:lvlJc w:val="left"/>
      <w:pPr>
        <w:ind w:left="201" w:hanging="96"/>
      </w:pPr>
      <w:rPr>
        <w:rFonts w:ascii="Liberation Serif" w:eastAsia="Times New Roman" w:hAnsi="Liberation Serif"/>
      </w:rPr>
    </w:lvl>
    <w:lvl w:ilvl="1">
      <w:numFmt w:val="bullet"/>
      <w:lvlText w:val="•"/>
      <w:lvlJc w:val="left"/>
      <w:pPr>
        <w:ind w:left="1040" w:hanging="96"/>
      </w:pPr>
      <w:rPr>
        <w:rFonts w:ascii="Liberation Serif" w:hAnsi="Liberation Serif"/>
      </w:rPr>
    </w:lvl>
    <w:lvl w:ilvl="2">
      <w:numFmt w:val="bullet"/>
      <w:lvlText w:val="•"/>
      <w:lvlJc w:val="left"/>
      <w:pPr>
        <w:ind w:left="1880" w:hanging="96"/>
      </w:pPr>
      <w:rPr>
        <w:rFonts w:ascii="Liberation Serif" w:hAnsi="Liberation Serif"/>
      </w:rPr>
    </w:lvl>
    <w:lvl w:ilvl="3">
      <w:numFmt w:val="bullet"/>
      <w:lvlText w:val="•"/>
      <w:lvlJc w:val="left"/>
      <w:pPr>
        <w:ind w:left="2721" w:hanging="96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3561" w:hanging="96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4401" w:hanging="96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5242" w:hanging="96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6082" w:hanging="96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6922" w:hanging="96"/>
      </w:pPr>
      <w:rPr>
        <w:rFonts w:ascii="Liberation Serif" w:hAnsi="Liberation Serif"/>
      </w:rPr>
    </w:lvl>
  </w:abstractNum>
  <w:abstractNum w:abstractNumId="3" w15:restartNumberingAfterBreak="0">
    <w:nsid w:val="00000004"/>
    <w:multiLevelType w:val="multilevel"/>
    <w:tmpl w:val="00000004"/>
    <w:lvl w:ilvl="0">
      <w:numFmt w:val="bullet"/>
      <w:lvlText w:val="-"/>
      <w:lvlJc w:val="left"/>
      <w:pPr>
        <w:ind w:left="108" w:hanging="96"/>
      </w:pPr>
      <w:rPr>
        <w:rFonts w:ascii="Liberation Serif" w:eastAsia="Times New Roman" w:hAnsi="Liberation Serif"/>
      </w:rPr>
    </w:lvl>
    <w:lvl w:ilvl="1">
      <w:numFmt w:val="bullet"/>
      <w:lvlText w:val="•"/>
      <w:lvlJc w:val="left"/>
      <w:pPr>
        <w:ind w:left="1174" w:hanging="96"/>
      </w:pPr>
      <w:rPr>
        <w:rFonts w:ascii="Liberation Serif" w:hAnsi="Liberation Serif"/>
      </w:rPr>
    </w:lvl>
    <w:lvl w:ilvl="2">
      <w:numFmt w:val="bullet"/>
      <w:lvlText w:val="•"/>
      <w:lvlJc w:val="left"/>
      <w:pPr>
        <w:ind w:left="2249" w:hanging="96"/>
      </w:pPr>
      <w:rPr>
        <w:rFonts w:ascii="Liberation Serif" w:hAnsi="Liberation Serif"/>
      </w:rPr>
    </w:lvl>
    <w:lvl w:ilvl="3">
      <w:numFmt w:val="bullet"/>
      <w:lvlText w:val="•"/>
      <w:lvlJc w:val="left"/>
      <w:pPr>
        <w:ind w:left="3323" w:hanging="96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4398" w:hanging="96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5473" w:hanging="96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6547" w:hanging="96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7622" w:hanging="96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8697" w:hanging="96"/>
      </w:pPr>
      <w:rPr>
        <w:rFonts w:ascii="Liberation Serif" w:hAnsi="Liberation Serif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108" w:hanging="286"/>
      </w:pPr>
      <w:rPr>
        <w:rFonts w:eastAsia="Times New Roman" w:cs="Times New Roman"/>
        <w:b w:val="0"/>
        <w:bCs w:val="0"/>
      </w:rPr>
    </w:lvl>
    <w:lvl w:ilvl="1">
      <w:numFmt w:val="bullet"/>
      <w:lvlText w:val="•"/>
      <w:lvlJc w:val="left"/>
      <w:pPr>
        <w:ind w:left="1174" w:hanging="286"/>
      </w:pPr>
      <w:rPr>
        <w:rFonts w:ascii="Liberation Serif" w:hAnsi="Liberation Serif"/>
      </w:rPr>
    </w:lvl>
    <w:lvl w:ilvl="2">
      <w:numFmt w:val="bullet"/>
      <w:lvlText w:val="•"/>
      <w:lvlJc w:val="left"/>
      <w:pPr>
        <w:ind w:left="2249" w:hanging="286"/>
      </w:pPr>
      <w:rPr>
        <w:rFonts w:ascii="Liberation Serif" w:hAnsi="Liberation Serif"/>
      </w:rPr>
    </w:lvl>
    <w:lvl w:ilvl="3">
      <w:numFmt w:val="bullet"/>
      <w:lvlText w:val="•"/>
      <w:lvlJc w:val="left"/>
      <w:pPr>
        <w:ind w:left="3323" w:hanging="286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4398" w:hanging="286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5473" w:hanging="286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6547" w:hanging="286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7622" w:hanging="286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8697" w:hanging="286"/>
      </w:pPr>
      <w:rPr>
        <w:rFonts w:ascii="Liberation Serif" w:hAnsi="Liberation Serif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 w16cid:durableId="455637181">
    <w:abstractNumId w:val="0"/>
  </w:num>
  <w:num w:numId="2" w16cid:durableId="748044887">
    <w:abstractNumId w:val="1"/>
  </w:num>
  <w:num w:numId="3" w16cid:durableId="876165645">
    <w:abstractNumId w:val="2"/>
  </w:num>
  <w:num w:numId="4" w16cid:durableId="915937156">
    <w:abstractNumId w:val="3"/>
  </w:num>
  <w:num w:numId="5" w16cid:durableId="1315254179">
    <w:abstractNumId w:val="4"/>
  </w:num>
  <w:num w:numId="6" w16cid:durableId="10729653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F9E"/>
    <w:rsid w:val="000D08DE"/>
    <w:rsid w:val="00200C9B"/>
    <w:rsid w:val="002971DB"/>
    <w:rsid w:val="002A2EE0"/>
    <w:rsid w:val="00397F9E"/>
    <w:rsid w:val="005A42CA"/>
    <w:rsid w:val="007351AF"/>
    <w:rsid w:val="008A6E22"/>
    <w:rsid w:val="008D69E0"/>
    <w:rsid w:val="00A16895"/>
    <w:rsid w:val="00A700FD"/>
    <w:rsid w:val="00C14916"/>
    <w:rsid w:val="00D902FB"/>
    <w:rsid w:val="00E32695"/>
    <w:rsid w:val="00E91FE8"/>
    <w:rsid w:val="00F060B4"/>
    <w:rsid w:val="00F2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C62EBE"/>
  <w14:defaultImageDpi w14:val="0"/>
  <w15:docId w15:val="{C7A51467-9F4F-453D-9C52-586A5E8DB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adjustRightInd w:val="0"/>
    </w:pPr>
    <w:rPr>
      <w:rFonts w:hAnsi="Liberation Serif" w:cs="Calibri"/>
      <w:kern w:val="1"/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99"/>
    <w:qFormat/>
    <w:pPr>
      <w:suppressAutoHyphens w:val="0"/>
      <w:ind w:left="108"/>
      <w:outlineLvl w:val="0"/>
    </w:pPr>
    <w:rPr>
      <w:b/>
      <w:bCs/>
      <w:kern w:val="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customStyle="1" w:styleId="InternetLink">
    <w:name w:val="Internet Link"/>
    <w:uiPriority w:val="99"/>
    <w:rPr>
      <w:rFonts w:eastAsia="Times New Roman" w:cs="Times New Roman"/>
      <w:color w:val="0000FF"/>
      <w:u w:val="single"/>
    </w:rPr>
  </w:style>
  <w:style w:type="character" w:customStyle="1" w:styleId="WW8Num1z3">
    <w:name w:val="WW8Num1z3"/>
    <w:uiPriority w:val="99"/>
  </w:style>
  <w:style w:type="character" w:customStyle="1" w:styleId="fontstyle01">
    <w:name w:val="fontstyle01"/>
    <w:uiPriority w:val="99"/>
    <w:rPr>
      <w:rFonts w:ascii="Calibri" w:eastAsia="Times New Roman" w:cs="Calibri"/>
      <w:color w:val="000000"/>
      <w:sz w:val="18"/>
      <w:szCs w:val="18"/>
    </w:rPr>
  </w:style>
  <w:style w:type="character" w:customStyle="1" w:styleId="fontstyle11">
    <w:name w:val="fontstyle11"/>
    <w:uiPriority w:val="99"/>
    <w:rPr>
      <w:rFonts w:ascii="Calibri" w:eastAsia="Times New Roman" w:cs="Calibri"/>
      <w:color w:val="000000"/>
      <w:sz w:val="18"/>
      <w:szCs w:val="18"/>
    </w:rPr>
  </w:style>
  <w:style w:type="character" w:customStyle="1" w:styleId="3f3f3f3f3f3f3f3f3f3f3f3f3f3f3f3f3f">
    <w:name w:val="О3fс3fн3fо3fв3fн3fо3fй3f т3fе3fк3fс3fт3f З3fн3fа3fк3f"/>
    <w:uiPriority w:val="99"/>
    <w:rPr>
      <w:rFonts w:ascii="Calibri" w:eastAsia="Times New Roman" w:cs="Calibri"/>
      <w:sz w:val="18"/>
      <w:szCs w:val="18"/>
    </w:rPr>
  </w:style>
  <w:style w:type="character" w:customStyle="1" w:styleId="ListLabel1">
    <w:name w:val="ListLabel 1"/>
    <w:uiPriority w:val="99"/>
    <w:rPr>
      <w:rFonts w:ascii="Times New Roman" w:eastAsia="Times New Roman"/>
      <w:b/>
      <w:sz w:val="18"/>
    </w:rPr>
  </w:style>
  <w:style w:type="character" w:customStyle="1" w:styleId="ListLabel2">
    <w:name w:val="ListLabel 2"/>
    <w:uiPriority w:val="99"/>
    <w:rPr>
      <w:rFonts w:ascii="Times New Roman" w:eastAsia="Times New Roman"/>
      <w:b/>
      <w:sz w:val="18"/>
    </w:rPr>
  </w:style>
  <w:style w:type="character" w:customStyle="1" w:styleId="ListLabel3">
    <w:name w:val="ListLabel 3"/>
    <w:uiPriority w:val="99"/>
    <w:rPr>
      <w:rFonts w:ascii="Times New Roman" w:eastAsia="Times New Roman"/>
      <w:sz w:val="18"/>
    </w:rPr>
  </w:style>
  <w:style w:type="character" w:customStyle="1" w:styleId="ListLabel4">
    <w:name w:val="ListLabel 4"/>
    <w:uiPriority w:val="99"/>
    <w:rPr>
      <w:rFonts w:ascii="Times New Roman" w:eastAsia="Times New Roman"/>
      <w:sz w:val="18"/>
    </w:rPr>
  </w:style>
  <w:style w:type="character" w:customStyle="1" w:styleId="ListLabel5">
    <w:name w:val="ListLabel 5"/>
    <w:uiPriority w:val="99"/>
    <w:rPr>
      <w:rFonts w:ascii="Times New Roman" w:eastAsia="Times New Roman"/>
      <w:sz w:val="18"/>
    </w:rPr>
  </w:style>
  <w:style w:type="character" w:customStyle="1" w:styleId="ListLabel6">
    <w:name w:val="ListLabel 6"/>
    <w:uiPriority w:val="99"/>
    <w:rPr>
      <w:rFonts w:ascii="Times New Roman" w:eastAsia="Times New Roman"/>
      <w:sz w:val="18"/>
    </w:rPr>
  </w:style>
  <w:style w:type="character" w:customStyle="1" w:styleId="ListLabel7">
    <w:name w:val="ListLabel 7"/>
    <w:uiPriority w:val="99"/>
    <w:rPr>
      <w:rFonts w:eastAsia="Times New Roman"/>
    </w:rPr>
  </w:style>
  <w:style w:type="character" w:customStyle="1" w:styleId="ListLabel8">
    <w:name w:val="ListLabel 8"/>
    <w:uiPriority w:val="99"/>
    <w:rPr>
      <w:rFonts w:ascii="Times New Roman" w:eastAsia="Times New Roman"/>
      <w:sz w:val="18"/>
    </w:rPr>
  </w:style>
  <w:style w:type="character" w:customStyle="1" w:styleId="ListLabel9">
    <w:name w:val="ListLabel 9"/>
    <w:uiPriority w:val="99"/>
    <w:rPr>
      <w:rFonts w:eastAsia="Times New Roman"/>
    </w:rPr>
  </w:style>
  <w:style w:type="character" w:customStyle="1" w:styleId="ListLabel10">
    <w:name w:val="ListLabel 10"/>
    <w:uiPriority w:val="99"/>
    <w:rPr>
      <w:rFonts w:ascii="Times New Roman" w:eastAsia="Times New Roman"/>
      <w:b/>
      <w:sz w:val="18"/>
      <w:lang w:val="x-none" w:eastAsia="en-US"/>
    </w:rPr>
  </w:style>
  <w:style w:type="character" w:customStyle="1" w:styleId="ListLabel11">
    <w:name w:val="ListLabel 11"/>
    <w:uiPriority w:val="99"/>
    <w:rPr>
      <w:rFonts w:ascii="Times New Roman" w:eastAsia="Times New Roman"/>
      <w:b/>
      <w:sz w:val="18"/>
      <w:lang w:val="x-none" w:eastAsia="en-US"/>
    </w:rPr>
  </w:style>
  <w:style w:type="character" w:customStyle="1" w:styleId="ListLabel12">
    <w:name w:val="ListLabel 12"/>
    <w:uiPriority w:val="99"/>
    <w:rPr>
      <w:rFonts w:ascii="Times New Roman" w:eastAsia="Times New Roman"/>
      <w:color w:val="0000FF"/>
      <w:kern w:val="1"/>
      <w:sz w:val="18"/>
      <w:u w:val="single"/>
      <w:lang w:val="x-none" w:eastAsia="zh-CN"/>
    </w:rPr>
  </w:style>
  <w:style w:type="character" w:customStyle="1" w:styleId="ListLabel13">
    <w:name w:val="ListLabel 13"/>
    <w:uiPriority w:val="99"/>
    <w:rPr>
      <w:rFonts w:ascii="Times New Roman" w:eastAsia="Times New Roman"/>
      <w:sz w:val="18"/>
      <w:lang w:val="x-none" w:eastAsia="en-US"/>
    </w:rPr>
  </w:style>
  <w:style w:type="character" w:customStyle="1" w:styleId="ListLabel14">
    <w:name w:val="ListLabel 14"/>
    <w:uiPriority w:val="99"/>
    <w:rPr>
      <w:rFonts w:ascii="Times New Roman" w:eastAsia="Times New Roman"/>
      <w:sz w:val="18"/>
      <w:lang w:val="x-none" w:eastAsia="en-US"/>
    </w:rPr>
  </w:style>
  <w:style w:type="character" w:customStyle="1" w:styleId="ListLabel15">
    <w:name w:val="ListLabel 15"/>
    <w:uiPriority w:val="99"/>
    <w:rPr>
      <w:rFonts w:ascii="Times New Roman" w:eastAsia="Times New Roman"/>
      <w:sz w:val="22"/>
      <w:lang w:val="x-none" w:eastAsia="en-US"/>
    </w:rPr>
  </w:style>
  <w:style w:type="character" w:customStyle="1" w:styleId="ListLabel16">
    <w:name w:val="ListLabel 16"/>
    <w:uiPriority w:val="99"/>
    <w:rPr>
      <w:rFonts w:ascii="Times New Roman" w:eastAsia="Times New Roman"/>
      <w:color w:val="0000FF"/>
      <w:kern w:val="1"/>
      <w:sz w:val="18"/>
      <w:u w:val="single"/>
      <w:lang w:val="x-none" w:eastAsia="zh-CN"/>
    </w:rPr>
  </w:style>
  <w:style w:type="paragraph" w:customStyle="1" w:styleId="Heading">
    <w:name w:val="Heading"/>
    <w:basedOn w:val="a"/>
    <w:next w:val="TextBody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</w:rPr>
  </w:style>
  <w:style w:type="paragraph" w:customStyle="1" w:styleId="TextBody">
    <w:name w:val="Text Body"/>
    <w:basedOn w:val="a"/>
    <w:uiPriority w:val="99"/>
    <w:pPr>
      <w:suppressAutoHyphens w:val="0"/>
      <w:ind w:left="108"/>
    </w:pPr>
    <w:rPr>
      <w:kern w:val="0"/>
      <w:sz w:val="18"/>
      <w:szCs w:val="18"/>
    </w:rPr>
  </w:style>
  <w:style w:type="paragraph" w:styleId="a3">
    <w:name w:val="List"/>
    <w:basedOn w:val="TextBody"/>
    <w:uiPriority w:val="99"/>
  </w:style>
  <w:style w:type="paragraph" w:styleId="a4">
    <w:name w:val="caption"/>
    <w:basedOn w:val="a"/>
    <w:uiPriority w:val="99"/>
    <w:qFormat/>
    <w:pPr>
      <w:suppressLineNumbers/>
      <w:suppressAutoHyphens w:val="0"/>
      <w:spacing w:before="120" w:after="120"/>
    </w:pPr>
    <w:rPr>
      <w:i/>
      <w:iCs/>
      <w:kern w:val="0"/>
      <w:sz w:val="24"/>
      <w:szCs w:val="24"/>
    </w:rPr>
  </w:style>
  <w:style w:type="paragraph" w:customStyle="1" w:styleId="Index">
    <w:name w:val="Index"/>
    <w:basedOn w:val="a"/>
    <w:uiPriority w:val="99"/>
    <w:pPr>
      <w:suppressLineNumbers/>
      <w:suppressAutoHyphens w:val="0"/>
    </w:pPr>
    <w:rPr>
      <w:kern w:val="0"/>
    </w:rPr>
  </w:style>
  <w:style w:type="paragraph" w:customStyle="1" w:styleId="DocumentMap">
    <w:name w:val="DocumentMap"/>
    <w:uiPriority w:val="99"/>
    <w:pPr>
      <w:widowControl w:val="0"/>
      <w:suppressAutoHyphens/>
      <w:autoSpaceDE w:val="0"/>
      <w:autoSpaceDN w:val="0"/>
      <w:adjustRightInd w:val="0"/>
    </w:pPr>
    <w:rPr>
      <w:rFonts w:hAnsi="Liberation Serif" w:cs="Calibri"/>
      <w:kern w:val="1"/>
      <w:sz w:val="22"/>
      <w:szCs w:val="22"/>
      <w:lang w:val="en-US" w:eastAsia="en-US"/>
    </w:rPr>
  </w:style>
  <w:style w:type="paragraph" w:customStyle="1" w:styleId="TableNormal">
    <w:name w:val="Table Normal"/>
    <w:uiPriority w:val="99"/>
    <w:pPr>
      <w:widowControl w:val="0"/>
      <w:suppressAutoHyphens/>
      <w:autoSpaceDE w:val="0"/>
      <w:autoSpaceDN w:val="0"/>
      <w:adjustRightInd w:val="0"/>
    </w:pPr>
    <w:rPr>
      <w:rFonts w:hAnsi="Liberation Serif" w:cs="Calibri"/>
      <w:kern w:val="1"/>
      <w:sz w:val="22"/>
      <w:szCs w:val="22"/>
      <w:lang w:val="en-US" w:eastAsia="en-US"/>
    </w:rPr>
  </w:style>
  <w:style w:type="paragraph" w:styleId="a5">
    <w:name w:val="List Paragraph"/>
    <w:basedOn w:val="a"/>
    <w:uiPriority w:val="99"/>
    <w:qFormat/>
    <w:pPr>
      <w:suppressAutoHyphens w:val="0"/>
      <w:spacing w:before="1"/>
      <w:ind w:left="108" w:firstLine="566"/>
      <w:jc w:val="both"/>
    </w:pPr>
    <w:rPr>
      <w:kern w:val="0"/>
    </w:rPr>
  </w:style>
  <w:style w:type="paragraph" w:customStyle="1" w:styleId="TableParagraph">
    <w:name w:val="Table Paragraph"/>
    <w:basedOn w:val="a"/>
    <w:uiPriority w:val="99"/>
    <w:pPr>
      <w:suppressAutoHyphens w:val="0"/>
    </w:pPr>
    <w:rPr>
      <w:kern w:val="0"/>
    </w:rPr>
  </w:style>
  <w:style w:type="table" w:styleId="a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f3f3f3f3f3f3f3f3f3f3f3f3f3f1">
    <w:name w:val="Т3fе3fк3fс3fт3f п3fр3fи3fм3fе3fч3fа3fн3fи3fя3f1"/>
    <w:basedOn w:val="a"/>
    <w:uiPriority w:val="99"/>
    <w:rPr>
      <w:rFonts w:ascii="Liberation Serif" w:cs="Liberation Serif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3f3f3f3f3f3f3f3f3f3f3f3f3f3f3f1"/>
    <w:uiPriority w:val="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dtrf.ru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alfalot102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lfalot.ru/" TargetMode="External"/><Relationship Id="rId14" Type="http://schemas.openxmlformats.org/officeDocument/2006/relationships/hyperlink" Target="mailto:alfalot102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1663</Words>
  <Characters>9485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11126</CharactersWithSpaces>
  <SharedDoc>false</SharedDoc>
  <HLinks>
    <vt:vector size="36" baseType="variant">
      <vt:variant>
        <vt:i4>4718626</vt:i4>
      </vt:variant>
      <vt:variant>
        <vt:i4>21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458820</vt:i4>
      </vt:variant>
      <vt:variant>
        <vt:i4>12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4718626</vt:i4>
      </vt:variant>
      <vt:variant>
        <vt:i4>9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6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4718626</vt:i4>
      </vt:variant>
      <vt:variant>
        <vt:i4>3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Alexandr Sha</cp:lastModifiedBy>
  <cp:revision>2</cp:revision>
  <dcterms:created xsi:type="dcterms:W3CDTF">2026-07-27T09:03:00Z</dcterms:created>
  <dcterms:modified xsi:type="dcterms:W3CDTF">2026-07-27T09:03:00Z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2020-04-22T19:00:00Z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2020-04-22T19:00:00Z</vt:filetime>
  </property>
  <property fmtid="{D5CDD505-2E9C-101B-9397-08002B2CF9AE}" pid="5" name="Operator">
    <vt:lpwstr>Пользователь Windows</vt:lpwstr>
  </property>
</Properties>
</file>