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ED1C28" w:rsidRDefault="008172BF" w:rsidP="008172BF">
      <w:pPr>
        <w:jc w:val="center"/>
        <w:rPr>
          <w:rFonts w:asciiTheme="majorHAnsi" w:hAnsiTheme="majorHAnsi"/>
          <w:b/>
          <w:sz w:val="18"/>
          <w:szCs w:val="18"/>
        </w:rPr>
      </w:pPr>
      <w:r w:rsidRPr="00ED1C28">
        <w:rPr>
          <w:rFonts w:asciiTheme="majorHAnsi" w:hAnsiTheme="majorHAnsi"/>
          <w:b/>
          <w:sz w:val="18"/>
          <w:szCs w:val="18"/>
        </w:rPr>
        <w:t>Договор о задатке</w:t>
      </w:r>
    </w:p>
    <w:p w14:paraId="4943B9C6" w14:textId="77777777" w:rsidR="008172BF" w:rsidRPr="00ED1C28" w:rsidRDefault="008172BF" w:rsidP="008172BF">
      <w:pPr>
        <w:jc w:val="center"/>
        <w:rPr>
          <w:rFonts w:asciiTheme="majorHAnsi" w:hAnsiTheme="majorHAnsi"/>
          <w:b/>
          <w:sz w:val="18"/>
          <w:szCs w:val="18"/>
        </w:rPr>
      </w:pPr>
    </w:p>
    <w:p w14:paraId="463AC422" w14:textId="2C48F4CC" w:rsidR="008172BF" w:rsidRPr="00ED1C28" w:rsidRDefault="008172BF" w:rsidP="008172BF">
      <w:pPr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 xml:space="preserve">г. </w:t>
      </w:r>
      <w:r w:rsidR="00821EB9" w:rsidRPr="00ED1C28">
        <w:rPr>
          <w:rFonts w:asciiTheme="majorHAnsi" w:hAnsiTheme="majorHAnsi"/>
          <w:sz w:val="18"/>
          <w:szCs w:val="18"/>
        </w:rPr>
        <w:t xml:space="preserve">Санкт-Петербург   </w:t>
      </w:r>
      <w:r w:rsidRPr="00ED1C28">
        <w:rPr>
          <w:rFonts w:asciiTheme="majorHAnsi" w:hAnsiTheme="majorHAnsi"/>
          <w:sz w:val="18"/>
          <w:szCs w:val="18"/>
        </w:rPr>
        <w:tab/>
      </w:r>
      <w:r w:rsidRPr="00ED1C28">
        <w:rPr>
          <w:rFonts w:asciiTheme="majorHAnsi" w:hAnsiTheme="majorHAnsi"/>
          <w:sz w:val="18"/>
          <w:szCs w:val="18"/>
        </w:rPr>
        <w:tab/>
      </w:r>
      <w:r w:rsidRPr="00ED1C28">
        <w:rPr>
          <w:rFonts w:asciiTheme="majorHAnsi" w:hAnsiTheme="majorHAnsi"/>
          <w:sz w:val="18"/>
          <w:szCs w:val="18"/>
        </w:rPr>
        <w:tab/>
      </w:r>
      <w:r w:rsidRPr="00ED1C28">
        <w:rPr>
          <w:rFonts w:asciiTheme="majorHAnsi" w:hAnsiTheme="majorHAnsi"/>
          <w:sz w:val="18"/>
          <w:szCs w:val="18"/>
        </w:rPr>
        <w:tab/>
      </w:r>
      <w:r w:rsidRPr="00ED1C28">
        <w:rPr>
          <w:rFonts w:asciiTheme="majorHAnsi" w:hAnsiTheme="majorHAnsi"/>
          <w:sz w:val="18"/>
          <w:szCs w:val="18"/>
        </w:rPr>
        <w:tab/>
      </w:r>
      <w:r w:rsidR="004B79ED" w:rsidRPr="00ED1C28">
        <w:rPr>
          <w:rFonts w:asciiTheme="majorHAnsi" w:hAnsiTheme="majorHAnsi"/>
          <w:sz w:val="18"/>
          <w:szCs w:val="18"/>
        </w:rPr>
        <w:t xml:space="preserve">           </w:t>
      </w:r>
      <w:r w:rsidR="006E3849" w:rsidRPr="00ED1C28">
        <w:rPr>
          <w:rFonts w:asciiTheme="majorHAnsi" w:hAnsiTheme="majorHAnsi"/>
          <w:sz w:val="18"/>
          <w:szCs w:val="18"/>
        </w:rPr>
        <w:t xml:space="preserve">                      </w:t>
      </w:r>
      <w:r w:rsidR="00511F1E" w:rsidRPr="00ED1C28">
        <w:rPr>
          <w:rFonts w:asciiTheme="majorHAnsi" w:hAnsiTheme="majorHAnsi"/>
          <w:sz w:val="18"/>
          <w:szCs w:val="18"/>
        </w:rPr>
        <w:t xml:space="preserve">        </w:t>
      </w:r>
      <w:r w:rsidR="004B79ED" w:rsidRPr="00ED1C28">
        <w:rPr>
          <w:rFonts w:asciiTheme="majorHAnsi" w:hAnsiTheme="majorHAnsi"/>
          <w:sz w:val="18"/>
          <w:szCs w:val="18"/>
        </w:rPr>
        <w:t xml:space="preserve">   </w:t>
      </w:r>
      <w:r w:rsidR="00C34166" w:rsidRPr="00ED1C28">
        <w:rPr>
          <w:rFonts w:asciiTheme="majorHAnsi" w:hAnsiTheme="majorHAnsi"/>
          <w:sz w:val="18"/>
          <w:szCs w:val="18"/>
        </w:rPr>
        <w:t>«</w:t>
      </w:r>
      <w:r w:rsidR="009B393F" w:rsidRPr="00ED1C28">
        <w:rPr>
          <w:rFonts w:asciiTheme="majorHAnsi" w:hAnsiTheme="majorHAnsi"/>
          <w:sz w:val="18"/>
          <w:szCs w:val="18"/>
        </w:rPr>
        <w:t>___</w:t>
      </w:r>
      <w:r w:rsidRPr="00ED1C28">
        <w:rPr>
          <w:rFonts w:asciiTheme="majorHAnsi" w:hAnsiTheme="majorHAnsi"/>
          <w:sz w:val="18"/>
          <w:szCs w:val="18"/>
        </w:rPr>
        <w:t>»</w:t>
      </w:r>
      <w:r w:rsidR="00C34166" w:rsidRPr="00ED1C28">
        <w:rPr>
          <w:rFonts w:asciiTheme="majorHAnsi" w:hAnsiTheme="majorHAnsi"/>
          <w:sz w:val="18"/>
          <w:szCs w:val="18"/>
        </w:rPr>
        <w:t xml:space="preserve"> </w:t>
      </w:r>
      <w:r w:rsidR="009B393F" w:rsidRPr="00ED1C28">
        <w:rPr>
          <w:rFonts w:asciiTheme="majorHAnsi" w:hAnsiTheme="majorHAnsi"/>
          <w:sz w:val="18"/>
          <w:szCs w:val="18"/>
        </w:rPr>
        <w:t>________________</w:t>
      </w:r>
      <w:r w:rsidRPr="00ED1C28">
        <w:rPr>
          <w:rFonts w:asciiTheme="majorHAnsi" w:hAnsiTheme="majorHAnsi"/>
          <w:sz w:val="18"/>
          <w:szCs w:val="18"/>
        </w:rPr>
        <w:t xml:space="preserve"> 20</w:t>
      </w:r>
      <w:r w:rsidR="009B393F" w:rsidRPr="00ED1C28">
        <w:rPr>
          <w:rFonts w:asciiTheme="majorHAnsi" w:hAnsiTheme="majorHAnsi"/>
          <w:sz w:val="18"/>
          <w:szCs w:val="18"/>
        </w:rPr>
        <w:t>2</w:t>
      </w:r>
      <w:r w:rsidR="00D02440" w:rsidRPr="00ED1C28">
        <w:rPr>
          <w:rFonts w:asciiTheme="majorHAnsi" w:hAnsiTheme="majorHAnsi"/>
          <w:sz w:val="18"/>
          <w:szCs w:val="18"/>
        </w:rPr>
        <w:t>___</w:t>
      </w:r>
      <w:r w:rsidRPr="00ED1C28">
        <w:rPr>
          <w:rFonts w:asciiTheme="majorHAnsi" w:hAnsiTheme="majorHAnsi"/>
          <w:sz w:val="18"/>
          <w:szCs w:val="18"/>
        </w:rPr>
        <w:t>г.</w:t>
      </w:r>
    </w:p>
    <w:p w14:paraId="603156E2" w14:textId="46E09ED4" w:rsidR="00821EB9" w:rsidRPr="00ED1C28" w:rsidRDefault="00821EB9" w:rsidP="00025B81">
      <w:pPr>
        <w:spacing w:before="240"/>
        <w:ind w:firstLine="709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>Финансовый управляющий</w:t>
      </w:r>
      <w:r w:rsidRPr="00ED1C28">
        <w:rPr>
          <w:rFonts w:asciiTheme="majorHAnsi" w:hAnsiTheme="majorHAnsi"/>
          <w:noProof/>
          <w:sz w:val="18"/>
          <w:szCs w:val="18"/>
        </w:rPr>
        <w:t xml:space="preserve"> </w:t>
      </w:r>
      <w:bookmarkStart w:id="0" w:name="_Hlk165561993"/>
      <w:bookmarkStart w:id="1" w:name="_Hlk185853962"/>
      <w:r w:rsidR="00ED1C28" w:rsidRPr="00ED1C28">
        <w:rPr>
          <w:rFonts w:asciiTheme="majorHAnsi" w:hAnsiTheme="majorHAnsi"/>
          <w:sz w:val="18"/>
          <w:szCs w:val="18"/>
        </w:rPr>
        <w:t xml:space="preserve">Носовой Евгении Борисовны (дата и место рождения: 20.03.1980 г.р., дер. </w:t>
      </w:r>
      <w:proofErr w:type="spellStart"/>
      <w:r w:rsidR="00ED1C28" w:rsidRPr="00ED1C28">
        <w:rPr>
          <w:rFonts w:asciiTheme="majorHAnsi" w:hAnsiTheme="majorHAnsi"/>
          <w:sz w:val="18"/>
          <w:szCs w:val="18"/>
        </w:rPr>
        <w:t>Ильятино</w:t>
      </w:r>
      <w:proofErr w:type="spellEnd"/>
      <w:r w:rsidR="00ED1C28" w:rsidRPr="00ED1C28">
        <w:rPr>
          <w:rFonts w:asciiTheme="majorHAnsi" w:hAnsiTheme="majorHAnsi"/>
          <w:sz w:val="18"/>
          <w:szCs w:val="18"/>
        </w:rPr>
        <w:t xml:space="preserve"> Бологовского р-на Тверской обл.; адрес (место жительства): 171054, Тверская область, с. </w:t>
      </w:r>
      <w:proofErr w:type="spellStart"/>
      <w:r w:rsidR="00ED1C28" w:rsidRPr="00ED1C28">
        <w:rPr>
          <w:rFonts w:asciiTheme="majorHAnsi" w:hAnsiTheme="majorHAnsi"/>
          <w:sz w:val="18"/>
          <w:szCs w:val="18"/>
        </w:rPr>
        <w:t>Ильятино</w:t>
      </w:r>
      <w:proofErr w:type="spellEnd"/>
      <w:r w:rsidR="00ED1C28" w:rsidRPr="00ED1C28">
        <w:rPr>
          <w:rFonts w:asciiTheme="majorHAnsi" w:hAnsiTheme="majorHAnsi"/>
          <w:sz w:val="18"/>
          <w:szCs w:val="18"/>
        </w:rPr>
        <w:t>, ул. Зеленая, д.1, кв.10; ИНН 690706688865, СНИЛС 017-787-865-06)</w:t>
      </w:r>
      <w:r w:rsidRPr="00ED1C28">
        <w:rPr>
          <w:rFonts w:asciiTheme="majorHAnsi" w:hAnsiTheme="majorHAnsi"/>
          <w:noProof/>
          <w:sz w:val="18"/>
          <w:szCs w:val="18"/>
        </w:rPr>
        <w:t>,</w:t>
      </w:r>
      <w:bookmarkEnd w:id="0"/>
      <w:r w:rsidRPr="00ED1C28">
        <w:rPr>
          <w:rFonts w:asciiTheme="majorHAnsi" w:hAnsiTheme="majorHAnsi"/>
          <w:noProof/>
          <w:sz w:val="18"/>
          <w:szCs w:val="18"/>
        </w:rPr>
        <w:t xml:space="preserve"> </w:t>
      </w:r>
      <w:bookmarkEnd w:id="1"/>
      <w:r w:rsidRPr="00ED1C28">
        <w:rPr>
          <w:rFonts w:asciiTheme="majorHAnsi" w:hAnsiTheme="majorHAnsi"/>
          <w:noProof/>
          <w:sz w:val="18"/>
          <w:szCs w:val="18"/>
        </w:rPr>
        <w:t>Куликова Екатерина Анатольевна</w:t>
      </w:r>
      <w:r w:rsidRPr="00ED1C28">
        <w:rPr>
          <w:rFonts w:asciiTheme="majorHAnsi" w:hAnsiTheme="majorHAnsi"/>
          <w:sz w:val="18"/>
          <w:szCs w:val="18"/>
        </w:rPr>
        <w:t xml:space="preserve">, именуемый в дальнейшем «Организатор торгов», </w:t>
      </w:r>
      <w:r w:rsidRPr="00ED1C28">
        <w:rPr>
          <w:rFonts w:asciiTheme="majorHAnsi" w:hAnsiTheme="majorHAnsi"/>
          <w:noProof/>
          <w:sz w:val="18"/>
          <w:szCs w:val="18"/>
        </w:rPr>
        <w:t>действующий на основании решения</w:t>
      </w:r>
      <w:r w:rsidRPr="00ED1C28">
        <w:rPr>
          <w:rFonts w:asciiTheme="majorHAnsi" w:hAnsiTheme="majorHAnsi"/>
          <w:color w:val="000000"/>
          <w:sz w:val="18"/>
          <w:szCs w:val="18"/>
        </w:rPr>
        <w:t xml:space="preserve">  </w:t>
      </w:r>
      <w:r w:rsidRPr="00ED1C28">
        <w:rPr>
          <w:rFonts w:asciiTheme="majorHAnsi" w:hAnsiTheme="majorHAnsi"/>
          <w:noProof/>
          <w:sz w:val="18"/>
          <w:szCs w:val="18"/>
        </w:rPr>
        <w:t xml:space="preserve">Арбитражного суда </w:t>
      </w:r>
      <w:bookmarkStart w:id="2" w:name="_Hlk50032048"/>
      <w:r w:rsidR="00ED1C28" w:rsidRPr="00ED1C28">
        <w:rPr>
          <w:rFonts w:asciiTheme="majorHAnsi" w:hAnsiTheme="majorHAnsi"/>
          <w:sz w:val="18"/>
          <w:szCs w:val="18"/>
        </w:rPr>
        <w:t xml:space="preserve">Тверской области </w:t>
      </w:r>
      <w:bookmarkStart w:id="3" w:name="_Hlk228971954"/>
      <w:r w:rsidR="00ED1C28" w:rsidRPr="00ED1C28">
        <w:rPr>
          <w:rFonts w:asciiTheme="majorHAnsi" w:hAnsiTheme="majorHAnsi"/>
          <w:sz w:val="18"/>
          <w:szCs w:val="18"/>
        </w:rPr>
        <w:t>от 21.01.2025 по делу № А66-16142/2024</w:t>
      </w:r>
      <w:bookmarkEnd w:id="3"/>
      <w:r w:rsidR="00702E61" w:rsidRPr="00ED1C28">
        <w:rPr>
          <w:rFonts w:asciiTheme="majorHAnsi" w:hAnsiTheme="majorHAnsi"/>
          <w:sz w:val="18"/>
          <w:szCs w:val="18"/>
        </w:rPr>
        <w:t xml:space="preserve">, </w:t>
      </w:r>
      <w:bookmarkEnd w:id="2"/>
      <w:r w:rsidR="00F828C4" w:rsidRPr="00ED1C28">
        <w:rPr>
          <w:rFonts w:asciiTheme="majorHAnsi" w:hAnsiTheme="majorHAnsi"/>
          <w:sz w:val="18"/>
          <w:szCs w:val="18"/>
        </w:rPr>
        <w:t xml:space="preserve"> с </w:t>
      </w:r>
      <w:r w:rsidRPr="00ED1C28">
        <w:rPr>
          <w:rFonts w:asciiTheme="majorHAnsi" w:hAnsiTheme="majorHAnsi"/>
          <w:sz w:val="18"/>
          <w:szCs w:val="18"/>
        </w:rPr>
        <w:t>одной стороны,</w:t>
      </w:r>
      <w:r w:rsidR="005F356C" w:rsidRPr="00ED1C28">
        <w:rPr>
          <w:rFonts w:asciiTheme="majorHAnsi" w:hAnsiTheme="majorHAnsi"/>
          <w:sz w:val="18"/>
          <w:szCs w:val="18"/>
        </w:rPr>
        <w:t xml:space="preserve"> </w:t>
      </w:r>
      <w:r w:rsidR="009B393F" w:rsidRPr="00ED1C28">
        <w:rPr>
          <w:rFonts w:asciiTheme="majorHAnsi" w:hAnsiTheme="majorHAnsi"/>
          <w:sz w:val="18"/>
          <w:szCs w:val="18"/>
        </w:rPr>
        <w:t xml:space="preserve">и _____________________________________________________  </w:t>
      </w:r>
      <w:r w:rsidR="0062270A" w:rsidRPr="00ED1C28">
        <w:rPr>
          <w:rFonts w:asciiTheme="majorHAnsi" w:hAnsiTheme="majorHAnsi"/>
          <w:sz w:val="18"/>
          <w:szCs w:val="18"/>
        </w:rPr>
        <w:t>(паспортные данные:</w:t>
      </w:r>
      <w:r w:rsidR="009B393F" w:rsidRPr="00ED1C28">
        <w:rPr>
          <w:rFonts w:asciiTheme="majorHAnsi" w:hAnsiTheme="majorHAnsi"/>
          <w:sz w:val="18"/>
          <w:szCs w:val="18"/>
        </w:rPr>
        <w:t>____________________________________________________________________________________________________</w:t>
      </w:r>
      <w:r w:rsidR="0062270A" w:rsidRPr="00ED1C28">
        <w:rPr>
          <w:rFonts w:asciiTheme="majorHAnsi" w:hAnsiTheme="majorHAnsi"/>
          <w:sz w:val="18"/>
          <w:szCs w:val="18"/>
        </w:rPr>
        <w:t>)</w:t>
      </w:r>
      <w:r w:rsidR="00511F1E" w:rsidRPr="00ED1C28">
        <w:rPr>
          <w:rFonts w:asciiTheme="majorHAnsi" w:hAnsiTheme="majorHAnsi"/>
          <w:sz w:val="18"/>
          <w:szCs w:val="18"/>
          <w:lang w:bidi="ru-RU"/>
        </w:rPr>
        <w:t>, действующ</w:t>
      </w:r>
      <w:r w:rsidR="003F26C9" w:rsidRPr="00ED1C28">
        <w:rPr>
          <w:rFonts w:asciiTheme="majorHAnsi" w:hAnsiTheme="majorHAnsi"/>
          <w:sz w:val="18"/>
          <w:szCs w:val="18"/>
          <w:lang w:bidi="ru-RU"/>
        </w:rPr>
        <w:t>ий</w:t>
      </w:r>
      <w:r w:rsidR="00511F1E" w:rsidRPr="00ED1C28">
        <w:rPr>
          <w:rFonts w:asciiTheme="majorHAnsi" w:hAnsiTheme="majorHAnsi"/>
          <w:sz w:val="18"/>
          <w:szCs w:val="18"/>
          <w:lang w:bidi="ru-RU"/>
        </w:rPr>
        <w:t xml:space="preserve"> </w:t>
      </w:r>
      <w:r w:rsidR="0062270A" w:rsidRPr="00ED1C28">
        <w:rPr>
          <w:rFonts w:asciiTheme="majorHAnsi" w:hAnsiTheme="majorHAnsi"/>
          <w:sz w:val="18"/>
          <w:szCs w:val="18"/>
          <w:lang w:bidi="ru-RU"/>
        </w:rPr>
        <w:t>от своего имени</w:t>
      </w:r>
      <w:r w:rsidR="00511F1E" w:rsidRPr="00ED1C28">
        <w:rPr>
          <w:rFonts w:asciiTheme="majorHAnsi" w:hAnsiTheme="majorHAnsi"/>
          <w:sz w:val="18"/>
          <w:szCs w:val="18"/>
          <w:lang w:bidi="ru-RU"/>
        </w:rPr>
        <w:t>, им</w:t>
      </w:r>
      <w:r w:rsidRPr="00ED1C28">
        <w:rPr>
          <w:rFonts w:asciiTheme="majorHAnsi" w:hAnsiTheme="majorHAnsi"/>
          <w:sz w:val="18"/>
          <w:szCs w:val="18"/>
        </w:rPr>
        <w:t>енуем</w:t>
      </w:r>
      <w:r w:rsidR="003F26C9" w:rsidRPr="00ED1C28">
        <w:rPr>
          <w:rFonts w:asciiTheme="majorHAnsi" w:hAnsiTheme="majorHAnsi"/>
          <w:sz w:val="18"/>
          <w:szCs w:val="18"/>
        </w:rPr>
        <w:t>ый</w:t>
      </w:r>
      <w:r w:rsidRPr="00ED1C28">
        <w:rPr>
          <w:rFonts w:asciiTheme="majorHAnsi" w:hAnsiTheme="majorHAnsi"/>
          <w:sz w:val="18"/>
          <w:szCs w:val="18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ED1C28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18"/>
          <w:szCs w:val="18"/>
        </w:rPr>
      </w:pPr>
      <w:r w:rsidRPr="00ED1C28">
        <w:rPr>
          <w:rFonts w:asciiTheme="majorHAnsi" w:hAnsiTheme="majorHAnsi"/>
          <w:b/>
          <w:sz w:val="18"/>
          <w:szCs w:val="18"/>
        </w:rPr>
        <w:t>Предмет договора</w:t>
      </w:r>
    </w:p>
    <w:p w14:paraId="53B834B0" w14:textId="77777777" w:rsidR="0056411B" w:rsidRPr="00ED1C28" w:rsidRDefault="00821EB9" w:rsidP="005F356C">
      <w:pPr>
        <w:pStyle w:val="ac"/>
        <w:numPr>
          <w:ilvl w:val="1"/>
          <w:numId w:val="5"/>
        </w:numPr>
        <w:ind w:left="142" w:firstLine="567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>Заявитель</w:t>
      </w:r>
      <w:r w:rsidR="003D565D" w:rsidRPr="00ED1C28">
        <w:rPr>
          <w:rFonts w:asciiTheme="majorHAnsi" w:hAnsiTheme="majorHAnsi"/>
          <w:sz w:val="18"/>
          <w:szCs w:val="18"/>
        </w:rPr>
        <w:t xml:space="preserve"> обязуется перечислить задаток </w:t>
      </w:r>
      <w:r w:rsidR="00D96C91" w:rsidRPr="00ED1C28">
        <w:rPr>
          <w:rFonts w:asciiTheme="majorHAnsi" w:hAnsiTheme="majorHAnsi"/>
          <w:sz w:val="18"/>
          <w:szCs w:val="18"/>
        </w:rPr>
        <w:t>по Лоту</w:t>
      </w:r>
      <w:r w:rsidR="006A408F" w:rsidRPr="00ED1C28">
        <w:rPr>
          <w:rFonts w:asciiTheme="majorHAnsi" w:hAnsiTheme="majorHAnsi"/>
          <w:sz w:val="18"/>
          <w:szCs w:val="18"/>
        </w:rPr>
        <w:t xml:space="preserve"> №</w:t>
      </w:r>
      <w:r w:rsidR="00511F1E" w:rsidRPr="00ED1C28">
        <w:rPr>
          <w:rFonts w:asciiTheme="majorHAnsi" w:hAnsiTheme="majorHAnsi"/>
          <w:sz w:val="18"/>
          <w:szCs w:val="18"/>
        </w:rPr>
        <w:t>1:</w:t>
      </w:r>
    </w:p>
    <w:p w14:paraId="2B1E5A7F" w14:textId="0276973E" w:rsidR="00EB6C2F" w:rsidRPr="00ED1C28" w:rsidRDefault="00ED1C28" w:rsidP="007F6AAB">
      <w:pPr>
        <w:rPr>
          <w:rFonts w:asciiTheme="majorHAnsi" w:hAnsiTheme="majorHAnsi"/>
          <w:sz w:val="18"/>
          <w:szCs w:val="18"/>
        </w:rPr>
      </w:pPr>
      <w:bookmarkStart w:id="4" w:name="_Hlk165562037"/>
      <w:bookmarkStart w:id="5" w:name="_Hlk124761287"/>
      <w:bookmarkStart w:id="6" w:name="_Hlk117687843"/>
      <w:bookmarkStart w:id="7" w:name="_Hlk50032089"/>
      <w:bookmarkStart w:id="8" w:name="_Hlk185854084"/>
      <w:bookmarkStart w:id="9" w:name="_Hlk65603386"/>
      <w:r w:rsidRPr="00ED1C28">
        <w:rPr>
          <w:rFonts w:asciiTheme="majorHAnsi" w:hAnsiTheme="majorHAnsi"/>
          <w:b/>
          <w:bCs/>
          <w:sz w:val="18"/>
          <w:szCs w:val="18"/>
        </w:rPr>
        <w:t xml:space="preserve">Дебиторская задолженность. Дебитор: </w:t>
      </w:r>
      <w:r w:rsidRPr="00ED1C28">
        <w:rPr>
          <w:rFonts w:asciiTheme="majorHAnsi" w:hAnsiTheme="majorHAnsi"/>
          <w:sz w:val="18"/>
          <w:szCs w:val="18"/>
        </w:rPr>
        <w:t xml:space="preserve">Филин Алексей Викторович. </w:t>
      </w:r>
      <w:r w:rsidRPr="00ED1C28">
        <w:rPr>
          <w:rFonts w:asciiTheme="majorHAnsi" w:hAnsiTheme="majorHAnsi"/>
          <w:color w:val="333333"/>
          <w:sz w:val="18"/>
          <w:szCs w:val="18"/>
          <w:shd w:val="clear" w:color="auto" w:fill="FFFFFF"/>
        </w:rPr>
        <w:t xml:space="preserve">Задолженность взыскана на основании </w:t>
      </w:r>
      <w:r w:rsidRPr="00ED1C28">
        <w:rPr>
          <w:rFonts w:asciiTheme="majorHAnsi" w:hAnsiTheme="majorHAnsi"/>
          <w:sz w:val="18"/>
          <w:szCs w:val="18"/>
        </w:rPr>
        <w:t>Определения Бологовского городского суда Тверской области по делу 2-375/2021 от 07.07.2021 г.</w:t>
      </w:r>
      <w:r w:rsidR="00523149" w:rsidRPr="00ED1C28">
        <w:rPr>
          <w:rFonts w:asciiTheme="majorHAnsi" w:hAnsiTheme="majorHAnsi"/>
          <w:sz w:val="18"/>
          <w:szCs w:val="18"/>
        </w:rPr>
        <w:t>;</w:t>
      </w:r>
      <w:bookmarkEnd w:id="4"/>
      <w:r w:rsidR="00523149" w:rsidRPr="00ED1C28">
        <w:rPr>
          <w:rFonts w:asciiTheme="majorHAnsi" w:hAnsiTheme="majorHAnsi"/>
          <w:sz w:val="18"/>
          <w:szCs w:val="18"/>
        </w:rPr>
        <w:t xml:space="preserve"> </w:t>
      </w:r>
      <w:r w:rsidR="003134D7" w:rsidRPr="00ED1C28">
        <w:rPr>
          <w:rFonts w:asciiTheme="majorHAnsi" w:hAnsiTheme="majorHAnsi"/>
          <w:sz w:val="18"/>
          <w:szCs w:val="18"/>
        </w:rPr>
        <w:t>н</w:t>
      </w:r>
      <w:r w:rsidR="00124EDD" w:rsidRPr="00ED1C28">
        <w:rPr>
          <w:rFonts w:asciiTheme="majorHAnsi" w:hAnsiTheme="majorHAnsi"/>
          <w:sz w:val="18"/>
          <w:szCs w:val="18"/>
        </w:rPr>
        <w:t xml:space="preserve">ачальная стоимость имущества </w:t>
      </w:r>
      <w:r w:rsidR="001273E6" w:rsidRPr="00ED1C28">
        <w:rPr>
          <w:rFonts w:asciiTheme="majorHAnsi" w:hAnsiTheme="majorHAnsi"/>
          <w:sz w:val="18"/>
          <w:szCs w:val="18"/>
        </w:rPr>
        <w:t>–</w:t>
      </w:r>
      <w:r w:rsidR="00124EDD" w:rsidRPr="00ED1C28">
        <w:rPr>
          <w:rFonts w:asciiTheme="majorHAnsi" w:hAnsiTheme="majorHAnsi"/>
          <w:sz w:val="18"/>
          <w:szCs w:val="18"/>
        </w:rPr>
        <w:t xml:space="preserve"> </w:t>
      </w:r>
      <w:r w:rsidR="001D3C44" w:rsidRPr="001D3C44">
        <w:rPr>
          <w:rFonts w:asciiTheme="majorHAnsi" w:hAnsiTheme="majorHAnsi"/>
          <w:b/>
          <w:sz w:val="18"/>
          <w:szCs w:val="18"/>
        </w:rPr>
        <w:t>248 215,50</w:t>
      </w:r>
      <w:r w:rsidR="001273E6" w:rsidRPr="00ED1C28">
        <w:rPr>
          <w:rFonts w:asciiTheme="majorHAnsi" w:hAnsiTheme="majorHAnsi"/>
          <w:sz w:val="18"/>
          <w:szCs w:val="18"/>
        </w:rPr>
        <w:t xml:space="preserve"> </w:t>
      </w:r>
      <w:r w:rsidR="003C6854" w:rsidRPr="00ED1C28">
        <w:rPr>
          <w:rFonts w:asciiTheme="majorHAnsi" w:hAnsiTheme="majorHAnsi"/>
          <w:sz w:val="18"/>
          <w:szCs w:val="18"/>
        </w:rPr>
        <w:t>р</w:t>
      </w:r>
      <w:r w:rsidR="00124EDD" w:rsidRPr="00ED1C28">
        <w:rPr>
          <w:rFonts w:asciiTheme="majorHAnsi" w:hAnsiTheme="majorHAnsi"/>
          <w:sz w:val="18"/>
          <w:szCs w:val="18"/>
        </w:rPr>
        <w:t>уб.</w:t>
      </w:r>
      <w:bookmarkEnd w:id="5"/>
      <w:bookmarkEnd w:id="6"/>
      <w:bookmarkEnd w:id="7"/>
      <w:r w:rsidR="006A408F" w:rsidRPr="00ED1C28">
        <w:rPr>
          <w:rFonts w:asciiTheme="majorHAnsi" w:hAnsiTheme="majorHAnsi"/>
          <w:sz w:val="18"/>
          <w:szCs w:val="18"/>
        </w:rPr>
        <w:t>,</w:t>
      </w:r>
      <w:bookmarkEnd w:id="8"/>
      <w:r w:rsidR="006A408F" w:rsidRPr="00ED1C28">
        <w:rPr>
          <w:rFonts w:asciiTheme="majorHAnsi" w:hAnsiTheme="majorHAnsi"/>
          <w:sz w:val="18"/>
          <w:szCs w:val="18"/>
        </w:rPr>
        <w:t xml:space="preserve"> </w:t>
      </w:r>
      <w:bookmarkEnd w:id="9"/>
      <w:r w:rsidR="008172BF" w:rsidRPr="00ED1C28">
        <w:rPr>
          <w:rFonts w:asciiTheme="majorHAnsi" w:hAnsiTheme="majorHAnsi"/>
          <w:sz w:val="18"/>
          <w:szCs w:val="18"/>
        </w:rPr>
        <w:t xml:space="preserve">указанном в сообщении о </w:t>
      </w:r>
      <w:r w:rsidR="00DF1ADB" w:rsidRPr="00ED1C28">
        <w:rPr>
          <w:rFonts w:asciiTheme="majorHAnsi" w:hAnsiTheme="majorHAnsi"/>
          <w:sz w:val="18"/>
          <w:szCs w:val="18"/>
        </w:rPr>
        <w:t>продаже</w:t>
      </w:r>
      <w:r w:rsidR="00DF1ADB" w:rsidRPr="00ED1C28">
        <w:rPr>
          <w:rFonts w:asciiTheme="majorHAnsi" w:hAnsiTheme="majorHAnsi"/>
          <w:color w:val="FF0000"/>
          <w:sz w:val="18"/>
          <w:szCs w:val="18"/>
        </w:rPr>
        <w:t xml:space="preserve"> </w:t>
      </w:r>
      <w:r w:rsidR="00DF1ADB" w:rsidRPr="00ED1C28">
        <w:rPr>
          <w:rFonts w:asciiTheme="majorHAnsi" w:hAnsiTheme="majorHAnsi"/>
          <w:sz w:val="18"/>
          <w:szCs w:val="18"/>
        </w:rPr>
        <w:t>имущества</w:t>
      </w:r>
      <w:r w:rsidR="006A408F" w:rsidRPr="00ED1C28">
        <w:rPr>
          <w:rFonts w:asciiTheme="majorHAnsi" w:hAnsiTheme="majorHAnsi"/>
          <w:sz w:val="18"/>
          <w:szCs w:val="18"/>
        </w:rPr>
        <w:t xml:space="preserve">, </w:t>
      </w:r>
      <w:r w:rsidR="003D565D" w:rsidRPr="00ED1C28">
        <w:rPr>
          <w:rFonts w:asciiTheme="majorHAnsi" w:hAnsiTheme="majorHAnsi"/>
          <w:sz w:val="18"/>
          <w:szCs w:val="18"/>
        </w:rPr>
        <w:t>в счет обеспечения оплаты имущества</w:t>
      </w:r>
      <w:r w:rsidR="008172BF" w:rsidRPr="00ED1C28">
        <w:rPr>
          <w:rFonts w:asciiTheme="majorHAnsi" w:hAnsiTheme="majorHAnsi"/>
          <w:sz w:val="18"/>
          <w:szCs w:val="18"/>
        </w:rPr>
        <w:t xml:space="preserve"> </w:t>
      </w:r>
      <w:r w:rsidRPr="00ED1C28">
        <w:rPr>
          <w:rFonts w:asciiTheme="majorHAnsi" w:hAnsiTheme="majorHAnsi"/>
          <w:sz w:val="18"/>
          <w:szCs w:val="18"/>
        </w:rPr>
        <w:t>Носовой Е.Б.</w:t>
      </w:r>
      <w:r w:rsidR="00275A4E" w:rsidRPr="00ED1C28">
        <w:rPr>
          <w:rFonts w:asciiTheme="majorHAnsi" w:hAnsiTheme="majorHAnsi"/>
          <w:sz w:val="18"/>
          <w:szCs w:val="18"/>
        </w:rPr>
        <w:t>,</w:t>
      </w:r>
      <w:r w:rsidR="003D565D" w:rsidRPr="00ED1C28">
        <w:rPr>
          <w:rFonts w:asciiTheme="majorHAnsi" w:hAnsiTheme="majorHAnsi"/>
          <w:sz w:val="18"/>
          <w:szCs w:val="18"/>
        </w:rPr>
        <w:t xml:space="preserve"> приобретаемого </w:t>
      </w:r>
      <w:r w:rsidR="001A51DC" w:rsidRPr="00ED1C28">
        <w:rPr>
          <w:rFonts w:asciiTheme="majorHAnsi" w:hAnsiTheme="majorHAnsi"/>
          <w:sz w:val="18"/>
          <w:szCs w:val="18"/>
        </w:rPr>
        <w:t xml:space="preserve">в результате участия в </w:t>
      </w:r>
      <w:r w:rsidR="00974CA3" w:rsidRPr="00ED1C28">
        <w:rPr>
          <w:rFonts w:asciiTheme="majorHAnsi" w:hAnsiTheme="majorHAnsi"/>
          <w:sz w:val="18"/>
          <w:szCs w:val="18"/>
        </w:rPr>
        <w:t>торгах</w:t>
      </w:r>
      <w:r w:rsidR="003D565D" w:rsidRPr="00ED1C28">
        <w:rPr>
          <w:rFonts w:asciiTheme="majorHAnsi" w:hAnsiTheme="majorHAnsi"/>
          <w:sz w:val="18"/>
          <w:szCs w:val="18"/>
        </w:rPr>
        <w:t xml:space="preserve"> по продаже имущества </w:t>
      </w:r>
      <w:r w:rsidRPr="00ED1C28">
        <w:rPr>
          <w:rFonts w:asciiTheme="majorHAnsi" w:hAnsiTheme="majorHAnsi"/>
          <w:sz w:val="18"/>
          <w:szCs w:val="18"/>
        </w:rPr>
        <w:t>Носовой Е.Б.</w:t>
      </w:r>
    </w:p>
    <w:p w14:paraId="5CCA28CA" w14:textId="24EA09C1" w:rsidR="003D565D" w:rsidRPr="00ED1C28" w:rsidRDefault="003D565D" w:rsidP="001A51DC">
      <w:pPr>
        <w:keepNext/>
        <w:jc w:val="both"/>
        <w:outlineLvl w:val="1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>Место проведения торгов: электронная площадка:</w:t>
      </w:r>
      <w:r w:rsidR="00903431" w:rsidRPr="00ED1C28">
        <w:rPr>
          <w:rFonts w:asciiTheme="majorHAnsi" w:hAnsiTheme="majorHAnsi"/>
          <w:sz w:val="18"/>
          <w:szCs w:val="18"/>
        </w:rPr>
        <w:t xml:space="preserve"> </w:t>
      </w:r>
      <w:r w:rsidR="004D2EA0" w:rsidRPr="00ED1C28">
        <w:rPr>
          <w:rFonts w:asciiTheme="majorHAnsi" w:hAnsiTheme="majorHAnsi"/>
          <w:sz w:val="18"/>
          <w:szCs w:val="18"/>
        </w:rPr>
        <w:t>ООО «Аукционы Федерации» (</w:t>
      </w:r>
      <w:proofErr w:type="spellStart"/>
      <w:r w:rsidR="004D2EA0" w:rsidRPr="00ED1C28">
        <w:rPr>
          <w:rFonts w:asciiTheme="majorHAnsi" w:hAnsiTheme="majorHAnsi"/>
          <w:sz w:val="18"/>
          <w:szCs w:val="18"/>
        </w:rPr>
        <w:t>htpp</w:t>
      </w:r>
      <w:proofErr w:type="spellEnd"/>
      <w:r w:rsidR="004D2EA0" w:rsidRPr="00ED1C28">
        <w:rPr>
          <w:rFonts w:asciiTheme="majorHAnsi" w:hAnsiTheme="majorHAnsi"/>
          <w:sz w:val="18"/>
          <w:szCs w:val="18"/>
        </w:rPr>
        <w:t>://www.alfalot.ru)</w:t>
      </w:r>
      <w:r w:rsidRPr="00ED1C28">
        <w:rPr>
          <w:rFonts w:asciiTheme="majorHAnsi" w:hAnsiTheme="majorHAnsi"/>
          <w:sz w:val="18"/>
          <w:szCs w:val="18"/>
        </w:rPr>
        <w:t>.</w:t>
      </w:r>
    </w:p>
    <w:p w14:paraId="528BB9F4" w14:textId="77777777" w:rsidR="004F669F" w:rsidRPr="00ED1C28" w:rsidRDefault="003D565D" w:rsidP="00C1360C">
      <w:pPr>
        <w:ind w:firstLine="426"/>
        <w:jc w:val="both"/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</w:pPr>
      <w:r w:rsidRPr="00ED1C28">
        <w:rPr>
          <w:rFonts w:asciiTheme="majorHAnsi" w:hAnsiTheme="majorHAnsi"/>
          <w:sz w:val="18"/>
          <w:szCs w:val="18"/>
        </w:rPr>
        <w:t xml:space="preserve">1.2. Задаток вносится </w:t>
      </w:r>
      <w:r w:rsidR="00AB5704" w:rsidRPr="00ED1C28">
        <w:rPr>
          <w:rFonts w:asciiTheme="majorHAnsi" w:hAnsiTheme="majorHAnsi"/>
          <w:color w:val="000000"/>
          <w:sz w:val="18"/>
          <w:szCs w:val="18"/>
          <w:shd w:val="clear" w:color="auto" w:fill="FFFFFF"/>
        </w:rPr>
        <w:t xml:space="preserve">на </w:t>
      </w:r>
      <w:r w:rsidR="00AB5704" w:rsidRPr="00ED1C28"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  <w:t>специальный банковский счет должника</w:t>
      </w:r>
      <w:r w:rsidR="004F669F" w:rsidRPr="00ED1C28"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  <w:t>:</w:t>
      </w:r>
    </w:p>
    <w:p w14:paraId="5569A70C" w14:textId="20533EE5" w:rsidR="003F26C9" w:rsidRPr="00ED1C28" w:rsidRDefault="003F26C9" w:rsidP="00C45B96">
      <w:pPr>
        <w:ind w:firstLine="426"/>
        <w:rPr>
          <w:rFonts w:asciiTheme="majorHAnsi" w:hAnsiTheme="majorHAnsi"/>
          <w:b/>
          <w:bCs/>
          <w:sz w:val="18"/>
          <w:szCs w:val="18"/>
        </w:rPr>
      </w:pPr>
      <w:r w:rsidRPr="00ED1C28">
        <w:rPr>
          <w:rFonts w:asciiTheme="majorHAnsi" w:hAnsiTheme="majorHAnsi"/>
          <w:b/>
          <w:bCs/>
          <w:sz w:val="18"/>
          <w:szCs w:val="18"/>
        </w:rPr>
        <w:t>№</w:t>
      </w:r>
      <w:r w:rsidR="00142B85" w:rsidRPr="00ED1C28">
        <w:rPr>
          <w:rFonts w:asciiTheme="majorHAnsi" w:hAnsiTheme="majorHAnsi"/>
          <w:b/>
          <w:bCs/>
          <w:sz w:val="18"/>
          <w:szCs w:val="18"/>
        </w:rPr>
        <w:t xml:space="preserve"> </w:t>
      </w:r>
      <w:r w:rsidR="00ED1C28" w:rsidRPr="00ED1C28">
        <w:rPr>
          <w:rFonts w:asciiTheme="majorHAnsi" w:hAnsiTheme="majorHAnsi" w:cs="Arial"/>
          <w:color w:val="000000"/>
          <w:sz w:val="18"/>
          <w:szCs w:val="18"/>
        </w:rPr>
        <w:t>40817810850224176927</w:t>
      </w:r>
      <w:r w:rsidRPr="00ED1C28">
        <w:rPr>
          <w:rFonts w:asciiTheme="majorHAnsi" w:hAnsiTheme="majorHAnsi"/>
          <w:b/>
          <w:bCs/>
          <w:sz w:val="18"/>
          <w:szCs w:val="18"/>
        </w:rPr>
        <w:t>;</w:t>
      </w:r>
    </w:p>
    <w:p w14:paraId="513A564B" w14:textId="10FC2143" w:rsidR="003F26C9" w:rsidRPr="00ED1C28" w:rsidRDefault="003F26C9" w:rsidP="003F26C9">
      <w:pPr>
        <w:ind w:firstLine="426"/>
        <w:jc w:val="both"/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</w:pPr>
      <w:r w:rsidRPr="00ED1C28"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  <w:t xml:space="preserve">Банк получателя: </w:t>
      </w:r>
      <w:r w:rsidR="00ED1C28" w:rsidRPr="00ED1C28"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  <w:t>ФИЛИАЛ "ЦЕНТРАЛЬНЫЙ" ПАО "СОВКОМБАНК"</w:t>
      </w:r>
      <w:r w:rsidRPr="00ED1C28"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  <w:t>;</w:t>
      </w:r>
    </w:p>
    <w:p w14:paraId="460D5A68" w14:textId="76038029" w:rsidR="003F26C9" w:rsidRPr="00ED1C28" w:rsidRDefault="003F26C9" w:rsidP="003F26C9">
      <w:pPr>
        <w:ind w:firstLine="426"/>
        <w:jc w:val="both"/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</w:pPr>
      <w:r w:rsidRPr="00ED1C28"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  <w:t xml:space="preserve">БИК </w:t>
      </w:r>
      <w:r w:rsidR="00ED1C28" w:rsidRPr="00ED1C28"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  <w:t>045004763</w:t>
      </w:r>
      <w:r w:rsidRPr="00ED1C28"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  <w:t>;</w:t>
      </w:r>
    </w:p>
    <w:p w14:paraId="0952157C" w14:textId="1E9FC55A" w:rsidR="00B75429" w:rsidRPr="00ED1C28" w:rsidRDefault="003F26C9" w:rsidP="003F26C9">
      <w:pPr>
        <w:ind w:firstLine="426"/>
        <w:jc w:val="both"/>
        <w:rPr>
          <w:rFonts w:asciiTheme="majorHAnsi" w:hAnsiTheme="majorHAnsi"/>
          <w:b/>
          <w:snapToGrid w:val="0"/>
          <w:sz w:val="18"/>
          <w:szCs w:val="18"/>
          <w:u w:val="single"/>
        </w:rPr>
      </w:pPr>
      <w:proofErr w:type="spellStart"/>
      <w:r w:rsidRPr="00ED1C28"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  <w:t>кор</w:t>
      </w:r>
      <w:proofErr w:type="spellEnd"/>
      <w:r w:rsidRPr="00ED1C28"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  <w:t>/</w:t>
      </w:r>
      <w:proofErr w:type="spellStart"/>
      <w:r w:rsidRPr="00ED1C28"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  <w:t>сч</w:t>
      </w:r>
      <w:proofErr w:type="spellEnd"/>
      <w:r w:rsidRPr="00ED1C28"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  <w:t xml:space="preserve"> </w:t>
      </w:r>
      <w:r w:rsidR="00ED1C28" w:rsidRPr="00ED1C28"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  <w:t>30101810150040000763</w:t>
      </w:r>
      <w:r w:rsidRPr="00ED1C28">
        <w:rPr>
          <w:rFonts w:asciiTheme="majorHAnsi" w:hAnsiTheme="majorHAnsi"/>
          <w:b/>
          <w:color w:val="000000"/>
          <w:sz w:val="18"/>
          <w:szCs w:val="18"/>
          <w:u w:val="single"/>
          <w:shd w:val="clear" w:color="auto" w:fill="FFFFFF"/>
        </w:rPr>
        <w:t>.</w:t>
      </w:r>
    </w:p>
    <w:p w14:paraId="2D0EF763" w14:textId="77777777" w:rsidR="003D565D" w:rsidRPr="00ED1C28" w:rsidRDefault="003D565D" w:rsidP="0092437C">
      <w:pPr>
        <w:ind w:firstLine="426"/>
        <w:jc w:val="both"/>
        <w:rPr>
          <w:rFonts w:asciiTheme="majorHAnsi" w:hAnsiTheme="majorHAnsi"/>
          <w:color w:val="000000"/>
          <w:spacing w:val="-6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 xml:space="preserve">1.3. </w:t>
      </w:r>
      <w:r w:rsidR="00275A4E" w:rsidRPr="00ED1C28">
        <w:rPr>
          <w:rFonts w:asciiTheme="majorHAnsi" w:hAnsiTheme="majorHAnsi"/>
          <w:sz w:val="18"/>
          <w:szCs w:val="18"/>
        </w:rPr>
        <w:t xml:space="preserve">Задаток должен быть внесен </w:t>
      </w:r>
      <w:r w:rsidR="00821EB9" w:rsidRPr="00ED1C28">
        <w:rPr>
          <w:rFonts w:asciiTheme="majorHAnsi" w:hAnsiTheme="majorHAnsi"/>
          <w:sz w:val="18"/>
          <w:szCs w:val="18"/>
        </w:rPr>
        <w:t>Заявителем</w:t>
      </w:r>
      <w:r w:rsidR="00275A4E" w:rsidRPr="00ED1C28">
        <w:rPr>
          <w:rFonts w:asciiTheme="majorHAnsi" w:hAnsiTheme="majorHAnsi"/>
          <w:sz w:val="18"/>
          <w:szCs w:val="18"/>
        </w:rPr>
        <w:t xml:space="preserve"> на счет </w:t>
      </w:r>
      <w:r w:rsidR="00275A4E" w:rsidRPr="00ED1C28">
        <w:rPr>
          <w:rFonts w:asciiTheme="majorHAnsi" w:hAnsiTheme="majorHAnsi"/>
          <w:b/>
          <w:sz w:val="18"/>
          <w:szCs w:val="18"/>
        </w:rPr>
        <w:t>не позднее окончания действующего периода подачи заявки</w:t>
      </w:r>
      <w:r w:rsidR="00275A4E" w:rsidRPr="00ED1C28">
        <w:rPr>
          <w:rFonts w:asciiTheme="majorHAnsi" w:hAnsiTheme="majorHAnsi"/>
          <w:sz w:val="18"/>
          <w:szCs w:val="18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7777777" w:rsidR="003D565D" w:rsidRPr="00ED1C28" w:rsidRDefault="0092437C" w:rsidP="003D565D">
      <w:pPr>
        <w:numPr>
          <w:ilvl w:val="1"/>
          <w:numId w:val="1"/>
        </w:numPr>
        <w:ind w:firstLine="360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color w:val="000000"/>
          <w:spacing w:val="-4"/>
          <w:sz w:val="18"/>
          <w:szCs w:val="18"/>
        </w:rPr>
        <w:t>1.4</w:t>
      </w:r>
      <w:r w:rsidR="003D565D" w:rsidRPr="00ED1C28">
        <w:rPr>
          <w:rFonts w:asciiTheme="majorHAnsi" w:hAnsiTheme="majorHAnsi"/>
          <w:color w:val="000000"/>
          <w:spacing w:val="-4"/>
          <w:sz w:val="18"/>
          <w:szCs w:val="18"/>
        </w:rPr>
        <w:t xml:space="preserve">. </w:t>
      </w:r>
      <w:r w:rsidR="00821EB9" w:rsidRPr="00ED1C28">
        <w:rPr>
          <w:rFonts w:asciiTheme="majorHAnsi" w:hAnsiTheme="majorHAnsi"/>
          <w:color w:val="000000"/>
          <w:spacing w:val="-4"/>
          <w:sz w:val="18"/>
          <w:szCs w:val="18"/>
        </w:rPr>
        <w:t>Заявитель</w:t>
      </w:r>
      <w:r w:rsidR="003D565D" w:rsidRPr="00ED1C28">
        <w:rPr>
          <w:rFonts w:asciiTheme="majorHAnsi" w:hAnsiTheme="majorHAnsi"/>
          <w:color w:val="000000"/>
          <w:sz w:val="18"/>
          <w:szCs w:val="18"/>
        </w:rPr>
        <w:t xml:space="preserve"> соглашается с тем, что в случае, если к моменту окончания </w:t>
      </w:r>
      <w:r w:rsidR="00C34166" w:rsidRPr="00ED1C28">
        <w:rPr>
          <w:rFonts w:asciiTheme="majorHAnsi" w:hAnsiTheme="majorHAnsi"/>
          <w:color w:val="000000"/>
          <w:sz w:val="18"/>
          <w:szCs w:val="18"/>
        </w:rPr>
        <w:t>времени</w:t>
      </w:r>
      <w:r w:rsidR="003D565D" w:rsidRPr="00ED1C28">
        <w:rPr>
          <w:rFonts w:asciiTheme="majorHAnsi" w:hAnsiTheme="majorHAnsi"/>
          <w:color w:val="000000"/>
          <w:sz w:val="18"/>
          <w:szCs w:val="18"/>
        </w:rPr>
        <w:t xml:space="preserve"> приема заявок не получено </w:t>
      </w:r>
      <w:r w:rsidR="003D565D" w:rsidRPr="00ED1C28">
        <w:rPr>
          <w:rFonts w:asciiTheme="majorHAnsi" w:hAnsiTheme="majorHAnsi"/>
          <w:color w:val="000000"/>
          <w:spacing w:val="-3"/>
          <w:sz w:val="18"/>
          <w:szCs w:val="18"/>
        </w:rPr>
        <w:t xml:space="preserve">доказательств поступления денежных средств на расчетный счет, обязательства </w:t>
      </w:r>
      <w:r w:rsidR="00821EB9" w:rsidRPr="00ED1C28">
        <w:rPr>
          <w:rFonts w:asciiTheme="majorHAnsi" w:hAnsiTheme="majorHAnsi"/>
          <w:color w:val="000000"/>
          <w:spacing w:val="-3"/>
          <w:sz w:val="18"/>
          <w:szCs w:val="18"/>
        </w:rPr>
        <w:t>Заявителя</w:t>
      </w:r>
      <w:r w:rsidR="003D565D" w:rsidRPr="00ED1C28">
        <w:rPr>
          <w:rFonts w:asciiTheme="majorHAnsi" w:hAnsiTheme="majorHAnsi"/>
          <w:color w:val="000000"/>
          <w:spacing w:val="-3"/>
          <w:sz w:val="18"/>
          <w:szCs w:val="18"/>
        </w:rPr>
        <w:t xml:space="preserve"> по внесению задатка </w:t>
      </w:r>
      <w:r w:rsidR="003D565D" w:rsidRPr="00ED1C28">
        <w:rPr>
          <w:rFonts w:asciiTheme="majorHAnsi" w:hAnsiTheme="majorHAnsi"/>
          <w:color w:val="000000"/>
          <w:spacing w:val="-1"/>
          <w:sz w:val="18"/>
          <w:szCs w:val="18"/>
        </w:rPr>
        <w:t>считаются невыполненными.</w:t>
      </w:r>
      <w:r w:rsidR="003D565D" w:rsidRPr="00ED1C28">
        <w:rPr>
          <w:rFonts w:asciiTheme="majorHAnsi" w:hAnsiTheme="majorHAnsi"/>
          <w:sz w:val="18"/>
          <w:szCs w:val="18"/>
        </w:rPr>
        <w:t xml:space="preserve"> В этом случае </w:t>
      </w:r>
      <w:r w:rsidR="00821EB9" w:rsidRPr="00ED1C28">
        <w:rPr>
          <w:rFonts w:asciiTheme="majorHAnsi" w:hAnsiTheme="majorHAnsi"/>
          <w:sz w:val="18"/>
          <w:szCs w:val="18"/>
        </w:rPr>
        <w:t>Заявитель</w:t>
      </w:r>
      <w:r w:rsidR="003D565D" w:rsidRPr="00ED1C28">
        <w:rPr>
          <w:rFonts w:asciiTheme="majorHAnsi" w:hAnsiTheme="majorHAnsi"/>
          <w:sz w:val="18"/>
          <w:szCs w:val="18"/>
        </w:rPr>
        <w:t xml:space="preserve"> к участию в торгах не допускается.</w:t>
      </w:r>
    </w:p>
    <w:p w14:paraId="42CE5ADC" w14:textId="77777777" w:rsidR="00F16746" w:rsidRPr="00ED1C28" w:rsidRDefault="00F16746" w:rsidP="00F16746">
      <w:pPr>
        <w:rPr>
          <w:rFonts w:asciiTheme="majorHAnsi" w:hAnsiTheme="majorHAnsi"/>
          <w:sz w:val="18"/>
          <w:szCs w:val="18"/>
        </w:rPr>
      </w:pPr>
    </w:p>
    <w:p w14:paraId="018070BC" w14:textId="77777777" w:rsidR="00F16746" w:rsidRPr="00ED1C28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18"/>
          <w:szCs w:val="18"/>
        </w:rPr>
      </w:pPr>
      <w:r w:rsidRPr="00ED1C28">
        <w:rPr>
          <w:rFonts w:asciiTheme="majorHAnsi" w:hAnsiTheme="majorHAnsi"/>
          <w:b/>
          <w:sz w:val="18"/>
          <w:szCs w:val="18"/>
        </w:rPr>
        <w:t>Обязанности Сторон</w:t>
      </w:r>
    </w:p>
    <w:p w14:paraId="3771825C" w14:textId="77777777" w:rsidR="003D565D" w:rsidRPr="00ED1C28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 xml:space="preserve">2.1. </w:t>
      </w:r>
      <w:r w:rsidR="00821EB9" w:rsidRPr="00ED1C28">
        <w:rPr>
          <w:rFonts w:asciiTheme="majorHAnsi" w:hAnsiTheme="majorHAnsi"/>
          <w:sz w:val="18"/>
          <w:szCs w:val="18"/>
        </w:rPr>
        <w:t>Заявитель</w:t>
      </w:r>
      <w:r w:rsidRPr="00ED1C28">
        <w:rPr>
          <w:rFonts w:asciiTheme="majorHAnsi" w:hAnsiTheme="majorHAnsi"/>
          <w:sz w:val="18"/>
          <w:szCs w:val="18"/>
        </w:rPr>
        <w:t xml:space="preserve"> обязан:</w:t>
      </w:r>
    </w:p>
    <w:p w14:paraId="18A2E7C1" w14:textId="77777777" w:rsidR="003D565D" w:rsidRPr="00ED1C28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ED1C28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 xml:space="preserve">2.1.2. В случае отказа или уклонения </w:t>
      </w:r>
      <w:r w:rsidR="00821EB9" w:rsidRPr="00ED1C28">
        <w:rPr>
          <w:rFonts w:asciiTheme="majorHAnsi" w:hAnsiTheme="majorHAnsi"/>
          <w:sz w:val="18"/>
          <w:szCs w:val="18"/>
        </w:rPr>
        <w:t>Заявителя</w:t>
      </w:r>
      <w:r w:rsidRPr="00ED1C28">
        <w:rPr>
          <w:rFonts w:asciiTheme="majorHAnsi" w:hAnsiTheme="majorHAnsi"/>
          <w:sz w:val="18"/>
          <w:szCs w:val="18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ED1C28">
        <w:rPr>
          <w:rFonts w:asciiTheme="majorHAnsi" w:hAnsiTheme="majorHAnsi"/>
          <w:sz w:val="18"/>
          <w:szCs w:val="18"/>
        </w:rPr>
        <w:t>Заявителю</w:t>
      </w:r>
      <w:r w:rsidRPr="00ED1C28">
        <w:rPr>
          <w:rFonts w:asciiTheme="majorHAnsi" w:hAnsiTheme="majorHAnsi"/>
          <w:sz w:val="18"/>
          <w:szCs w:val="18"/>
        </w:rPr>
        <w:t xml:space="preserve"> не возвращается.</w:t>
      </w:r>
    </w:p>
    <w:p w14:paraId="1F457263" w14:textId="77777777" w:rsidR="003D565D" w:rsidRPr="00ED1C28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>2.1.3. Подписать Договор купли-продажи имущества по результатам торгов</w:t>
      </w:r>
      <w:r w:rsidRPr="00ED1C28">
        <w:rPr>
          <w:rStyle w:val="paragraph"/>
          <w:rFonts w:asciiTheme="majorHAnsi" w:hAnsiTheme="majorHAnsi" w:cs="Times New Roman"/>
        </w:rPr>
        <w:t xml:space="preserve"> в течение 5 (пяти) дней с даты получения предложения заключить договор купли-продажи.</w:t>
      </w:r>
      <w:r w:rsidRPr="00ED1C28">
        <w:rPr>
          <w:rFonts w:asciiTheme="majorHAnsi" w:hAnsiTheme="majorHAnsi"/>
          <w:sz w:val="18"/>
          <w:szCs w:val="18"/>
        </w:rPr>
        <w:t xml:space="preserve"> При этом, перечисленный </w:t>
      </w:r>
      <w:r w:rsidR="00821EB9" w:rsidRPr="00ED1C28">
        <w:rPr>
          <w:rFonts w:asciiTheme="majorHAnsi" w:hAnsiTheme="majorHAnsi"/>
          <w:sz w:val="18"/>
          <w:szCs w:val="18"/>
        </w:rPr>
        <w:t>Заявителем</w:t>
      </w:r>
      <w:r w:rsidRPr="00ED1C28">
        <w:rPr>
          <w:rFonts w:asciiTheme="majorHAnsi" w:hAnsiTheme="majorHAnsi"/>
          <w:sz w:val="18"/>
          <w:szCs w:val="18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ED1C28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 xml:space="preserve">2.1.4. В случае отказа или уклонения </w:t>
      </w:r>
      <w:r w:rsidR="00821EB9" w:rsidRPr="00ED1C28">
        <w:rPr>
          <w:rFonts w:asciiTheme="majorHAnsi" w:hAnsiTheme="majorHAnsi"/>
          <w:sz w:val="18"/>
          <w:szCs w:val="18"/>
        </w:rPr>
        <w:t>Заявителя</w:t>
      </w:r>
      <w:r w:rsidRPr="00ED1C28">
        <w:rPr>
          <w:rFonts w:asciiTheme="majorHAnsi" w:hAnsiTheme="majorHAnsi"/>
          <w:sz w:val="18"/>
          <w:szCs w:val="18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ED1C28">
        <w:rPr>
          <w:rFonts w:asciiTheme="majorHAnsi" w:hAnsiTheme="majorHAnsi"/>
          <w:sz w:val="18"/>
          <w:szCs w:val="18"/>
        </w:rPr>
        <w:t>Заявитель</w:t>
      </w:r>
      <w:r w:rsidRPr="00ED1C28">
        <w:rPr>
          <w:rFonts w:asciiTheme="majorHAnsi" w:hAnsiTheme="majorHAnsi"/>
          <w:sz w:val="18"/>
          <w:szCs w:val="18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ED1C28" w:rsidRDefault="003D565D" w:rsidP="003D565D">
      <w:pPr>
        <w:numPr>
          <w:ilvl w:val="1"/>
          <w:numId w:val="1"/>
        </w:numPr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>2.2. Организатор торгов обязан:</w:t>
      </w:r>
    </w:p>
    <w:p w14:paraId="3B374E64" w14:textId="77777777" w:rsidR="003D565D" w:rsidRPr="00ED1C28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 xml:space="preserve"> 2.2.1. В случае снятия предмета торгов с торгов, вернуть задаток в течение 5 (пяти)</w:t>
      </w:r>
      <w:r w:rsidR="00DF1ADB" w:rsidRPr="00ED1C28">
        <w:rPr>
          <w:rFonts w:asciiTheme="majorHAnsi" w:hAnsiTheme="majorHAnsi"/>
          <w:sz w:val="18"/>
          <w:szCs w:val="18"/>
        </w:rPr>
        <w:t xml:space="preserve"> рабочих дней</w:t>
      </w:r>
      <w:r w:rsidRPr="00ED1C28">
        <w:rPr>
          <w:rFonts w:asciiTheme="majorHAnsi" w:hAnsiTheme="majorHAnsi"/>
          <w:sz w:val="18"/>
          <w:szCs w:val="18"/>
        </w:rPr>
        <w:t xml:space="preserve"> со дня принятия решения об отмене торгов.</w:t>
      </w:r>
    </w:p>
    <w:p w14:paraId="53C7262C" w14:textId="6C395CE4" w:rsidR="003D565D" w:rsidRPr="00ED1C28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 xml:space="preserve">2.2.2. Возвратить </w:t>
      </w:r>
      <w:r w:rsidR="006E3849" w:rsidRPr="00ED1C28">
        <w:rPr>
          <w:rFonts w:asciiTheme="majorHAnsi" w:hAnsiTheme="majorHAnsi"/>
          <w:sz w:val="18"/>
          <w:szCs w:val="18"/>
        </w:rPr>
        <w:t>Заявителю</w:t>
      </w:r>
      <w:r w:rsidRPr="00ED1C28">
        <w:rPr>
          <w:rFonts w:asciiTheme="majorHAnsi" w:hAnsiTheme="majorHAnsi"/>
          <w:sz w:val="18"/>
          <w:szCs w:val="18"/>
        </w:rPr>
        <w:t xml:space="preserve"> задаток в случае отказа </w:t>
      </w:r>
      <w:r w:rsidR="006E3849" w:rsidRPr="00ED1C28">
        <w:rPr>
          <w:rFonts w:asciiTheme="majorHAnsi" w:hAnsiTheme="majorHAnsi"/>
          <w:sz w:val="18"/>
          <w:szCs w:val="18"/>
        </w:rPr>
        <w:t>Заявителю</w:t>
      </w:r>
      <w:r w:rsidRPr="00ED1C28">
        <w:rPr>
          <w:rFonts w:asciiTheme="majorHAnsi" w:hAnsiTheme="majorHAnsi"/>
          <w:sz w:val="18"/>
          <w:szCs w:val="18"/>
        </w:rPr>
        <w:t xml:space="preserve"> в допуске к участию в торгах в течение 5 (пяти)</w:t>
      </w:r>
      <w:r w:rsidR="00DF1ADB" w:rsidRPr="00ED1C28">
        <w:rPr>
          <w:rFonts w:asciiTheme="majorHAnsi" w:hAnsiTheme="majorHAnsi"/>
          <w:sz w:val="18"/>
          <w:szCs w:val="18"/>
        </w:rPr>
        <w:t xml:space="preserve"> рабочих</w:t>
      </w:r>
      <w:r w:rsidRPr="00ED1C28">
        <w:rPr>
          <w:rFonts w:asciiTheme="majorHAnsi" w:hAnsiTheme="majorHAnsi"/>
          <w:sz w:val="18"/>
          <w:szCs w:val="18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ED1C28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 xml:space="preserve">2.2.3. В случае отзыва </w:t>
      </w:r>
      <w:r w:rsidR="006E3849" w:rsidRPr="00ED1C28">
        <w:rPr>
          <w:rFonts w:asciiTheme="majorHAnsi" w:hAnsiTheme="majorHAnsi"/>
          <w:sz w:val="18"/>
          <w:szCs w:val="18"/>
        </w:rPr>
        <w:t>Заявителем</w:t>
      </w:r>
      <w:r w:rsidRPr="00ED1C28">
        <w:rPr>
          <w:rFonts w:asciiTheme="majorHAnsi" w:hAnsiTheme="majorHAnsi"/>
          <w:sz w:val="18"/>
          <w:szCs w:val="18"/>
        </w:rPr>
        <w:t xml:space="preserve"> заявки на участие в торгах, поступивший задаток подлежит возврату в течение 5 (пяти)</w:t>
      </w:r>
      <w:r w:rsidR="00DF1ADB" w:rsidRPr="00ED1C28">
        <w:rPr>
          <w:rFonts w:asciiTheme="majorHAnsi" w:hAnsiTheme="majorHAnsi"/>
          <w:sz w:val="18"/>
          <w:szCs w:val="18"/>
        </w:rPr>
        <w:t xml:space="preserve"> рабочих</w:t>
      </w:r>
      <w:r w:rsidRPr="00ED1C28">
        <w:rPr>
          <w:rFonts w:asciiTheme="majorHAnsi" w:hAnsiTheme="majorHAnsi"/>
          <w:sz w:val="18"/>
          <w:szCs w:val="18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ED1C28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 xml:space="preserve">2.2.4. Если </w:t>
      </w:r>
      <w:r w:rsidR="006E3849" w:rsidRPr="00ED1C28">
        <w:rPr>
          <w:rFonts w:asciiTheme="majorHAnsi" w:hAnsiTheme="majorHAnsi"/>
          <w:sz w:val="18"/>
          <w:szCs w:val="18"/>
        </w:rPr>
        <w:t>Заявитель</w:t>
      </w:r>
      <w:r w:rsidRPr="00ED1C28">
        <w:rPr>
          <w:rFonts w:asciiTheme="majorHAnsi" w:hAnsiTheme="majorHAnsi"/>
          <w:sz w:val="18"/>
          <w:szCs w:val="18"/>
        </w:rPr>
        <w:t xml:space="preserve"> не признан победителем торгов, ему возвращается сумма задатка в течение 5 (пяти)</w:t>
      </w:r>
      <w:r w:rsidR="00DF1ADB" w:rsidRPr="00ED1C28">
        <w:rPr>
          <w:rFonts w:asciiTheme="majorHAnsi" w:hAnsiTheme="majorHAnsi"/>
          <w:sz w:val="18"/>
          <w:szCs w:val="18"/>
        </w:rPr>
        <w:t xml:space="preserve"> рабочих</w:t>
      </w:r>
      <w:r w:rsidRPr="00ED1C28">
        <w:rPr>
          <w:rFonts w:asciiTheme="majorHAnsi" w:hAnsiTheme="majorHAnsi"/>
          <w:sz w:val="18"/>
          <w:szCs w:val="18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ED1C28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18"/>
          <w:szCs w:val="18"/>
          <w:u w:val="single"/>
        </w:rPr>
      </w:pPr>
      <w:r w:rsidRPr="00ED1C28">
        <w:rPr>
          <w:rFonts w:asciiTheme="majorHAnsi" w:hAnsiTheme="majorHAnsi"/>
          <w:b/>
          <w:bCs/>
          <w:sz w:val="18"/>
          <w:szCs w:val="18"/>
          <w:u w:val="single"/>
        </w:rPr>
        <w:t xml:space="preserve">2.2.5. </w:t>
      </w:r>
      <w:r w:rsidRPr="00ED1C28">
        <w:rPr>
          <w:rFonts w:asciiTheme="majorHAnsi" w:hAnsiTheme="majorHAnsi"/>
          <w:b/>
          <w:bCs/>
          <w:color w:val="333333"/>
          <w:sz w:val="18"/>
          <w:szCs w:val="18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21A66910" w14:textId="77777777" w:rsidR="007442B7" w:rsidRPr="00ED1C28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18"/>
          <w:szCs w:val="18"/>
        </w:rPr>
      </w:pPr>
    </w:p>
    <w:p w14:paraId="39515D49" w14:textId="5FB0EDFA" w:rsidR="00F16746" w:rsidRPr="00ED1C28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18"/>
          <w:szCs w:val="18"/>
        </w:rPr>
      </w:pPr>
      <w:r w:rsidRPr="00ED1C28">
        <w:rPr>
          <w:rFonts w:asciiTheme="majorHAnsi" w:hAnsiTheme="majorHAnsi"/>
          <w:b/>
          <w:sz w:val="18"/>
          <w:szCs w:val="18"/>
        </w:rPr>
        <w:t>3. Срок действия Договора</w:t>
      </w:r>
    </w:p>
    <w:p w14:paraId="01748461" w14:textId="77777777" w:rsidR="00F16746" w:rsidRPr="00ED1C28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>3.1. Настоящий договор вступает в силу со дня его подписания сторонами.</w:t>
      </w:r>
    </w:p>
    <w:p w14:paraId="6E071BF5" w14:textId="77777777" w:rsidR="00F16746" w:rsidRPr="00ED1C28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46F07BF" w14:textId="77777777" w:rsidR="004815B2" w:rsidRPr="00ED1C28" w:rsidRDefault="004815B2" w:rsidP="004815B2">
      <w:pPr>
        <w:rPr>
          <w:rFonts w:asciiTheme="majorHAnsi" w:hAnsiTheme="majorHAnsi"/>
          <w:sz w:val="18"/>
          <w:szCs w:val="18"/>
        </w:rPr>
      </w:pPr>
    </w:p>
    <w:p w14:paraId="21C95F76" w14:textId="77777777" w:rsidR="00F16746" w:rsidRPr="00ED1C28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18"/>
          <w:szCs w:val="18"/>
        </w:rPr>
      </w:pPr>
      <w:r w:rsidRPr="00ED1C28">
        <w:rPr>
          <w:rFonts w:asciiTheme="majorHAnsi" w:hAnsiTheme="majorHAnsi"/>
          <w:b/>
          <w:sz w:val="18"/>
          <w:szCs w:val="18"/>
        </w:rPr>
        <w:t>Заключительные положения</w:t>
      </w:r>
    </w:p>
    <w:p w14:paraId="455FEAF6" w14:textId="77777777" w:rsidR="00F16746" w:rsidRPr="00ED1C28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 xml:space="preserve">4.1. </w:t>
      </w:r>
      <w:r w:rsidR="006E3849" w:rsidRPr="00ED1C28">
        <w:rPr>
          <w:rFonts w:asciiTheme="majorHAnsi" w:hAnsiTheme="majorHAnsi"/>
          <w:sz w:val="18"/>
          <w:szCs w:val="18"/>
        </w:rPr>
        <w:t>Заявитель</w:t>
      </w:r>
      <w:r w:rsidRPr="00ED1C28">
        <w:rPr>
          <w:rFonts w:asciiTheme="majorHAnsi" w:hAnsiTheme="majorHAnsi"/>
          <w:color w:val="000000"/>
          <w:sz w:val="18"/>
          <w:szCs w:val="18"/>
        </w:rPr>
        <w:t xml:space="preserve"> обязан незамедлительно информировать Организатора торгов об изменении своих </w:t>
      </w:r>
      <w:r w:rsidRPr="00ED1C28">
        <w:rPr>
          <w:rFonts w:asciiTheme="majorHAnsi" w:hAnsiTheme="majorHAnsi"/>
          <w:color w:val="000000"/>
          <w:spacing w:val="-1"/>
          <w:sz w:val="18"/>
          <w:szCs w:val="18"/>
        </w:rPr>
        <w:t>банковских реквизитов. Организатор торгов не отвечает за нарушение установленных настоящим д</w:t>
      </w:r>
      <w:r w:rsidRPr="00ED1C28">
        <w:rPr>
          <w:rFonts w:asciiTheme="majorHAnsi" w:hAnsiTheme="majorHAnsi"/>
          <w:color w:val="000000"/>
          <w:spacing w:val="1"/>
          <w:sz w:val="18"/>
          <w:szCs w:val="18"/>
        </w:rPr>
        <w:t xml:space="preserve">оговором сроков возврата задатка в случае, если </w:t>
      </w:r>
      <w:r w:rsidR="006E3849" w:rsidRPr="00ED1C28">
        <w:rPr>
          <w:rFonts w:asciiTheme="majorHAnsi" w:hAnsiTheme="majorHAnsi"/>
          <w:color w:val="000000"/>
          <w:spacing w:val="1"/>
          <w:sz w:val="18"/>
          <w:szCs w:val="18"/>
        </w:rPr>
        <w:t>Заявитель</w:t>
      </w:r>
      <w:r w:rsidRPr="00ED1C28">
        <w:rPr>
          <w:rFonts w:asciiTheme="majorHAnsi" w:hAnsiTheme="majorHAnsi"/>
          <w:color w:val="000000"/>
          <w:spacing w:val="1"/>
          <w:sz w:val="18"/>
          <w:szCs w:val="18"/>
        </w:rPr>
        <w:t xml:space="preserve"> своевременно не </w:t>
      </w:r>
      <w:r w:rsidRPr="00ED1C28">
        <w:rPr>
          <w:rFonts w:asciiTheme="majorHAnsi" w:hAnsiTheme="majorHAnsi"/>
          <w:color w:val="000000"/>
          <w:sz w:val="18"/>
          <w:szCs w:val="18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ED1C28" w:rsidRDefault="00F16746" w:rsidP="00F16746">
      <w:pPr>
        <w:ind w:firstLine="708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ED1C28" w:rsidRDefault="00F16746" w:rsidP="00F16746">
      <w:pPr>
        <w:ind w:firstLine="708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ED1C28">
        <w:rPr>
          <w:rFonts w:asciiTheme="majorHAnsi" w:hAnsiTheme="majorHAnsi"/>
          <w:sz w:val="18"/>
          <w:szCs w:val="18"/>
        </w:rPr>
        <w:t>соответствии с законодательством РФ</w:t>
      </w:r>
      <w:r w:rsidR="006A408F" w:rsidRPr="00ED1C28">
        <w:rPr>
          <w:rFonts w:asciiTheme="majorHAnsi" w:hAnsiTheme="majorHAnsi"/>
          <w:sz w:val="18"/>
          <w:szCs w:val="18"/>
        </w:rPr>
        <w:t xml:space="preserve">. </w:t>
      </w:r>
    </w:p>
    <w:p w14:paraId="3B1CF587" w14:textId="77777777" w:rsidR="00F16746" w:rsidRPr="00ED1C28" w:rsidRDefault="00C1360C" w:rsidP="00F16746">
      <w:pPr>
        <w:ind w:firstLine="708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 xml:space="preserve">4.4. В случае несоблюдения </w:t>
      </w:r>
      <w:r w:rsidR="006E3849" w:rsidRPr="00ED1C28">
        <w:rPr>
          <w:rFonts w:asciiTheme="majorHAnsi" w:hAnsiTheme="majorHAnsi"/>
          <w:sz w:val="18"/>
          <w:szCs w:val="18"/>
        </w:rPr>
        <w:t>Заявителем</w:t>
      </w:r>
      <w:r w:rsidR="00F16746" w:rsidRPr="00ED1C28">
        <w:rPr>
          <w:rFonts w:asciiTheme="majorHAnsi" w:hAnsiTheme="majorHAnsi"/>
          <w:sz w:val="18"/>
          <w:szCs w:val="18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ED1C28" w:rsidRDefault="00F16746" w:rsidP="00F16746">
      <w:pPr>
        <w:ind w:firstLine="708"/>
        <w:jc w:val="both"/>
        <w:rPr>
          <w:rFonts w:asciiTheme="majorHAnsi" w:hAnsiTheme="majorHAnsi"/>
          <w:sz w:val="18"/>
          <w:szCs w:val="18"/>
        </w:rPr>
      </w:pPr>
      <w:r w:rsidRPr="00ED1C28">
        <w:rPr>
          <w:rFonts w:asciiTheme="majorHAnsi" w:hAnsiTheme="majorHAnsi"/>
          <w:sz w:val="18"/>
          <w:szCs w:val="18"/>
        </w:rPr>
        <w:t xml:space="preserve">4.5. Настоящий договор составлен в </w:t>
      </w:r>
      <w:r w:rsidR="00914644" w:rsidRPr="00ED1C28">
        <w:rPr>
          <w:rFonts w:asciiTheme="majorHAnsi" w:hAnsiTheme="majorHAnsi"/>
          <w:sz w:val="18"/>
          <w:szCs w:val="18"/>
        </w:rPr>
        <w:t>2 (</w:t>
      </w:r>
      <w:r w:rsidRPr="00ED1C28">
        <w:rPr>
          <w:rFonts w:asciiTheme="majorHAnsi" w:hAnsiTheme="majorHAnsi"/>
          <w:sz w:val="18"/>
          <w:szCs w:val="18"/>
        </w:rPr>
        <w:t>двух</w:t>
      </w:r>
      <w:r w:rsidR="00914644" w:rsidRPr="00ED1C28">
        <w:rPr>
          <w:rFonts w:asciiTheme="majorHAnsi" w:hAnsiTheme="majorHAnsi"/>
          <w:sz w:val="18"/>
          <w:szCs w:val="18"/>
        </w:rPr>
        <w:t>)</w:t>
      </w:r>
      <w:r w:rsidRPr="00ED1C28">
        <w:rPr>
          <w:rFonts w:asciiTheme="majorHAnsi" w:hAnsiTheme="majorHAnsi"/>
          <w:sz w:val="18"/>
          <w:szCs w:val="18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ED1C28" w:rsidRDefault="00F16746" w:rsidP="00F16746">
      <w:pPr>
        <w:ind w:left="360"/>
        <w:jc w:val="both"/>
        <w:rPr>
          <w:rFonts w:asciiTheme="majorHAnsi" w:hAnsiTheme="majorHAnsi"/>
          <w:sz w:val="18"/>
          <w:szCs w:val="18"/>
        </w:rPr>
      </w:pPr>
    </w:p>
    <w:p w14:paraId="3254396D" w14:textId="77777777" w:rsidR="005F356C" w:rsidRPr="00ED1C28" w:rsidRDefault="005F356C" w:rsidP="00F16746">
      <w:pPr>
        <w:ind w:left="360"/>
        <w:jc w:val="both"/>
        <w:rPr>
          <w:rFonts w:asciiTheme="majorHAnsi" w:hAnsiTheme="majorHAnsi"/>
          <w:sz w:val="18"/>
          <w:szCs w:val="18"/>
        </w:rPr>
      </w:pPr>
    </w:p>
    <w:p w14:paraId="642BCEDB" w14:textId="77777777" w:rsidR="00F16746" w:rsidRPr="00ED1C28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18"/>
          <w:szCs w:val="18"/>
        </w:rPr>
      </w:pPr>
      <w:r w:rsidRPr="00ED1C28">
        <w:rPr>
          <w:rFonts w:asciiTheme="majorHAnsi" w:hAnsiTheme="majorHAnsi"/>
          <w:b/>
          <w:sz w:val="18"/>
          <w:szCs w:val="18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ED1C28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ED1C28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18"/>
                <w:szCs w:val="18"/>
              </w:rPr>
            </w:pPr>
            <w:r w:rsidRPr="00ED1C28">
              <w:rPr>
                <w:rFonts w:asciiTheme="majorHAnsi" w:hAnsiTheme="majorHAnsi"/>
                <w:b/>
                <w:bCs/>
                <w:color w:val="000000"/>
                <w:spacing w:val="-2"/>
                <w:sz w:val="18"/>
                <w:szCs w:val="18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ED1C28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18"/>
                <w:szCs w:val="18"/>
              </w:rPr>
            </w:pPr>
            <w:r w:rsidRPr="00ED1C28">
              <w:rPr>
                <w:rFonts w:asciiTheme="majorHAnsi" w:hAnsiTheme="majorHAnsi"/>
                <w:b/>
                <w:bCs/>
                <w:color w:val="000000"/>
                <w:spacing w:val="-1"/>
                <w:sz w:val="18"/>
                <w:szCs w:val="18"/>
              </w:rPr>
              <w:t>Заявитель</w:t>
            </w:r>
          </w:p>
        </w:tc>
      </w:tr>
      <w:tr w:rsidR="006E3849" w:rsidRPr="00ED1C28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AE2CA" w14:textId="77777777" w:rsidR="00BA7AB2" w:rsidRPr="00ED1C28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18"/>
                <w:szCs w:val="18"/>
              </w:rPr>
            </w:pPr>
            <w:r w:rsidRPr="00ED1C28">
              <w:rPr>
                <w:rFonts w:asciiTheme="majorHAnsi" w:hAnsiTheme="majorHAnsi"/>
                <w:sz w:val="18"/>
                <w:szCs w:val="18"/>
              </w:rPr>
              <w:t xml:space="preserve">Финансовый управляющий </w:t>
            </w:r>
          </w:p>
          <w:p w14:paraId="5F47DA91" w14:textId="3568A538" w:rsidR="00EB07AB" w:rsidRPr="00ED1C28" w:rsidRDefault="00ED1C28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18"/>
                <w:szCs w:val="18"/>
              </w:rPr>
            </w:pPr>
            <w:r w:rsidRPr="00ED1C28">
              <w:rPr>
                <w:rFonts w:asciiTheme="majorHAnsi" w:hAnsiTheme="majorHAnsi"/>
                <w:sz w:val="18"/>
                <w:szCs w:val="18"/>
              </w:rPr>
              <w:t>Носовой Е.Б.</w:t>
            </w:r>
          </w:p>
          <w:p w14:paraId="051EB567" w14:textId="318BE7C9" w:rsidR="006E3849" w:rsidRPr="00ED1C28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18"/>
                <w:szCs w:val="18"/>
              </w:rPr>
            </w:pPr>
            <w:r w:rsidRPr="00ED1C28">
              <w:rPr>
                <w:rFonts w:asciiTheme="majorHAnsi" w:hAnsiTheme="majorHAnsi"/>
                <w:sz w:val="18"/>
                <w:szCs w:val="18"/>
              </w:rPr>
              <w:t>Куликова Екатерина Анатольевна</w:t>
            </w:r>
          </w:p>
          <w:p w14:paraId="29C2E880" w14:textId="48A51B7E" w:rsidR="00D42955" w:rsidRPr="00ED1C28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18"/>
                <w:szCs w:val="18"/>
              </w:rPr>
            </w:pPr>
            <w:r w:rsidRPr="00ED1C28">
              <w:rPr>
                <w:rFonts w:asciiTheme="majorHAnsi" w:hAnsiTheme="majorHAnsi"/>
                <w:noProof/>
                <w:sz w:val="18"/>
                <w:szCs w:val="18"/>
              </w:rPr>
              <w:t xml:space="preserve">адрес для направления корреспонденции: </w:t>
            </w:r>
          </w:p>
          <w:p w14:paraId="0621E4CC" w14:textId="011C97A7" w:rsidR="006E3849" w:rsidRPr="00ED1C28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18"/>
                <w:szCs w:val="18"/>
              </w:rPr>
            </w:pPr>
            <w:r w:rsidRPr="00ED1C28">
              <w:rPr>
                <w:rFonts w:asciiTheme="majorHAnsi" w:hAnsiTheme="majorHAnsi"/>
                <w:noProof/>
                <w:sz w:val="18"/>
                <w:szCs w:val="18"/>
              </w:rPr>
              <w:t>19660</w:t>
            </w:r>
            <w:r w:rsidR="00AD6057" w:rsidRPr="00ED1C28">
              <w:rPr>
                <w:rFonts w:asciiTheme="majorHAnsi" w:hAnsiTheme="majorHAnsi"/>
                <w:noProof/>
                <w:sz w:val="18"/>
                <w:szCs w:val="18"/>
              </w:rPr>
              <w:t>2</w:t>
            </w:r>
            <w:r w:rsidRPr="00ED1C28">
              <w:rPr>
                <w:rFonts w:asciiTheme="majorHAnsi" w:hAnsiTheme="majorHAnsi"/>
                <w:noProof/>
                <w:sz w:val="18"/>
                <w:szCs w:val="18"/>
              </w:rPr>
              <w:t>, г. Пушкин, ул.</w:t>
            </w:r>
            <w:r w:rsidR="00AD6057" w:rsidRPr="00ED1C28">
              <w:rPr>
                <w:rFonts w:asciiTheme="majorHAnsi" w:hAnsiTheme="majorHAnsi"/>
                <w:noProof/>
                <w:sz w:val="18"/>
                <w:szCs w:val="18"/>
              </w:rPr>
              <w:t>Малиновская</w:t>
            </w:r>
            <w:r w:rsidR="0056411B" w:rsidRPr="00ED1C28">
              <w:rPr>
                <w:rFonts w:asciiTheme="majorHAnsi" w:hAnsiTheme="majorHAnsi"/>
                <w:noProof/>
                <w:sz w:val="18"/>
                <w:szCs w:val="18"/>
              </w:rPr>
              <w:t>,д.</w:t>
            </w:r>
            <w:r w:rsidR="00AD6057" w:rsidRPr="00ED1C28">
              <w:rPr>
                <w:rFonts w:asciiTheme="majorHAnsi" w:hAnsiTheme="majorHAnsi"/>
                <w:noProof/>
                <w:sz w:val="18"/>
                <w:szCs w:val="18"/>
              </w:rPr>
              <w:t>10,кв.42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ED1C28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6E3849" w:rsidRPr="00ED1C28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ED1C28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18"/>
                <w:szCs w:val="18"/>
              </w:rPr>
            </w:pPr>
          </w:p>
          <w:p w14:paraId="7B5A9814" w14:textId="77777777" w:rsidR="00511F1E" w:rsidRPr="00ED1C28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18"/>
                <w:szCs w:val="18"/>
              </w:rPr>
            </w:pPr>
          </w:p>
          <w:p w14:paraId="5D893EE2" w14:textId="77777777" w:rsidR="00511F1E" w:rsidRPr="00ED1C28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18"/>
                <w:szCs w:val="18"/>
              </w:rPr>
            </w:pPr>
          </w:p>
          <w:p w14:paraId="753E5B9C" w14:textId="77777777" w:rsidR="00511F1E" w:rsidRPr="00ED1C28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ED1C28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18"/>
                <w:szCs w:val="18"/>
              </w:rPr>
            </w:pPr>
          </w:p>
          <w:p w14:paraId="5828E8F3" w14:textId="77777777" w:rsidR="006E3849" w:rsidRPr="00ED1C28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18"/>
                <w:szCs w:val="18"/>
              </w:rPr>
            </w:pPr>
          </w:p>
          <w:p w14:paraId="347D896C" w14:textId="77777777" w:rsidR="006E3849" w:rsidRPr="00ED1C28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18"/>
                <w:szCs w:val="18"/>
              </w:rPr>
            </w:pPr>
          </w:p>
        </w:tc>
      </w:tr>
    </w:tbl>
    <w:p w14:paraId="5B54D25D" w14:textId="77777777" w:rsidR="002B3022" w:rsidRPr="00ED1C28" w:rsidRDefault="002B3022" w:rsidP="002B3022">
      <w:pPr>
        <w:rPr>
          <w:rFonts w:asciiTheme="majorHAnsi" w:hAnsiTheme="majorHAnsi"/>
          <w:sz w:val="18"/>
          <w:szCs w:val="18"/>
        </w:rPr>
      </w:pPr>
    </w:p>
    <w:p w14:paraId="601720E3" w14:textId="77777777" w:rsidR="00F16746" w:rsidRPr="00ED1C28" w:rsidRDefault="00F16746" w:rsidP="00F16746">
      <w:pPr>
        <w:ind w:left="360"/>
        <w:rPr>
          <w:rFonts w:asciiTheme="majorHAnsi" w:hAnsiTheme="majorHAnsi"/>
          <w:sz w:val="18"/>
          <w:szCs w:val="18"/>
        </w:rPr>
      </w:pPr>
    </w:p>
    <w:sectPr w:rsidR="00F16746" w:rsidRPr="00ED1C28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4"/>
  </w:num>
  <w:num w:numId="2" w16cid:durableId="1067342799">
    <w:abstractNumId w:val="1"/>
  </w:num>
  <w:num w:numId="3" w16cid:durableId="84765916">
    <w:abstractNumId w:val="3"/>
  </w:num>
  <w:num w:numId="4" w16cid:durableId="2124574310">
    <w:abstractNumId w:val="0"/>
  </w:num>
  <w:num w:numId="5" w16cid:durableId="556743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04D7B"/>
    <w:rsid w:val="00011365"/>
    <w:rsid w:val="000159EE"/>
    <w:rsid w:val="00020196"/>
    <w:rsid w:val="0002335D"/>
    <w:rsid w:val="00025B81"/>
    <w:rsid w:val="00027B9E"/>
    <w:rsid w:val="000326C7"/>
    <w:rsid w:val="0004743B"/>
    <w:rsid w:val="000B7B20"/>
    <w:rsid w:val="000C2C3F"/>
    <w:rsid w:val="001137A3"/>
    <w:rsid w:val="001149E4"/>
    <w:rsid w:val="001162F6"/>
    <w:rsid w:val="00124EDD"/>
    <w:rsid w:val="00126AA7"/>
    <w:rsid w:val="001273E6"/>
    <w:rsid w:val="00142B85"/>
    <w:rsid w:val="00154769"/>
    <w:rsid w:val="00155AC9"/>
    <w:rsid w:val="0015728D"/>
    <w:rsid w:val="00165238"/>
    <w:rsid w:val="001A51DC"/>
    <w:rsid w:val="001B00D8"/>
    <w:rsid w:val="001B6A7C"/>
    <w:rsid w:val="001D3C44"/>
    <w:rsid w:val="001F77BF"/>
    <w:rsid w:val="0020542F"/>
    <w:rsid w:val="00232FA4"/>
    <w:rsid w:val="00234EE2"/>
    <w:rsid w:val="002703CD"/>
    <w:rsid w:val="00273BA4"/>
    <w:rsid w:val="00275A4E"/>
    <w:rsid w:val="002B3022"/>
    <w:rsid w:val="002B3AA5"/>
    <w:rsid w:val="002B52A0"/>
    <w:rsid w:val="002F4736"/>
    <w:rsid w:val="003134D7"/>
    <w:rsid w:val="00323D01"/>
    <w:rsid w:val="00325347"/>
    <w:rsid w:val="003619F5"/>
    <w:rsid w:val="003640E8"/>
    <w:rsid w:val="00375DC0"/>
    <w:rsid w:val="00384C0C"/>
    <w:rsid w:val="003A30DD"/>
    <w:rsid w:val="003A5AE4"/>
    <w:rsid w:val="003B3A51"/>
    <w:rsid w:val="003C1E1F"/>
    <w:rsid w:val="003C2116"/>
    <w:rsid w:val="003C44F2"/>
    <w:rsid w:val="003C6854"/>
    <w:rsid w:val="003D565D"/>
    <w:rsid w:val="003D6048"/>
    <w:rsid w:val="003F0F88"/>
    <w:rsid w:val="003F26C9"/>
    <w:rsid w:val="003F48D0"/>
    <w:rsid w:val="004046E7"/>
    <w:rsid w:val="00413F14"/>
    <w:rsid w:val="004238C7"/>
    <w:rsid w:val="004420A0"/>
    <w:rsid w:val="004461D1"/>
    <w:rsid w:val="0046018A"/>
    <w:rsid w:val="004815B2"/>
    <w:rsid w:val="00487554"/>
    <w:rsid w:val="00493574"/>
    <w:rsid w:val="004A6975"/>
    <w:rsid w:val="004B79ED"/>
    <w:rsid w:val="004C75BF"/>
    <w:rsid w:val="004D18D5"/>
    <w:rsid w:val="004D2EA0"/>
    <w:rsid w:val="004F39D9"/>
    <w:rsid w:val="004F669F"/>
    <w:rsid w:val="005036BE"/>
    <w:rsid w:val="00511F1E"/>
    <w:rsid w:val="00523149"/>
    <w:rsid w:val="00533896"/>
    <w:rsid w:val="005378F0"/>
    <w:rsid w:val="005466FE"/>
    <w:rsid w:val="005502FC"/>
    <w:rsid w:val="00562EF7"/>
    <w:rsid w:val="0056411B"/>
    <w:rsid w:val="00565966"/>
    <w:rsid w:val="005662A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E4339"/>
    <w:rsid w:val="005F356C"/>
    <w:rsid w:val="006007BC"/>
    <w:rsid w:val="00616D55"/>
    <w:rsid w:val="0062270A"/>
    <w:rsid w:val="00672753"/>
    <w:rsid w:val="00695E9A"/>
    <w:rsid w:val="006A408F"/>
    <w:rsid w:val="006B05CB"/>
    <w:rsid w:val="006D3889"/>
    <w:rsid w:val="006D708F"/>
    <w:rsid w:val="006E3849"/>
    <w:rsid w:val="00702E61"/>
    <w:rsid w:val="00734E70"/>
    <w:rsid w:val="007442B7"/>
    <w:rsid w:val="00745405"/>
    <w:rsid w:val="00760071"/>
    <w:rsid w:val="00764E89"/>
    <w:rsid w:val="007A1D36"/>
    <w:rsid w:val="007A2FCE"/>
    <w:rsid w:val="007A4FDF"/>
    <w:rsid w:val="007A7881"/>
    <w:rsid w:val="007B2641"/>
    <w:rsid w:val="007B7733"/>
    <w:rsid w:val="007C027F"/>
    <w:rsid w:val="007E1B38"/>
    <w:rsid w:val="007E53D0"/>
    <w:rsid w:val="007E7790"/>
    <w:rsid w:val="007F10FA"/>
    <w:rsid w:val="007F3469"/>
    <w:rsid w:val="007F6AAB"/>
    <w:rsid w:val="00800360"/>
    <w:rsid w:val="00812436"/>
    <w:rsid w:val="008172BF"/>
    <w:rsid w:val="00821EB9"/>
    <w:rsid w:val="0083653B"/>
    <w:rsid w:val="00846E68"/>
    <w:rsid w:val="0085299A"/>
    <w:rsid w:val="00863611"/>
    <w:rsid w:val="008641A8"/>
    <w:rsid w:val="008736D1"/>
    <w:rsid w:val="008D4A0D"/>
    <w:rsid w:val="00903431"/>
    <w:rsid w:val="00905634"/>
    <w:rsid w:val="00913912"/>
    <w:rsid w:val="00914644"/>
    <w:rsid w:val="00917808"/>
    <w:rsid w:val="00922328"/>
    <w:rsid w:val="0092437C"/>
    <w:rsid w:val="009261C8"/>
    <w:rsid w:val="00931BA0"/>
    <w:rsid w:val="00932ECE"/>
    <w:rsid w:val="00940E54"/>
    <w:rsid w:val="00974CA3"/>
    <w:rsid w:val="00985277"/>
    <w:rsid w:val="0098755F"/>
    <w:rsid w:val="009B393F"/>
    <w:rsid w:val="009C4C07"/>
    <w:rsid w:val="009E5C0C"/>
    <w:rsid w:val="00A10885"/>
    <w:rsid w:val="00A209A4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B374EC"/>
    <w:rsid w:val="00B57D71"/>
    <w:rsid w:val="00B60E6A"/>
    <w:rsid w:val="00B75429"/>
    <w:rsid w:val="00B85BCC"/>
    <w:rsid w:val="00B92622"/>
    <w:rsid w:val="00BA441A"/>
    <w:rsid w:val="00BA5782"/>
    <w:rsid w:val="00BA7AB2"/>
    <w:rsid w:val="00BB1DFB"/>
    <w:rsid w:val="00BB2879"/>
    <w:rsid w:val="00BB5AB9"/>
    <w:rsid w:val="00BE4739"/>
    <w:rsid w:val="00BF4030"/>
    <w:rsid w:val="00C10515"/>
    <w:rsid w:val="00C1360C"/>
    <w:rsid w:val="00C34166"/>
    <w:rsid w:val="00C379FB"/>
    <w:rsid w:val="00C45B96"/>
    <w:rsid w:val="00C5295B"/>
    <w:rsid w:val="00C82C1A"/>
    <w:rsid w:val="00C84F7D"/>
    <w:rsid w:val="00CA5750"/>
    <w:rsid w:val="00CA6150"/>
    <w:rsid w:val="00CB124B"/>
    <w:rsid w:val="00CB7418"/>
    <w:rsid w:val="00CC178A"/>
    <w:rsid w:val="00CD71AC"/>
    <w:rsid w:val="00D0159A"/>
    <w:rsid w:val="00D02440"/>
    <w:rsid w:val="00D30CCF"/>
    <w:rsid w:val="00D363D0"/>
    <w:rsid w:val="00D36A7B"/>
    <w:rsid w:val="00D42955"/>
    <w:rsid w:val="00D519CF"/>
    <w:rsid w:val="00D57E2B"/>
    <w:rsid w:val="00D64658"/>
    <w:rsid w:val="00D82C92"/>
    <w:rsid w:val="00D87B69"/>
    <w:rsid w:val="00D96C91"/>
    <w:rsid w:val="00DD55A5"/>
    <w:rsid w:val="00DE2EE1"/>
    <w:rsid w:val="00DF1ADB"/>
    <w:rsid w:val="00E15FCA"/>
    <w:rsid w:val="00E25F6D"/>
    <w:rsid w:val="00E335A8"/>
    <w:rsid w:val="00E357C7"/>
    <w:rsid w:val="00E46DB6"/>
    <w:rsid w:val="00E724A0"/>
    <w:rsid w:val="00E923C6"/>
    <w:rsid w:val="00EA56C1"/>
    <w:rsid w:val="00EB07AB"/>
    <w:rsid w:val="00EB39B6"/>
    <w:rsid w:val="00EB6C2F"/>
    <w:rsid w:val="00ED1C28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7550"/>
    <w:rsid w:val="00F828C4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2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34</cp:revision>
  <cp:lastPrinted>2019-01-28T12:46:00Z</cp:lastPrinted>
  <dcterms:created xsi:type="dcterms:W3CDTF">2018-10-29T20:23:00Z</dcterms:created>
  <dcterms:modified xsi:type="dcterms:W3CDTF">2026-07-22T09:55:00Z</dcterms:modified>
</cp:coreProperties>
</file>