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E6DDF6" w14:textId="77777777" w:rsidR="009F03FD" w:rsidRPr="00BB7FCD" w:rsidRDefault="009F03FD" w:rsidP="009F03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7FCD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10DDDDD1" w14:textId="77777777" w:rsidR="009F03FD" w:rsidRPr="00FE713A" w:rsidRDefault="009F03FD" w:rsidP="009F0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A935E4A" w14:textId="77777777" w:rsidR="009F03FD" w:rsidRDefault="009F03FD" w:rsidP="009F03FD">
      <w:pPr>
        <w:spacing w:after="0" w:line="240" w:lineRule="auto"/>
        <w:rPr>
          <w:rFonts w:ascii="Times New Roman" w:hAnsi="Times New Roman"/>
          <w:sz w:val="24"/>
          <w:szCs w:val="24"/>
        </w:rPr>
        <w:sectPr w:rsidR="009F03FD" w:rsidSect="00FD4F62">
          <w:pgSz w:w="11906" w:h="16838"/>
          <w:pgMar w:top="426" w:right="424" w:bottom="1134" w:left="1701" w:header="708" w:footer="708" w:gutter="0"/>
          <w:cols w:space="708"/>
          <w:docGrid w:linePitch="360"/>
        </w:sectPr>
      </w:pPr>
    </w:p>
    <w:p w14:paraId="729512AC" w14:textId="77777777" w:rsidR="009F03FD" w:rsidRPr="000D317E" w:rsidRDefault="009F03FD" w:rsidP="009F03F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Иваново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BFA4FDC" w14:textId="3404B0A5" w:rsidR="009F03FD" w:rsidRDefault="009F03FD" w:rsidP="009F03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9F03F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 xml:space="preserve"> _________ 20</w:t>
      </w: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>2</w:t>
      </w:r>
      <w:r w:rsidR="005C1EB6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2CD6A309" w14:textId="77777777" w:rsidR="009F03FD" w:rsidRDefault="009F03FD" w:rsidP="009F03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394A44" w14:textId="6402CC28" w:rsidR="009F03FD" w:rsidRDefault="00CB2578" w:rsidP="009F03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56F">
        <w:rPr>
          <w:rFonts w:ascii="Times New Roman" w:hAnsi="Times New Roman"/>
          <w:sz w:val="24"/>
          <w:szCs w:val="24"/>
        </w:rPr>
        <w:t>Финансовый управляющий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597592">
        <w:rPr>
          <w:rFonts w:ascii="Times New Roman" w:hAnsi="Times New Roman"/>
          <w:b/>
          <w:bCs/>
          <w:color w:val="000000"/>
          <w:sz w:val="24"/>
          <w:szCs w:val="24"/>
        </w:rPr>
        <w:t>Снегов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ой</w:t>
      </w:r>
      <w:r w:rsidRPr="00597592">
        <w:rPr>
          <w:rFonts w:ascii="Times New Roman" w:hAnsi="Times New Roman"/>
          <w:b/>
          <w:bCs/>
          <w:color w:val="000000"/>
          <w:sz w:val="24"/>
          <w:szCs w:val="24"/>
        </w:rPr>
        <w:t xml:space="preserve"> Ксени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597592">
        <w:rPr>
          <w:rFonts w:ascii="Times New Roman" w:hAnsi="Times New Roman"/>
          <w:b/>
          <w:bCs/>
          <w:color w:val="000000"/>
          <w:sz w:val="24"/>
          <w:szCs w:val="24"/>
        </w:rPr>
        <w:t xml:space="preserve"> Юрьевн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ы</w:t>
      </w:r>
      <w:r w:rsidRPr="0059759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597592">
        <w:rPr>
          <w:rFonts w:ascii="Times New Roman" w:hAnsi="Times New Roman"/>
          <w:color w:val="000000"/>
          <w:sz w:val="24"/>
          <w:szCs w:val="24"/>
        </w:rPr>
        <w:t xml:space="preserve">(дата рождения: 12.01.1988 г., место рождения: г. Ярославль, СНИЛС 104-859-672 79, ИНН 760407991842, адрес регистрации по месту жительства: 150508, Ярославская область, село Сарафоново, ул Солнечная, д 27а) </w:t>
      </w:r>
      <w:r w:rsidRPr="008E15B2">
        <w:rPr>
          <w:rFonts w:ascii="Times New Roman" w:hAnsi="Times New Roman"/>
          <w:b/>
          <w:bCs/>
          <w:noProof/>
          <w:sz w:val="24"/>
          <w:szCs w:val="24"/>
        </w:rPr>
        <w:t>Скрыльников Михаил Владимирович</w:t>
      </w:r>
      <w:r w:rsidRPr="00C0356F">
        <w:rPr>
          <w:rFonts w:ascii="Times New Roman" w:hAnsi="Times New Roman"/>
          <w:noProof/>
          <w:sz w:val="24"/>
          <w:szCs w:val="24"/>
        </w:rPr>
        <w:t xml:space="preserve"> </w:t>
      </w:r>
      <w:r w:rsidRPr="00C0356F">
        <w:rPr>
          <w:rFonts w:ascii="Times New Roman" w:hAnsi="Times New Roman"/>
          <w:color w:val="000000"/>
          <w:sz w:val="24"/>
          <w:szCs w:val="24"/>
        </w:rPr>
        <w:t>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</w:t>
      </w:r>
      <w:r w:rsidRPr="00C0356F">
        <w:rPr>
          <w:rFonts w:ascii="Times New Roman" w:hAnsi="Times New Roman"/>
          <w:sz w:val="24"/>
          <w:szCs w:val="24"/>
        </w:rPr>
        <w:t xml:space="preserve">, именуемый </w:t>
      </w:r>
      <w:r w:rsidRPr="00FC456F">
        <w:rPr>
          <w:rFonts w:ascii="Times New Roman" w:hAnsi="Times New Roman"/>
          <w:b/>
          <w:bCs/>
          <w:sz w:val="24"/>
          <w:szCs w:val="24"/>
        </w:rPr>
        <w:t>«</w:t>
      </w:r>
      <w:r w:rsidR="00982EA4">
        <w:rPr>
          <w:rFonts w:ascii="Times New Roman" w:hAnsi="Times New Roman"/>
          <w:b/>
          <w:bCs/>
          <w:sz w:val="24"/>
          <w:szCs w:val="24"/>
        </w:rPr>
        <w:t>Продавец</w:t>
      </w:r>
      <w:bookmarkStart w:id="0" w:name="_GoBack"/>
      <w:bookmarkEnd w:id="0"/>
      <w:r w:rsidRPr="00FC456F">
        <w:rPr>
          <w:rFonts w:ascii="Times New Roman" w:hAnsi="Times New Roman"/>
          <w:b/>
          <w:bCs/>
          <w:sz w:val="24"/>
          <w:szCs w:val="24"/>
        </w:rPr>
        <w:t>»,</w:t>
      </w:r>
      <w:r w:rsidRPr="00C0356F">
        <w:rPr>
          <w:rFonts w:ascii="Times New Roman" w:hAnsi="Times New Roman"/>
          <w:sz w:val="24"/>
          <w:szCs w:val="24"/>
        </w:rPr>
        <w:t xml:space="preserve"> </w:t>
      </w:r>
      <w:r w:rsidRPr="00C0356F">
        <w:rPr>
          <w:rFonts w:ascii="Times New Roman" w:hAnsi="Times New Roman"/>
          <w:noProof/>
          <w:sz w:val="24"/>
          <w:szCs w:val="24"/>
        </w:rPr>
        <w:t xml:space="preserve">действующий </w:t>
      </w:r>
      <w:r w:rsidRPr="002B4941">
        <w:rPr>
          <w:rFonts w:ascii="Times New Roman" w:hAnsi="Times New Roman"/>
          <w:noProof/>
          <w:sz w:val="24"/>
          <w:szCs w:val="24"/>
        </w:rPr>
        <w:t xml:space="preserve">на основании </w:t>
      </w:r>
      <w:r w:rsidRPr="00CA18BB">
        <w:rPr>
          <w:rFonts w:ascii="Times New Roman" w:hAnsi="Times New Roman"/>
          <w:b/>
          <w:bCs/>
          <w:noProof/>
          <w:sz w:val="24"/>
          <w:szCs w:val="24"/>
        </w:rPr>
        <w:t xml:space="preserve">Решения </w:t>
      </w:r>
      <w:r w:rsidRPr="00987768">
        <w:rPr>
          <w:rFonts w:ascii="Times New Roman" w:hAnsi="Times New Roman"/>
          <w:b/>
          <w:bCs/>
          <w:noProof/>
          <w:sz w:val="24"/>
          <w:szCs w:val="24"/>
        </w:rPr>
        <w:t>Арбитражного суда Ярославской области от 02.08.2025 г. (резолютивная часть объявлена 23.07.2025 г.) по делу № А82-7647/2025</w:t>
      </w:r>
      <w:r w:rsidR="009F03FD" w:rsidRPr="0023795D">
        <w:rPr>
          <w:rFonts w:ascii="Times New Roman" w:hAnsi="Times New Roman"/>
          <w:b/>
          <w:bCs/>
          <w:sz w:val="24"/>
          <w:szCs w:val="24"/>
        </w:rPr>
        <w:t>,</w:t>
      </w:r>
      <w:r w:rsidR="009F03FD">
        <w:rPr>
          <w:rFonts w:ascii="Times New Roman" w:hAnsi="Times New Roman"/>
          <w:sz w:val="24"/>
          <w:szCs w:val="24"/>
        </w:rPr>
        <w:t xml:space="preserve"> </w:t>
      </w:r>
      <w:r w:rsidR="009F03FD" w:rsidRPr="00C0356F">
        <w:rPr>
          <w:rFonts w:ascii="Times New Roman" w:hAnsi="Times New Roman"/>
          <w:sz w:val="24"/>
          <w:szCs w:val="24"/>
        </w:rPr>
        <w:t xml:space="preserve">с одной стороны, </w:t>
      </w:r>
      <w:r w:rsidR="009F03FD">
        <w:rPr>
          <w:rFonts w:ascii="Times New Roman" w:hAnsi="Times New Roman"/>
          <w:sz w:val="24"/>
          <w:szCs w:val="24"/>
        </w:rPr>
        <w:t xml:space="preserve">  </w:t>
      </w:r>
    </w:p>
    <w:p w14:paraId="4DE2DCCF" w14:textId="77777777" w:rsidR="009F03FD" w:rsidRDefault="009F03FD" w:rsidP="006F31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3DBD54" w14:textId="48844DFA" w:rsidR="009F03FD" w:rsidRPr="00C0356F" w:rsidRDefault="009F03FD" w:rsidP="009F03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56F">
        <w:rPr>
          <w:rFonts w:ascii="Times New Roman" w:hAnsi="Times New Roman"/>
          <w:sz w:val="24"/>
          <w:szCs w:val="24"/>
        </w:rPr>
        <w:t>именуемое (-ый, -ая) в дальнейшем «</w:t>
      </w:r>
      <w:r w:rsidR="00982EA4">
        <w:rPr>
          <w:rFonts w:ascii="Times New Roman" w:hAnsi="Times New Roman"/>
          <w:sz w:val="24"/>
          <w:szCs w:val="24"/>
        </w:rPr>
        <w:t>Покупатель</w:t>
      </w:r>
      <w:r w:rsidRPr="00C0356F">
        <w:rPr>
          <w:rFonts w:ascii="Times New Roman" w:hAnsi="Times New Roman"/>
          <w:sz w:val="24"/>
          <w:szCs w:val="24"/>
        </w:rPr>
        <w:t>», с другой стороны, заключили настоящий договор о нижеследующем:</w:t>
      </w:r>
    </w:p>
    <w:p w14:paraId="429507F9" w14:textId="77777777" w:rsidR="009F03FD" w:rsidRPr="00C52C07" w:rsidRDefault="009F03FD" w:rsidP="009F03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5FA7BB" w14:textId="77777777" w:rsidR="009F03FD" w:rsidRPr="00C52C07" w:rsidRDefault="009F03FD" w:rsidP="009F03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52C07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2B2ADB0" w14:textId="77777777" w:rsidR="009F03FD" w:rsidRPr="00817D03" w:rsidRDefault="009F03FD" w:rsidP="0050388F">
      <w:pPr>
        <w:pStyle w:val="a3"/>
        <w:spacing w:after="0" w:line="240" w:lineRule="auto"/>
        <w:ind w:left="-360" w:firstLine="644"/>
        <w:jc w:val="both"/>
        <w:rPr>
          <w:rFonts w:ascii="Times New Roman" w:hAnsi="Times New Roman"/>
          <w:b/>
          <w:sz w:val="24"/>
          <w:szCs w:val="24"/>
        </w:rPr>
      </w:pPr>
    </w:p>
    <w:p w14:paraId="215D3066" w14:textId="3E45ABF9" w:rsidR="00F42ADA" w:rsidRPr="00817D03" w:rsidRDefault="009F03FD" w:rsidP="00F42ADA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17D03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CB2578" w:rsidRPr="00597592">
        <w:rPr>
          <w:rFonts w:ascii="Times New Roman" w:hAnsi="Times New Roman"/>
          <w:b/>
          <w:bCs/>
          <w:color w:val="000000"/>
          <w:sz w:val="24"/>
          <w:szCs w:val="24"/>
        </w:rPr>
        <w:t>Снегов</w:t>
      </w:r>
      <w:r w:rsidR="00CB2578">
        <w:rPr>
          <w:rFonts w:ascii="Times New Roman" w:hAnsi="Times New Roman"/>
          <w:b/>
          <w:bCs/>
          <w:color w:val="000000"/>
          <w:sz w:val="24"/>
          <w:szCs w:val="24"/>
        </w:rPr>
        <w:t>ой</w:t>
      </w:r>
      <w:r w:rsidR="00CB2578" w:rsidRPr="00597592">
        <w:rPr>
          <w:rFonts w:ascii="Times New Roman" w:hAnsi="Times New Roman"/>
          <w:b/>
          <w:bCs/>
          <w:color w:val="000000"/>
          <w:sz w:val="24"/>
          <w:szCs w:val="24"/>
        </w:rPr>
        <w:t xml:space="preserve"> Ксени</w:t>
      </w:r>
      <w:r w:rsidR="00CB2578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CB2578" w:rsidRPr="00597592">
        <w:rPr>
          <w:rFonts w:ascii="Times New Roman" w:hAnsi="Times New Roman"/>
          <w:b/>
          <w:bCs/>
          <w:color w:val="000000"/>
          <w:sz w:val="24"/>
          <w:szCs w:val="24"/>
        </w:rPr>
        <w:t xml:space="preserve"> Юрьевн</w:t>
      </w:r>
      <w:r w:rsidR="00CB2578">
        <w:rPr>
          <w:rFonts w:ascii="Times New Roman" w:hAnsi="Times New Roman"/>
          <w:b/>
          <w:bCs/>
          <w:color w:val="000000"/>
          <w:sz w:val="24"/>
          <w:szCs w:val="24"/>
        </w:rPr>
        <w:t>ы</w:t>
      </w:r>
      <w:r w:rsidR="00CB2578" w:rsidRPr="0059759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817D03">
        <w:rPr>
          <w:rFonts w:ascii="Times New Roman" w:hAnsi="Times New Roman"/>
          <w:b/>
          <w:bCs/>
          <w:sz w:val="24"/>
          <w:szCs w:val="24"/>
        </w:rPr>
        <w:t xml:space="preserve">по </w:t>
      </w:r>
      <w:r w:rsidR="00E163D0" w:rsidRPr="00817D03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лоту </w:t>
      </w:r>
      <w:r w:rsidR="00CB2578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3</w:t>
      </w:r>
      <w:r w:rsidR="00E163D0" w:rsidRPr="00817D03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:</w:t>
      </w:r>
      <w:r w:rsidR="00FF1467" w:rsidRPr="00817D03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="00CB2578" w:rsidRPr="00CB2578">
        <w:rPr>
          <w:rFonts w:ascii="Times New Roman" w:hAnsi="Times New Roman"/>
          <w:b/>
          <w:sz w:val="24"/>
          <w:szCs w:val="24"/>
        </w:rPr>
        <w:t>автомобиль: модель TIGGO 7 PRO MAX, 2023 года выпуска, VIN LVVDB21B2PD802338</w:t>
      </w:r>
      <w:r w:rsidR="00E163D0" w:rsidRPr="00817D03">
        <w:rPr>
          <w:rFonts w:ascii="Times New Roman" w:hAnsi="Times New Roman"/>
          <w:b/>
          <w:bCs/>
          <w:sz w:val="24"/>
          <w:szCs w:val="24"/>
        </w:rPr>
        <w:t>,</w:t>
      </w:r>
      <w:r w:rsidR="00E163D0" w:rsidRPr="00817D03">
        <w:rPr>
          <w:rFonts w:ascii="Times New Roman" w:eastAsia="Times New Roman" w:hAnsi="Times New Roman"/>
          <w:bCs/>
          <w:spacing w:val="-5"/>
          <w:sz w:val="24"/>
          <w:szCs w:val="24"/>
          <w:lang w:eastAsia="ru-RU"/>
        </w:rPr>
        <w:t xml:space="preserve"> </w:t>
      </w:r>
      <w:r w:rsidRPr="00817D03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F42ADA" w:rsidRPr="00817D03">
        <w:rPr>
          <w:rFonts w:ascii="Times New Roman" w:hAnsi="Times New Roman"/>
          <w:sz w:val="24"/>
          <w:szCs w:val="24"/>
        </w:rPr>
        <w:t xml:space="preserve">проводимых </w:t>
      </w:r>
      <w:r w:rsidR="00CB2578">
        <w:rPr>
          <w:rFonts w:ascii="Times New Roman" w:hAnsi="Times New Roman"/>
          <w:b/>
          <w:bCs/>
          <w:sz w:val="24"/>
          <w:szCs w:val="24"/>
        </w:rPr>
        <w:t>03.09.</w:t>
      </w:r>
      <w:r w:rsidR="00F42ADA" w:rsidRPr="00817D03">
        <w:rPr>
          <w:rFonts w:ascii="Times New Roman" w:hAnsi="Times New Roman"/>
          <w:b/>
          <w:bCs/>
          <w:sz w:val="24"/>
          <w:szCs w:val="24"/>
        </w:rPr>
        <w:t>2026 г.</w:t>
      </w:r>
      <w:r w:rsidR="00F42ADA" w:rsidRPr="00817D03">
        <w:rPr>
          <w:rFonts w:ascii="Times New Roman" w:hAnsi="Times New Roman"/>
          <w:sz w:val="24"/>
          <w:szCs w:val="24"/>
        </w:rPr>
        <w:t xml:space="preserve"> на электронной торговой площадке </w:t>
      </w:r>
      <w:r w:rsidR="00F42ADA" w:rsidRPr="00817D03">
        <w:rPr>
          <w:rFonts w:ascii="Times New Roman" w:hAnsi="Times New Roman"/>
          <w:color w:val="000000"/>
          <w:sz w:val="24"/>
          <w:szCs w:val="24"/>
        </w:rPr>
        <w:t>Alfalot.ru (ООО "Аукционы Федерации"),</w:t>
      </w:r>
      <w:r w:rsidR="00F42ADA" w:rsidRPr="00817D03">
        <w:rPr>
          <w:rFonts w:ascii="Times New Roman" w:hAnsi="Times New Roman"/>
          <w:sz w:val="24"/>
          <w:szCs w:val="24"/>
        </w:rPr>
        <w:t xml:space="preserve"> размещенной на сайте alfalot.ru в сети Интернет, перечисляет задаток в размере </w:t>
      </w:r>
      <w:r w:rsidR="00114B13">
        <w:rPr>
          <w:rFonts w:ascii="Times New Roman" w:hAnsi="Times New Roman"/>
          <w:sz w:val="24"/>
          <w:szCs w:val="24"/>
        </w:rPr>
        <w:t xml:space="preserve"> </w:t>
      </w:r>
      <w:r w:rsidR="00811DC6" w:rsidRPr="00811DC6">
        <w:rPr>
          <w:rFonts w:ascii="Times New Roman" w:hAnsi="Times New Roman"/>
          <w:b/>
          <w:bCs/>
          <w:sz w:val="24"/>
          <w:szCs w:val="24"/>
        </w:rPr>
        <w:t>164 700</w:t>
      </w:r>
      <w:r w:rsidR="00811DC6">
        <w:rPr>
          <w:rFonts w:ascii="Times New Roman" w:hAnsi="Times New Roman"/>
          <w:sz w:val="24"/>
          <w:szCs w:val="24"/>
        </w:rPr>
        <w:t xml:space="preserve"> </w:t>
      </w:r>
      <w:r w:rsidR="00F42ADA" w:rsidRPr="00817D03">
        <w:rPr>
          <w:rFonts w:ascii="Times New Roman" w:hAnsi="Times New Roman"/>
          <w:b/>
          <w:bCs/>
          <w:sz w:val="24"/>
          <w:szCs w:val="24"/>
        </w:rPr>
        <w:t>руб.</w:t>
      </w:r>
      <w:r w:rsidR="00F42ADA" w:rsidRPr="00817D03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585E7162" w14:textId="1B5B872B" w:rsidR="009F03FD" w:rsidRPr="00817D03" w:rsidRDefault="009F03FD" w:rsidP="00F42AD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17D03">
        <w:rPr>
          <w:rFonts w:ascii="Times New Roman" w:hAnsi="Times New Roman"/>
          <w:sz w:val="24"/>
          <w:szCs w:val="24"/>
        </w:rPr>
        <w:t xml:space="preserve">1.2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A309FF5" w14:textId="77777777" w:rsidR="009F03FD" w:rsidRPr="00817D03" w:rsidRDefault="009F03FD" w:rsidP="00F42AD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17D03">
        <w:rPr>
          <w:rFonts w:ascii="Times New Roman" w:hAnsi="Times New Roman"/>
          <w:sz w:val="24"/>
          <w:szCs w:val="24"/>
        </w:rPr>
        <w:t>1.3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6754E4C" w14:textId="77777777" w:rsidR="009F03FD" w:rsidRDefault="009F03FD" w:rsidP="00F42AD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17D03">
        <w:rPr>
          <w:rFonts w:ascii="Times New Roman" w:hAnsi="Times New Roman"/>
          <w:sz w:val="24"/>
          <w:szCs w:val="24"/>
        </w:rPr>
        <w:t>1.4 Задаток также не возвращается в случае отказа (уклонения) Заявителя, признанного победителем торгов</w:t>
      </w:r>
      <w:r>
        <w:rPr>
          <w:rFonts w:ascii="Times New Roman" w:hAnsi="Times New Roman"/>
          <w:sz w:val="24"/>
          <w:szCs w:val="24"/>
        </w:rPr>
        <w:t>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D49A0B7" w14:textId="77777777" w:rsidR="009F03FD" w:rsidRDefault="009F03FD" w:rsidP="00F42AD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CA73D8F" w14:textId="77777777" w:rsidR="009F03FD" w:rsidRDefault="009F03FD" w:rsidP="009F03FD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16F16FD1" w14:textId="77777777" w:rsidR="009F03FD" w:rsidRDefault="009F03FD" w:rsidP="009F03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75B68BC" w14:textId="77777777" w:rsidR="009F03FD" w:rsidRDefault="009F03FD" w:rsidP="009F03FD">
      <w:pPr>
        <w:pStyle w:val="a3"/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</w:rPr>
      </w:pPr>
    </w:p>
    <w:p w14:paraId="18CDDCE6" w14:textId="17380CEE" w:rsidR="009F03FD" w:rsidRPr="0010265A" w:rsidRDefault="009F03FD" w:rsidP="001026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77011"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877011" w:rsidRPr="00E3148E">
        <w:rPr>
          <w:rFonts w:ascii="Times New Roman" w:hAnsi="Times New Roman"/>
          <w:b/>
          <w:bCs/>
          <w:sz w:val="24"/>
          <w:szCs w:val="24"/>
        </w:rPr>
        <w:t>12:00</w:t>
      </w:r>
      <w:r w:rsidR="0087701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B2578">
        <w:rPr>
          <w:rFonts w:ascii="Times New Roman" w:hAnsi="Times New Roman"/>
          <w:b/>
          <w:bCs/>
          <w:sz w:val="24"/>
          <w:szCs w:val="24"/>
        </w:rPr>
        <w:t>01</w:t>
      </w:r>
      <w:r w:rsidR="00677CBC">
        <w:rPr>
          <w:rFonts w:ascii="Times New Roman" w:hAnsi="Times New Roman"/>
          <w:b/>
          <w:bCs/>
          <w:sz w:val="24"/>
          <w:szCs w:val="24"/>
        </w:rPr>
        <w:t>.0</w:t>
      </w:r>
      <w:r w:rsidR="0082742C">
        <w:rPr>
          <w:rFonts w:ascii="Times New Roman" w:hAnsi="Times New Roman"/>
          <w:b/>
          <w:bCs/>
          <w:sz w:val="24"/>
          <w:szCs w:val="24"/>
        </w:rPr>
        <w:t>9</w:t>
      </w:r>
      <w:r w:rsidR="00877011">
        <w:rPr>
          <w:rFonts w:ascii="Times New Roman" w:hAnsi="Times New Roman"/>
          <w:b/>
          <w:bCs/>
          <w:sz w:val="24"/>
          <w:szCs w:val="24"/>
        </w:rPr>
        <w:t>.2026</w:t>
      </w:r>
      <w:r w:rsidR="00877011" w:rsidRPr="00E3148E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="00877011">
        <w:rPr>
          <w:rFonts w:ascii="Times New Roman" w:hAnsi="Times New Roman"/>
          <w:sz w:val="24"/>
          <w:szCs w:val="24"/>
        </w:rPr>
        <w:t xml:space="preserve">         В назначении платежа необходимо указать: </w:t>
      </w:r>
      <w:r w:rsidR="00877011" w:rsidRPr="00E3148E">
        <w:rPr>
          <w:rFonts w:ascii="Times New Roman" w:hAnsi="Times New Roman"/>
          <w:b/>
          <w:bCs/>
          <w:sz w:val="24"/>
          <w:szCs w:val="24"/>
        </w:rPr>
        <w:t>«Перечисление задатка за участие в торгах по купле-продаже</w:t>
      </w:r>
      <w:r w:rsidR="00877011">
        <w:rPr>
          <w:rFonts w:ascii="Times New Roman" w:hAnsi="Times New Roman"/>
          <w:b/>
          <w:bCs/>
          <w:sz w:val="24"/>
          <w:szCs w:val="24"/>
        </w:rPr>
        <w:t xml:space="preserve"> лот 1 </w:t>
      </w:r>
      <w:r w:rsidR="00877011" w:rsidRPr="00E3148E"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 w:rsidR="00CB2578" w:rsidRPr="00597592">
        <w:rPr>
          <w:rFonts w:ascii="Times New Roman" w:hAnsi="Times New Roman"/>
          <w:b/>
          <w:bCs/>
          <w:color w:val="000000"/>
          <w:sz w:val="24"/>
          <w:szCs w:val="24"/>
        </w:rPr>
        <w:t>Снегов</w:t>
      </w:r>
      <w:r w:rsidR="00CB2578">
        <w:rPr>
          <w:rFonts w:ascii="Times New Roman" w:hAnsi="Times New Roman"/>
          <w:b/>
          <w:bCs/>
          <w:color w:val="000000"/>
          <w:sz w:val="24"/>
          <w:szCs w:val="24"/>
        </w:rPr>
        <w:t>ой</w:t>
      </w:r>
      <w:r w:rsidR="00CB2578" w:rsidRPr="00597592">
        <w:rPr>
          <w:rFonts w:ascii="Times New Roman" w:hAnsi="Times New Roman"/>
          <w:b/>
          <w:bCs/>
          <w:color w:val="000000"/>
          <w:sz w:val="24"/>
          <w:szCs w:val="24"/>
        </w:rPr>
        <w:t xml:space="preserve"> Ксени</w:t>
      </w:r>
      <w:r w:rsidR="00CB2578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CB2578" w:rsidRPr="00597592">
        <w:rPr>
          <w:rFonts w:ascii="Times New Roman" w:hAnsi="Times New Roman"/>
          <w:b/>
          <w:bCs/>
          <w:color w:val="000000"/>
          <w:sz w:val="24"/>
          <w:szCs w:val="24"/>
        </w:rPr>
        <w:t xml:space="preserve"> Юрьевн</w:t>
      </w:r>
      <w:r w:rsidR="00CB2578">
        <w:rPr>
          <w:rFonts w:ascii="Times New Roman" w:hAnsi="Times New Roman"/>
          <w:b/>
          <w:bCs/>
          <w:color w:val="000000"/>
          <w:sz w:val="24"/>
          <w:szCs w:val="24"/>
        </w:rPr>
        <w:t>ы</w:t>
      </w:r>
      <w:r w:rsidR="00877011" w:rsidRPr="00E3148E">
        <w:rPr>
          <w:rFonts w:ascii="Times New Roman" w:hAnsi="Times New Roman"/>
          <w:b/>
          <w:bCs/>
          <w:iCs/>
          <w:sz w:val="24"/>
          <w:szCs w:val="24"/>
        </w:rPr>
        <w:t>,</w:t>
      </w:r>
      <w:r w:rsidR="00877011" w:rsidRPr="00E3148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877011" w:rsidRPr="00E3148E">
        <w:rPr>
          <w:rFonts w:ascii="Times New Roman" w:hAnsi="Times New Roman"/>
          <w:b/>
          <w:bCs/>
          <w:sz w:val="24"/>
          <w:szCs w:val="24"/>
        </w:rPr>
        <w:t>проводимых</w:t>
      </w:r>
      <w:r w:rsidR="0087701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77CBC">
        <w:rPr>
          <w:rFonts w:ascii="Times New Roman" w:hAnsi="Times New Roman"/>
          <w:b/>
          <w:bCs/>
          <w:sz w:val="24"/>
          <w:szCs w:val="24"/>
        </w:rPr>
        <w:t>0</w:t>
      </w:r>
      <w:r w:rsidR="00CB2578">
        <w:rPr>
          <w:rFonts w:ascii="Times New Roman" w:hAnsi="Times New Roman"/>
          <w:b/>
          <w:bCs/>
          <w:sz w:val="24"/>
          <w:szCs w:val="24"/>
        </w:rPr>
        <w:t>3</w:t>
      </w:r>
      <w:r w:rsidR="00677CBC">
        <w:rPr>
          <w:rFonts w:ascii="Times New Roman" w:hAnsi="Times New Roman"/>
          <w:b/>
          <w:bCs/>
          <w:sz w:val="24"/>
          <w:szCs w:val="24"/>
        </w:rPr>
        <w:t>.09</w:t>
      </w:r>
      <w:r w:rsidR="00877011">
        <w:rPr>
          <w:rFonts w:ascii="Times New Roman" w:hAnsi="Times New Roman"/>
          <w:b/>
          <w:bCs/>
          <w:sz w:val="24"/>
          <w:szCs w:val="24"/>
        </w:rPr>
        <w:t>.2026 г.</w:t>
      </w:r>
      <w:r w:rsidR="00877011" w:rsidRPr="00E3148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77011" w:rsidRPr="00CC2609">
        <w:rPr>
          <w:rFonts w:ascii="Times New Roman" w:hAnsi="Times New Roman"/>
          <w:b/>
          <w:bCs/>
          <w:sz w:val="24"/>
          <w:szCs w:val="24"/>
        </w:rPr>
        <w:t>на ЭТП</w:t>
      </w:r>
      <w:r w:rsidR="0087701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77011" w:rsidRPr="00CC2609">
        <w:rPr>
          <w:rFonts w:ascii="Times New Roman" w:hAnsi="Times New Roman"/>
          <w:b/>
          <w:bCs/>
          <w:sz w:val="24"/>
          <w:szCs w:val="24"/>
        </w:rPr>
        <w:t>Alfalot.ru (ООО "Аукционы Федерации"</w:t>
      </w:r>
      <w:r w:rsidR="00877011">
        <w:rPr>
          <w:rFonts w:ascii="Times New Roman" w:hAnsi="Times New Roman"/>
          <w:b/>
          <w:bCs/>
          <w:sz w:val="24"/>
          <w:szCs w:val="24"/>
        </w:rPr>
        <w:t>)»</w:t>
      </w:r>
    </w:p>
    <w:p w14:paraId="2CA02CE9" w14:textId="77777777" w:rsidR="009F03FD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7E7B9D1" w14:textId="77777777" w:rsidR="009F03FD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FD0523B" w14:textId="77777777" w:rsidR="009F03FD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5EF69F6" w14:textId="77777777" w:rsidR="009F03FD" w:rsidRPr="00BC011D" w:rsidRDefault="009F03FD" w:rsidP="009F03FD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CC0FBFA" w14:textId="77777777" w:rsidR="009F03FD" w:rsidRDefault="009F03FD" w:rsidP="009F03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28F7818" w14:textId="77777777" w:rsidR="009F03FD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>При недостижении согласия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Ивановской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4FEF521" w14:textId="77777777" w:rsidR="009F03FD" w:rsidRPr="00BC338E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40EC69C" w14:textId="77777777" w:rsidR="009F03FD" w:rsidRDefault="009F03FD" w:rsidP="009F03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E6346C" w14:textId="41C60345" w:rsidR="009F03FD" w:rsidRDefault="009F03FD" w:rsidP="009F03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64784E1F" w14:textId="77777777" w:rsidR="00982EA4" w:rsidRDefault="00982EA4" w:rsidP="00982EA4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9F03FD" w:rsidRPr="00BC011D" w14:paraId="67B12E66" w14:textId="77777777" w:rsidTr="00ED34E8">
        <w:tc>
          <w:tcPr>
            <w:tcW w:w="4781" w:type="dxa"/>
            <w:shd w:val="clear" w:color="auto" w:fill="FFFFFF"/>
          </w:tcPr>
          <w:p w14:paraId="7B7606B2" w14:textId="315669D7" w:rsidR="009F03FD" w:rsidRPr="00BC011D" w:rsidRDefault="00982EA4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79EBD757" w14:textId="5B1B4F82" w:rsidR="009F03FD" w:rsidRPr="00BC011D" w:rsidRDefault="00982EA4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9F03FD" w:rsidRPr="00BC011D" w14:paraId="089BDDFC" w14:textId="77777777" w:rsidTr="00ED34E8">
        <w:tc>
          <w:tcPr>
            <w:tcW w:w="4781" w:type="dxa"/>
            <w:shd w:val="clear" w:color="auto" w:fill="FFFFFF"/>
          </w:tcPr>
          <w:p w14:paraId="0C90EA2F" w14:textId="77777777" w:rsidR="0082742C" w:rsidRDefault="0082742C" w:rsidP="0082742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C4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4F98B811" w14:textId="77777777" w:rsidR="0082742C" w:rsidRDefault="0082742C" w:rsidP="0082742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F5AF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Снеговой Ксении Юрьевны</w:t>
            </w:r>
            <w:r w:rsidRPr="003F77B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0F2F2C3D" w14:textId="2E74BD8E" w:rsidR="0082742C" w:rsidRDefault="0082742C" w:rsidP="0082742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4A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Скрыльников Михаил Владимирович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1FC0CFAB" w14:textId="77777777" w:rsidR="0082742C" w:rsidRDefault="0082742C" w:rsidP="0082742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</w:p>
          <w:p w14:paraId="42EB8CBE" w14:textId="77777777" w:rsidR="0082742C" w:rsidRPr="00A76BFC" w:rsidRDefault="0082742C" w:rsidP="0082742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618322A6" w14:textId="77777777" w:rsidR="0082742C" w:rsidRPr="00A76BFC" w:rsidRDefault="0082742C" w:rsidP="0082742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7ED51B09" w14:textId="77777777" w:rsidR="0082742C" w:rsidRPr="00A76BFC" w:rsidRDefault="0082742C" w:rsidP="0082742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507B1537" w14:textId="77777777" w:rsidR="0082742C" w:rsidRPr="00A76BFC" w:rsidRDefault="0082742C" w:rsidP="0082742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1CE9BD05" w14:textId="77777777" w:rsidR="0082742C" w:rsidRPr="00A76BFC" w:rsidRDefault="0082742C" w:rsidP="0082742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4E051AB8" w14:textId="77777777" w:rsidR="0082742C" w:rsidRPr="00A76BFC" w:rsidRDefault="0082742C" w:rsidP="0082742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Кор/счет 30101810150040000763</w:t>
            </w:r>
          </w:p>
          <w:p w14:paraId="34DEDDA3" w14:textId="77777777" w:rsidR="0082742C" w:rsidRDefault="0082742C" w:rsidP="0082742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Р/с 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40817810350223416706</w:t>
            </w:r>
          </w:p>
          <w:p w14:paraId="64E9730E" w14:textId="77777777" w:rsidR="0082742C" w:rsidRDefault="0082742C" w:rsidP="008274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Ф.И.О. получателя </w:t>
            </w:r>
            <w:r w:rsidRPr="0038371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Снегов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а</w:t>
            </w:r>
            <w:r w:rsidRPr="0038371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Ксени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я</w:t>
            </w:r>
            <w:r w:rsidRPr="0038371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Юрьевн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а</w:t>
            </w:r>
            <w:r w:rsidRPr="0038371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</w:t>
            </w:r>
          </w:p>
          <w:p w14:paraId="377073C2" w14:textId="33CB279B" w:rsidR="009F03FD" w:rsidRPr="00F90CFE" w:rsidRDefault="009F03FD" w:rsidP="00ED34E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70159FAF" w14:textId="77777777" w:rsidR="009F03FD" w:rsidRPr="005A5FDE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F03FD" w:rsidRPr="00BC011D" w14:paraId="0D82E833" w14:textId="77777777" w:rsidTr="00ED34E8">
        <w:tc>
          <w:tcPr>
            <w:tcW w:w="4781" w:type="dxa"/>
            <w:shd w:val="clear" w:color="auto" w:fill="FFFFFF"/>
          </w:tcPr>
          <w:p w14:paraId="5E9FC51E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259EF0F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Скрыльников</w:t>
            </w:r>
          </w:p>
        </w:tc>
        <w:tc>
          <w:tcPr>
            <w:tcW w:w="4802" w:type="dxa"/>
            <w:shd w:val="clear" w:color="auto" w:fill="FFFFFF"/>
          </w:tcPr>
          <w:p w14:paraId="3F34E026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A87F981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D7BB2AF" w14:textId="77777777" w:rsidR="009F03FD" w:rsidRPr="00F567A9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212B37B" w14:textId="77777777" w:rsidR="009F03FD" w:rsidRPr="00BC011D" w:rsidRDefault="009F03FD" w:rsidP="009F03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7C7669" w14:textId="77777777" w:rsidR="009F03FD" w:rsidRPr="00E75524" w:rsidRDefault="009F03FD" w:rsidP="009F03FD"/>
    <w:p w14:paraId="0FE4E1E7" w14:textId="77777777" w:rsidR="00137A22" w:rsidRDefault="00137A22"/>
    <w:sectPr w:rsidR="00137A22" w:rsidSect="00FD4F62">
      <w:type w:val="continuous"/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02035"/>
    <w:multiLevelType w:val="multilevel"/>
    <w:tmpl w:val="1D3E2D9E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abstractNum w:abstractNumId="1" w15:restartNumberingAfterBreak="0">
    <w:nsid w:val="62E94158"/>
    <w:multiLevelType w:val="multilevel"/>
    <w:tmpl w:val="04C65C02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eastAsia="Calibri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eastAsia="Calibri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eastAsia="Calibri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eastAsia="Calibri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eastAsia="Calibri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eastAsia="Calibri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eastAsia="Calibri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6592" w:hanging="1440"/>
      </w:pPr>
      <w:rPr>
        <w:rFonts w:eastAsia="Calibri" w:hint="default"/>
        <w:b w:val="0"/>
        <w:sz w:val="24"/>
      </w:rPr>
    </w:lvl>
  </w:abstractNum>
  <w:abstractNum w:abstractNumId="2" w15:restartNumberingAfterBreak="0">
    <w:nsid w:val="71F7537D"/>
    <w:multiLevelType w:val="multilevel"/>
    <w:tmpl w:val="DA1E74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38B"/>
    <w:rsid w:val="00037768"/>
    <w:rsid w:val="0006023F"/>
    <w:rsid w:val="00067D8D"/>
    <w:rsid w:val="000772C5"/>
    <w:rsid w:val="000F3039"/>
    <w:rsid w:val="0010265A"/>
    <w:rsid w:val="00114B13"/>
    <w:rsid w:val="00115487"/>
    <w:rsid w:val="00137A22"/>
    <w:rsid w:val="001724E7"/>
    <w:rsid w:val="0018104F"/>
    <w:rsid w:val="001C79B4"/>
    <w:rsid w:val="001C7B7A"/>
    <w:rsid w:val="001D7990"/>
    <w:rsid w:val="00214F22"/>
    <w:rsid w:val="0023795D"/>
    <w:rsid w:val="002856DA"/>
    <w:rsid w:val="002D4C19"/>
    <w:rsid w:val="002D5F85"/>
    <w:rsid w:val="004051B1"/>
    <w:rsid w:val="00432432"/>
    <w:rsid w:val="00482517"/>
    <w:rsid w:val="00493B6E"/>
    <w:rsid w:val="004A5B0C"/>
    <w:rsid w:val="004B3851"/>
    <w:rsid w:val="004F79CB"/>
    <w:rsid w:val="0050388F"/>
    <w:rsid w:val="00504121"/>
    <w:rsid w:val="00512EFF"/>
    <w:rsid w:val="0054187D"/>
    <w:rsid w:val="00543923"/>
    <w:rsid w:val="00576C5E"/>
    <w:rsid w:val="005C1EB6"/>
    <w:rsid w:val="00677CBC"/>
    <w:rsid w:val="006F31F5"/>
    <w:rsid w:val="00702C4F"/>
    <w:rsid w:val="00770F24"/>
    <w:rsid w:val="00811DC6"/>
    <w:rsid w:val="00817D03"/>
    <w:rsid w:val="0082742C"/>
    <w:rsid w:val="00877011"/>
    <w:rsid w:val="00955875"/>
    <w:rsid w:val="009825CC"/>
    <w:rsid w:val="00982EA4"/>
    <w:rsid w:val="009B5542"/>
    <w:rsid w:val="009C0864"/>
    <w:rsid w:val="009D2A15"/>
    <w:rsid w:val="009D5BF7"/>
    <w:rsid w:val="009F03FD"/>
    <w:rsid w:val="009F3B4F"/>
    <w:rsid w:val="00A33D1A"/>
    <w:rsid w:val="00A546BE"/>
    <w:rsid w:val="00A81728"/>
    <w:rsid w:val="00B345F1"/>
    <w:rsid w:val="00B90905"/>
    <w:rsid w:val="00BA538B"/>
    <w:rsid w:val="00BC5386"/>
    <w:rsid w:val="00BD0E7E"/>
    <w:rsid w:val="00C46FF6"/>
    <w:rsid w:val="00C736D8"/>
    <w:rsid w:val="00CB2578"/>
    <w:rsid w:val="00CB3FA4"/>
    <w:rsid w:val="00D34915"/>
    <w:rsid w:val="00D62973"/>
    <w:rsid w:val="00E163D0"/>
    <w:rsid w:val="00E70C71"/>
    <w:rsid w:val="00E96DB5"/>
    <w:rsid w:val="00EA6B9C"/>
    <w:rsid w:val="00ED34E8"/>
    <w:rsid w:val="00F016A9"/>
    <w:rsid w:val="00F14D21"/>
    <w:rsid w:val="00F42ADA"/>
    <w:rsid w:val="00F90CFE"/>
    <w:rsid w:val="00F9564B"/>
    <w:rsid w:val="00FC44B5"/>
    <w:rsid w:val="00FD4F62"/>
    <w:rsid w:val="00FF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77663"/>
  <w15:chartTrackingRefBased/>
  <w15:docId w15:val="{FC8FB86B-8ADF-4E9E-BB64-6B30CAB1F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3F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3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78</cp:revision>
  <dcterms:created xsi:type="dcterms:W3CDTF">2024-08-22T10:19:00Z</dcterms:created>
  <dcterms:modified xsi:type="dcterms:W3CDTF">2026-07-25T11:00:00Z</dcterms:modified>
</cp:coreProperties>
</file>