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B295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68E9BD0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C52265">
          <w:footerReference w:type="default" r:id="rId7"/>
          <w:pgSz w:w="11906" w:h="16838"/>
          <w:pgMar w:top="1134" w:right="850" w:bottom="1134" w:left="1701" w:header="708" w:footer="227" w:gutter="0"/>
          <w:cols w:space="708"/>
          <w:docGrid w:linePitch="360"/>
        </w:sectPr>
      </w:pPr>
    </w:p>
    <w:p w14:paraId="57FC8242" w14:textId="0D4F3DCE" w:rsidR="000A27D1" w:rsidRPr="00C52265" w:rsidRDefault="006E33B0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noProof/>
          <w:sz w:val="21"/>
          <w:szCs w:val="21"/>
        </w:rPr>
        <w:t>г</w:t>
      </w:r>
      <w:r w:rsidR="00C52265" w:rsidRPr="00C52265">
        <w:rPr>
          <w:rFonts w:ascii="Times New Roman" w:hAnsi="Times New Roman"/>
          <w:noProof/>
          <w:sz w:val="21"/>
          <w:szCs w:val="21"/>
        </w:rPr>
        <w:t>.__________</w:t>
      </w:r>
    </w:p>
    <w:p w14:paraId="0D1DF605" w14:textId="24B7A778" w:rsidR="000A27D1" w:rsidRPr="00C52265" w:rsidRDefault="00C52265" w:rsidP="000A27D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0A27D1" w:rsidRPr="00C52265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C52265">
        <w:rPr>
          <w:rFonts w:ascii="Times New Roman" w:hAnsi="Times New Roman"/>
          <w:noProof/>
          <w:sz w:val="21"/>
          <w:szCs w:val="21"/>
        </w:rPr>
        <w:t>_________</w:t>
      </w:r>
      <w:r w:rsidR="006E33B0" w:rsidRPr="00C52265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5173E1B3" w14:textId="77777777" w:rsidR="007B18C5" w:rsidRPr="00C52265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65A67F98" w14:textId="77777777" w:rsidR="007B18C5" w:rsidRPr="00C52265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3F79D5D1" w14:textId="514E2FA0" w:rsidR="007B18C5" w:rsidRPr="00C52265" w:rsidRDefault="006E33B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noProof/>
          <w:sz w:val="21"/>
          <w:szCs w:val="21"/>
        </w:rPr>
        <w:t>Егоров Юрий Степанович</w:t>
      </w:r>
      <w:r w:rsidR="007B18C5" w:rsidRPr="00C52265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</w:t>
      </w:r>
      <w:r w:rsidRPr="00C52265">
        <w:rPr>
          <w:rFonts w:ascii="Times New Roman" w:hAnsi="Times New Roman"/>
          <w:noProof/>
          <w:sz w:val="21"/>
          <w:szCs w:val="21"/>
        </w:rPr>
        <w:t>Билюченко Галины Сергеевны</w:t>
      </w:r>
      <w:r w:rsidR="007B18C5" w:rsidRPr="00C52265">
        <w:rPr>
          <w:rFonts w:ascii="Times New Roman" w:hAnsi="Times New Roman"/>
          <w:sz w:val="21"/>
          <w:szCs w:val="21"/>
        </w:rPr>
        <w:t xml:space="preserve">, </w:t>
      </w:r>
      <w:r w:rsidR="00F50269" w:rsidRPr="00C52265">
        <w:rPr>
          <w:rFonts w:ascii="Times New Roman" w:hAnsi="Times New Roman"/>
          <w:sz w:val="21"/>
          <w:szCs w:val="21"/>
        </w:rPr>
        <w:t xml:space="preserve">действующего на основании </w:t>
      </w:r>
      <w:r w:rsidRPr="00C52265">
        <w:rPr>
          <w:rFonts w:ascii="Times New Roman" w:hAnsi="Times New Roman"/>
          <w:noProof/>
          <w:sz w:val="21"/>
          <w:szCs w:val="21"/>
        </w:rPr>
        <w:t>решения Арбитражного суда Кемеровской области от 25.12.2025 г. (резолютивная часть объявлена 23.12.2025 г.) по делу № А27-26255/2025</w:t>
      </w:r>
      <w:r w:rsidR="007B18C5" w:rsidRPr="00C52265">
        <w:rPr>
          <w:rFonts w:ascii="Times New Roman" w:hAnsi="Times New Roman"/>
          <w:sz w:val="21"/>
          <w:szCs w:val="21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00C8679" w14:textId="77777777" w:rsidR="007B18C5" w:rsidRPr="00C52265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3B8F97BD" w14:textId="77777777" w:rsidR="007B18C5" w:rsidRPr="00C52265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C52265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0EBD07F4" w14:textId="004CFB26" w:rsidR="007B18C5" w:rsidRPr="00C5226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52265" w:rsidRPr="00C52265">
        <w:rPr>
          <w:rFonts w:ascii="Times New Roman" w:hAnsi="Times New Roman"/>
          <w:sz w:val="21"/>
          <w:szCs w:val="21"/>
        </w:rPr>
        <w:t xml:space="preserve"> </w:t>
      </w:r>
      <w:r w:rsidR="00C52265" w:rsidRPr="00C52265">
        <w:rPr>
          <w:rFonts w:ascii="Times New Roman" w:hAnsi="Times New Roman"/>
          <w:sz w:val="21"/>
          <w:szCs w:val="21"/>
        </w:rPr>
        <w:t>Недвижимое имущество: Гараж, Кемеровская обл,,Киселевск г, Карагайлинский п, Кузбасская ул, гараж 031/1/13, площадь 31.9 кв.м., назначение: Нежилое, кадастровый (условный) номер: 42:25:0201001:2579, вид собственности: индивидуальная.</w:t>
      </w:r>
    </w:p>
    <w:p w14:paraId="04E6CA66" w14:textId="5F1ABC33" w:rsidR="007B18C5" w:rsidRPr="00C5226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C52265" w:rsidRPr="00C52265">
        <w:rPr>
          <w:rFonts w:ascii="Times New Roman" w:hAnsi="Times New Roman"/>
          <w:sz w:val="21"/>
          <w:szCs w:val="21"/>
        </w:rPr>
        <w:t>18.09.</w:t>
      </w:r>
      <w:r w:rsidRPr="00C52265">
        <w:rPr>
          <w:rFonts w:ascii="Times New Roman" w:hAnsi="Times New Roman"/>
          <w:sz w:val="21"/>
          <w:szCs w:val="21"/>
        </w:rPr>
        <w:t>20</w:t>
      </w:r>
      <w:r w:rsidR="00C52265" w:rsidRPr="00C52265">
        <w:rPr>
          <w:rFonts w:ascii="Times New Roman" w:hAnsi="Times New Roman"/>
          <w:sz w:val="21"/>
          <w:szCs w:val="21"/>
        </w:rPr>
        <w:t>17</w:t>
      </w:r>
      <w:r w:rsidRPr="00C52265">
        <w:rPr>
          <w:rFonts w:ascii="Times New Roman" w:hAnsi="Times New Roman"/>
          <w:sz w:val="21"/>
          <w:szCs w:val="21"/>
        </w:rPr>
        <w:t>г. сделана запись регистрации №</w:t>
      </w:r>
      <w:r w:rsidR="00C52265" w:rsidRPr="00C52265">
        <w:rPr>
          <w:rFonts w:ascii="Times New Roman" w:hAnsi="Times New Roman"/>
          <w:sz w:val="21"/>
          <w:szCs w:val="21"/>
        </w:rPr>
        <w:t xml:space="preserve"> </w:t>
      </w:r>
      <w:r w:rsidR="00C52265" w:rsidRPr="00C52265">
        <w:rPr>
          <w:rFonts w:ascii="Times New Roman" w:hAnsi="Times New Roman"/>
          <w:sz w:val="21"/>
          <w:szCs w:val="21"/>
        </w:rPr>
        <w:t>42:25:0201001:2579-42/009/2017-1</w:t>
      </w:r>
      <w:r w:rsidR="00C52265" w:rsidRPr="00C52265">
        <w:rPr>
          <w:rFonts w:ascii="Times New Roman" w:hAnsi="Times New Roman"/>
          <w:sz w:val="21"/>
          <w:szCs w:val="21"/>
        </w:rPr>
        <w:t xml:space="preserve">. </w:t>
      </w:r>
    </w:p>
    <w:p w14:paraId="10044252" w14:textId="25137DE4" w:rsidR="007B18C5" w:rsidRPr="00C52265" w:rsidRDefault="007B18C5" w:rsidP="00C5226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 xml:space="preserve">Продавец гарантирует, что указанное в п. 1.1. настоящего договора Имущество </w:t>
      </w:r>
      <w:r w:rsidRPr="00C52265">
        <w:rPr>
          <w:rFonts w:ascii="Times New Roman" w:hAnsi="Times New Roman"/>
          <w:bCs/>
          <w:sz w:val="21"/>
          <w:szCs w:val="21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67205871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EEDDEDC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668B88C5" w14:textId="77777777" w:rsidR="007B18C5" w:rsidRPr="00C5226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C52265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120AC828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2.1. Продавец обязан:</w:t>
      </w:r>
    </w:p>
    <w:p w14:paraId="42AD7129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2DB0871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77DF82A8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4A45C4B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2.2. Покупатель обязан:</w:t>
      </w:r>
    </w:p>
    <w:p w14:paraId="40758D6D" w14:textId="29830464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C52265" w:rsidRPr="00C52265">
        <w:rPr>
          <w:rFonts w:ascii="Times New Roman" w:hAnsi="Times New Roman"/>
          <w:sz w:val="21"/>
          <w:szCs w:val="21"/>
        </w:rPr>
        <w:t>предусмотренном настоящим</w:t>
      </w:r>
      <w:r w:rsidRPr="00C52265">
        <w:rPr>
          <w:rFonts w:ascii="Times New Roman" w:hAnsi="Times New Roman"/>
          <w:sz w:val="21"/>
          <w:szCs w:val="21"/>
        </w:rPr>
        <w:t xml:space="preserve"> договором.</w:t>
      </w:r>
    </w:p>
    <w:p w14:paraId="78BF62D0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13ECC0F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273716" w14:textId="77777777" w:rsidR="007B18C5" w:rsidRPr="00C52265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8792674" w14:textId="77777777" w:rsidR="007B18C5" w:rsidRPr="00C5226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C52265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7AC4F359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3.1. Общая стоимость Имущества составляет ________ (______________) руб. __ коп.</w:t>
      </w:r>
      <w:r w:rsidRPr="00C52265">
        <w:rPr>
          <w:rFonts w:ascii="Times New Roman" w:hAnsi="Times New Roman"/>
          <w:sz w:val="21"/>
          <w:szCs w:val="21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0B89AE9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51BC6F7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45ACE858" w14:textId="77777777" w:rsidR="007B18C5" w:rsidRPr="00C5226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C52265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155A4021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25AE264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3ABFD35" w14:textId="77777777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681D9CCA" w14:textId="208A97F6" w:rsidR="007B18C5" w:rsidRPr="00C5226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C52265" w:rsidRPr="00C52265">
        <w:rPr>
          <w:rFonts w:ascii="Times New Roman" w:hAnsi="Times New Roman"/>
          <w:sz w:val="21"/>
          <w:szCs w:val="21"/>
        </w:rPr>
        <w:t>сторонами передаточного</w:t>
      </w:r>
      <w:r w:rsidRPr="00C52265">
        <w:rPr>
          <w:rFonts w:ascii="Times New Roman" w:hAnsi="Times New Roman"/>
          <w:sz w:val="21"/>
          <w:szCs w:val="21"/>
        </w:rPr>
        <w:t xml:space="preserve"> акта, указанного в п. 4.1. настоящего договора.</w:t>
      </w:r>
    </w:p>
    <w:p w14:paraId="5314D69C" w14:textId="77777777" w:rsidR="007B18C5" w:rsidRPr="00C52265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17A07B8" w14:textId="77777777" w:rsidR="007B18C5" w:rsidRPr="00C5226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C52265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21871103" w14:textId="77777777" w:rsidR="007B18C5" w:rsidRPr="00C5226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5A45A88" w14:textId="77777777" w:rsidR="007B18C5" w:rsidRPr="00C5226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D320753" w14:textId="77777777" w:rsidR="007B18C5" w:rsidRPr="00C5226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34FAE8E" w14:textId="77777777" w:rsidR="007B18C5" w:rsidRPr="00C5226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42E8484A" w14:textId="77777777" w:rsidR="007B18C5" w:rsidRPr="00C5226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C52265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642A1C64" w14:textId="77777777" w:rsidR="007B18C5" w:rsidRPr="00C5226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3E901C8B" w14:textId="77777777" w:rsidR="007B18C5" w:rsidRPr="00C5226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- надлежащем исполнении Сторонами своих обязательств;</w:t>
      </w:r>
    </w:p>
    <w:p w14:paraId="39A3CFC5" w14:textId="77777777" w:rsidR="007B18C5" w:rsidRPr="00C5226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5C669926" w14:textId="5F6CA88B" w:rsidR="007B18C5" w:rsidRPr="00C5226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C52265" w:rsidRPr="00C52265">
        <w:rPr>
          <w:rFonts w:ascii="Times New Roman" w:hAnsi="Times New Roman"/>
          <w:sz w:val="21"/>
          <w:szCs w:val="21"/>
        </w:rPr>
        <w:t>недостижении</w:t>
      </w:r>
      <w:r w:rsidRPr="00C52265">
        <w:rPr>
          <w:rFonts w:ascii="Times New Roman" w:hAnsi="Times New Roman"/>
          <w:sz w:val="21"/>
          <w:szCs w:val="21"/>
        </w:rPr>
        <w:t xml:space="preserve"> согласия споры и разногласия подлежат рассмотрению в</w:t>
      </w:r>
      <w:r w:rsidR="00F13FD5" w:rsidRPr="00C52265">
        <w:rPr>
          <w:rFonts w:ascii="Times New Roman" w:hAnsi="Times New Roman"/>
          <w:sz w:val="21"/>
          <w:szCs w:val="21"/>
        </w:rPr>
        <w:t xml:space="preserve"> </w:t>
      </w:r>
      <w:r w:rsidR="006E33B0" w:rsidRPr="00C52265">
        <w:rPr>
          <w:rFonts w:ascii="Times New Roman" w:hAnsi="Times New Roman"/>
          <w:noProof/>
          <w:sz w:val="21"/>
          <w:szCs w:val="21"/>
        </w:rPr>
        <w:t>Арбитражном суде Кемеровской области</w:t>
      </w:r>
      <w:r w:rsidR="00F13FD5" w:rsidRPr="00C52265">
        <w:rPr>
          <w:rFonts w:ascii="Times New Roman" w:hAnsi="Times New Roman"/>
          <w:sz w:val="21"/>
          <w:szCs w:val="21"/>
        </w:rPr>
        <w:t>.</w:t>
      </w:r>
    </w:p>
    <w:p w14:paraId="670E25D0" w14:textId="77777777" w:rsidR="007B18C5" w:rsidRPr="00C5226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B1B89E1" w14:textId="6B6F754F" w:rsidR="007B18C5" w:rsidRPr="00C52265" w:rsidRDefault="007B18C5" w:rsidP="00C5226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C52265">
        <w:rPr>
          <w:rFonts w:ascii="Times New Roman" w:hAnsi="Times New Roman"/>
          <w:sz w:val="21"/>
          <w:szCs w:val="21"/>
        </w:rPr>
        <w:t xml:space="preserve">Настоящий Договор составлен в </w:t>
      </w:r>
      <w:r w:rsidR="00822865" w:rsidRPr="00C52265">
        <w:rPr>
          <w:rFonts w:ascii="Times New Roman" w:hAnsi="Times New Roman"/>
          <w:sz w:val="21"/>
          <w:szCs w:val="21"/>
        </w:rPr>
        <w:t>двух</w:t>
      </w:r>
      <w:r w:rsidRPr="00C52265">
        <w:rPr>
          <w:rFonts w:ascii="Times New Roman" w:hAnsi="Times New Roman"/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C52265">
        <w:rPr>
          <w:rFonts w:ascii="Times New Roman" w:hAnsi="Times New Roman"/>
          <w:sz w:val="21"/>
          <w:szCs w:val="21"/>
        </w:rPr>
        <w:t>.</w:t>
      </w:r>
    </w:p>
    <w:p w14:paraId="6A8564D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3517CE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7964F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22422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04FBB2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1B1D7" w14:textId="77777777" w:rsidR="007B18C5" w:rsidRPr="00AE3D0E" w:rsidRDefault="006E33B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Егоров Юрий Степанович</w:t>
            </w:r>
          </w:p>
          <w:p w14:paraId="15804B9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5E19CF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E33B0">
              <w:rPr>
                <w:rFonts w:ascii="Times New Roman" w:hAnsi="Times New Roman"/>
                <w:noProof/>
                <w:sz w:val="20"/>
                <w:szCs w:val="20"/>
              </w:rPr>
              <w:t>16.06.1969</w:t>
            </w:r>
          </w:p>
          <w:p w14:paraId="6B4F0B1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E33B0">
              <w:rPr>
                <w:rFonts w:ascii="Times New Roman" w:hAnsi="Times New Roman"/>
                <w:noProof/>
                <w:sz w:val="20"/>
                <w:szCs w:val="20"/>
              </w:rPr>
              <w:t>р.п. Карагайлинский гор. Киселевска Кемеровской обл.</w:t>
            </w:r>
          </w:p>
          <w:p w14:paraId="52695216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E33B0">
              <w:rPr>
                <w:rFonts w:ascii="Times New Roman" w:hAnsi="Times New Roman"/>
                <w:noProof/>
                <w:sz w:val="20"/>
                <w:szCs w:val="20"/>
              </w:rPr>
              <w:t>037-339-244 59</w:t>
            </w:r>
          </w:p>
          <w:p w14:paraId="2D7F030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E33B0">
              <w:rPr>
                <w:rFonts w:ascii="Times New Roman" w:hAnsi="Times New Roman"/>
                <w:noProof/>
                <w:sz w:val="20"/>
                <w:szCs w:val="20"/>
              </w:rPr>
              <w:t>421104622869</w:t>
            </w:r>
          </w:p>
          <w:p w14:paraId="7CA36EF1" w14:textId="77777777" w:rsidR="007B18C5" w:rsidRPr="00AE3D0E" w:rsidRDefault="006E33B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652729, Кемеровская область, г Киселевск, ул Большевистская, д 16/2, кв 1</w:t>
            </w:r>
          </w:p>
          <w:p w14:paraId="7572F107" w14:textId="77777777" w:rsidR="00C52265" w:rsidRDefault="00C5226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E40020" w14:textId="754F0F74" w:rsidR="00C52265" w:rsidRPr="00AE3D0E" w:rsidRDefault="007B18C5" w:rsidP="00C52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60A9EA7" w14:textId="77777777" w:rsidR="00C52265" w:rsidRPr="00C52265" w:rsidRDefault="00C52265" w:rsidP="00C52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2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Егоров Юрий Степанович</w:t>
            </w:r>
          </w:p>
          <w:p w14:paraId="40756647" w14:textId="77777777" w:rsidR="00C52265" w:rsidRPr="00C52265" w:rsidRDefault="00C52265" w:rsidP="00C52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2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40817810550221179696</w:t>
            </w:r>
          </w:p>
          <w:p w14:paraId="6318022F" w14:textId="26E9842D" w:rsidR="00C52265" w:rsidRPr="00C52265" w:rsidRDefault="00C52265" w:rsidP="00C52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2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45B4EB78" w14:textId="77777777" w:rsidR="00C52265" w:rsidRDefault="00C52265" w:rsidP="00C52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2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2B18C128" w14:textId="6780727C" w:rsidR="00C52265" w:rsidRPr="00C52265" w:rsidRDefault="00C52265" w:rsidP="00C52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2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6FB6ED93" w14:textId="77777777" w:rsidR="00C52265" w:rsidRPr="00C52265" w:rsidRDefault="00C52265" w:rsidP="00C52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2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59E586BE" w14:textId="57C51CA2" w:rsidR="007B18C5" w:rsidRPr="00AE3D0E" w:rsidRDefault="00C52265" w:rsidP="00C522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22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6F0CE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21CB6C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BAF64" w14:textId="77777777" w:rsidR="00C52265" w:rsidRDefault="006E33B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5F2A588F" w14:textId="1E28983E" w:rsidR="00BB22F1" w:rsidRDefault="006E33B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Егорова Юрия Степановича</w:t>
            </w:r>
          </w:p>
          <w:p w14:paraId="6964F83B" w14:textId="77777777" w:rsidR="00C52265" w:rsidRPr="00AE3D0E" w:rsidRDefault="00C5226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465392F6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6E33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76946087" w14:textId="5B445DA0" w:rsidR="00C52265" w:rsidRPr="00AE3D0E" w:rsidRDefault="00C5226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8218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3B86C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7F9057" w14:textId="77777777" w:rsidR="00C52265" w:rsidRDefault="00C5226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AE1307" w14:textId="6193F089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D4A25A0" w14:textId="3684D69D" w:rsidR="00CE4B37" w:rsidRDefault="00CE4B37"/>
    <w:sectPr w:rsidR="00CE4B37" w:rsidSect="00C52265">
      <w:type w:val="continuous"/>
      <w:pgSz w:w="11906" w:h="16838"/>
      <w:pgMar w:top="1134" w:right="850" w:bottom="1134" w:left="170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43B17" w14:textId="77777777" w:rsidR="0000598C" w:rsidRDefault="0000598C" w:rsidP="00C52265">
      <w:pPr>
        <w:spacing w:after="0" w:line="240" w:lineRule="auto"/>
      </w:pPr>
      <w:r>
        <w:separator/>
      </w:r>
    </w:p>
  </w:endnote>
  <w:endnote w:type="continuationSeparator" w:id="0">
    <w:p w14:paraId="694A1862" w14:textId="77777777" w:rsidR="0000598C" w:rsidRDefault="0000598C" w:rsidP="00C52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679617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1A963FEC" w14:textId="064ACD7C" w:rsidR="00C52265" w:rsidRPr="00C52265" w:rsidRDefault="00C52265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C52265">
          <w:rPr>
            <w:rFonts w:ascii="Times New Roman" w:hAnsi="Times New Roman"/>
            <w:sz w:val="20"/>
            <w:szCs w:val="20"/>
          </w:rPr>
          <w:fldChar w:fldCharType="begin"/>
        </w:r>
        <w:r w:rsidRPr="00C52265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C52265">
          <w:rPr>
            <w:rFonts w:ascii="Times New Roman" w:hAnsi="Times New Roman"/>
            <w:sz w:val="20"/>
            <w:szCs w:val="20"/>
          </w:rPr>
          <w:fldChar w:fldCharType="separate"/>
        </w:r>
        <w:r w:rsidRPr="00C52265">
          <w:rPr>
            <w:rFonts w:ascii="Times New Roman" w:hAnsi="Times New Roman"/>
            <w:sz w:val="20"/>
            <w:szCs w:val="20"/>
          </w:rPr>
          <w:t>2</w:t>
        </w:r>
        <w:r w:rsidRPr="00C52265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14BC3456" w14:textId="77777777" w:rsidR="00C52265" w:rsidRDefault="00C5226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033EA" w14:textId="77777777" w:rsidR="0000598C" w:rsidRDefault="0000598C" w:rsidP="00C52265">
      <w:pPr>
        <w:spacing w:after="0" w:line="240" w:lineRule="auto"/>
      </w:pPr>
      <w:r>
        <w:separator/>
      </w:r>
    </w:p>
  </w:footnote>
  <w:footnote w:type="continuationSeparator" w:id="0">
    <w:p w14:paraId="5813CC0E" w14:textId="77777777" w:rsidR="0000598C" w:rsidRDefault="0000598C" w:rsidP="00C52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7795200">
    <w:abstractNumId w:val="0"/>
  </w:num>
  <w:num w:numId="2" w16cid:durableId="2083134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0598C"/>
    <w:rsid w:val="0007403E"/>
    <w:rsid w:val="00081981"/>
    <w:rsid w:val="000A27D1"/>
    <w:rsid w:val="000F0DC0"/>
    <w:rsid w:val="00106842"/>
    <w:rsid w:val="00135FD8"/>
    <w:rsid w:val="0023545D"/>
    <w:rsid w:val="0046686D"/>
    <w:rsid w:val="0049059C"/>
    <w:rsid w:val="0057643B"/>
    <w:rsid w:val="005A1E50"/>
    <w:rsid w:val="00614239"/>
    <w:rsid w:val="00633086"/>
    <w:rsid w:val="006C0BDC"/>
    <w:rsid w:val="006E33B0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52265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7571E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92BFF"/>
  <w15:chartTrackingRefBased/>
  <w15:docId w15:val="{388DBA48-4DF4-4A46-8DFC-A50133885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52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26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C52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26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2026-07-24T05:09:00Z</dcterms:created>
  <dcterms:modified xsi:type="dcterms:W3CDTF">2026-07-24T05:15:00Z</dcterms:modified>
</cp:coreProperties>
</file>