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344115" w:rsidP="006A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="007A06DE"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121B7F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21B7F">
        <w:rPr>
          <w:rFonts w:ascii="Times New Roman" w:eastAsia="Times New Roman" w:hAnsi="Times New Roman" w:cs="Times New Roman"/>
          <w:b/>
          <w:sz w:val="20"/>
          <w:szCs w:val="20"/>
        </w:rPr>
        <w:t xml:space="preserve">Клевцов Алексей Геннадьевич </w:t>
      </w:r>
      <w:r w:rsidRPr="00121B7F">
        <w:rPr>
          <w:rFonts w:ascii="Times New Roman" w:eastAsia="Times New Roman" w:hAnsi="Times New Roman" w:cs="Times New Roman"/>
          <w:sz w:val="20"/>
          <w:szCs w:val="20"/>
        </w:rPr>
        <w:t>(17.06.1979 г.р., место рождения: г</w:t>
      </w:r>
      <w:proofErr w:type="gramStart"/>
      <w:r w:rsidRPr="00121B7F">
        <w:rPr>
          <w:rFonts w:ascii="Times New Roman" w:eastAsia="Times New Roman" w:hAnsi="Times New Roman" w:cs="Times New Roman"/>
          <w:sz w:val="20"/>
          <w:szCs w:val="20"/>
        </w:rPr>
        <w:t>.Р</w:t>
      </w:r>
      <w:proofErr w:type="gramEnd"/>
      <w:r w:rsidRPr="00121B7F">
        <w:rPr>
          <w:rFonts w:ascii="Times New Roman" w:eastAsia="Times New Roman" w:hAnsi="Times New Roman" w:cs="Times New Roman"/>
          <w:sz w:val="20"/>
          <w:szCs w:val="20"/>
        </w:rPr>
        <w:t>оссошь Воронежской обл.; адрес: Вологодская обл., г</w:t>
      </w:r>
      <w:proofErr w:type="gramStart"/>
      <w:r w:rsidRPr="00121B7F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Pr="00121B7F">
        <w:rPr>
          <w:rFonts w:ascii="Times New Roman" w:eastAsia="Times New Roman" w:hAnsi="Times New Roman" w:cs="Times New Roman"/>
          <w:sz w:val="20"/>
          <w:szCs w:val="20"/>
        </w:rPr>
        <w:t xml:space="preserve">ереповец, </w:t>
      </w:r>
      <w:proofErr w:type="spellStart"/>
      <w:r w:rsidRPr="00121B7F">
        <w:rPr>
          <w:rFonts w:ascii="Times New Roman" w:eastAsia="Times New Roman" w:hAnsi="Times New Roman" w:cs="Times New Roman"/>
          <w:sz w:val="20"/>
          <w:szCs w:val="20"/>
        </w:rPr>
        <w:t>ул.Наседкина</w:t>
      </w:r>
      <w:proofErr w:type="spellEnd"/>
      <w:r w:rsidRPr="00121B7F">
        <w:rPr>
          <w:rFonts w:ascii="Times New Roman" w:eastAsia="Times New Roman" w:hAnsi="Times New Roman" w:cs="Times New Roman"/>
          <w:sz w:val="20"/>
          <w:szCs w:val="20"/>
        </w:rPr>
        <w:t>, д.8, кв.35; ИНН 362704414939, СНИЛС 068-261-969-97</w:t>
      </w:r>
      <w:r w:rsidR="00202DDF" w:rsidRPr="00121B7F">
        <w:rPr>
          <w:rFonts w:ascii="Times New Roman" w:eastAsia="Times New Roman" w:hAnsi="Times New Roman" w:cs="Times New Roman"/>
          <w:sz w:val="20"/>
          <w:szCs w:val="20"/>
        </w:rPr>
        <w:t>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02DDF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202DDF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Вологодской области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от 21.10.2025 </w:t>
      </w:r>
      <w:r w:rsidRPr="00121B7F">
        <w:rPr>
          <w:rFonts w:ascii="Times New Roman" w:eastAsia="Times New Roman" w:hAnsi="Times New Roman" w:cs="Times New Roman"/>
          <w:sz w:val="20"/>
          <w:szCs w:val="20"/>
        </w:rPr>
        <w:t>по делу А13-10288/2025</w:t>
      </w:r>
      <w:r w:rsidR="007A06DE"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="00121B7F" w:rsidRPr="00121B7F">
        <w:rPr>
          <w:rFonts w:ascii="Times New Roman" w:hAnsi="Times New Roman" w:cs="Times New Roman"/>
          <w:sz w:val="20"/>
          <w:szCs w:val="20"/>
        </w:rPr>
        <w:t xml:space="preserve">Мельникова Юлия Александровна, ИНН 352810628333, </w:t>
      </w:r>
      <w:proofErr w:type="spellStart"/>
      <w:proofErr w:type="gramStart"/>
      <w:r w:rsidR="00121B7F" w:rsidRPr="00121B7F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121B7F" w:rsidRPr="00121B7F">
        <w:rPr>
          <w:rFonts w:ascii="Times New Roman" w:hAnsi="Times New Roman" w:cs="Times New Roman"/>
          <w:sz w:val="20"/>
          <w:szCs w:val="20"/>
        </w:rPr>
        <w:t xml:space="preserve">/с № </w:t>
      </w:r>
      <w:r w:rsidR="00121B7F" w:rsidRPr="00121B7F">
        <w:rPr>
          <w:rFonts w:ascii="Times New Roman" w:hAnsi="Times New Roman" w:cs="Times New Roman"/>
          <w:bCs/>
          <w:sz w:val="20"/>
          <w:szCs w:val="20"/>
        </w:rPr>
        <w:t>40817810707020137612,</w:t>
      </w:r>
      <w:r w:rsidR="00121B7F" w:rsidRPr="00121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21B7F" w:rsidRPr="00121B7F">
        <w:rPr>
          <w:rFonts w:ascii="Times New Roman" w:hAnsi="Times New Roman" w:cs="Times New Roman"/>
          <w:sz w:val="20"/>
          <w:szCs w:val="20"/>
        </w:rPr>
        <w:t>АО «Альфа-Банк», БИК 044525593, к/с 30101810200000000593</w:t>
      </w:r>
      <w:r w:rsidRPr="00244140">
        <w:rPr>
          <w:rFonts w:ascii="Times New Roman" w:hAnsi="Times New Roman" w:cs="Times New Roman"/>
          <w:sz w:val="20"/>
          <w:szCs w:val="20"/>
        </w:rPr>
        <w:t>, в счет обеспечения оплаты предмета торгов по лоту № 1, на проводимых Продавцом открытых торгах по продаже имущества Продавца, задаток в размере 10 % от начальной цены лота</w:t>
      </w:r>
      <w:r w:rsidR="00121B7F">
        <w:rPr>
          <w:rFonts w:ascii="Times New Roman" w:hAnsi="Times New Roman" w:cs="Times New Roman"/>
          <w:sz w:val="20"/>
          <w:szCs w:val="20"/>
        </w:rPr>
        <w:t>,</w:t>
      </w:r>
      <w:r w:rsidRPr="00244140">
        <w:rPr>
          <w:rFonts w:ascii="Times New Roman" w:hAnsi="Times New Roman" w:cs="Times New Roman"/>
          <w:sz w:val="20"/>
          <w:szCs w:val="20"/>
        </w:rPr>
        <w:t xml:space="preserve"> </w:t>
      </w:r>
      <w:r w:rsidR="00121B7F" w:rsidRPr="00121B7F">
        <w:rPr>
          <w:rFonts w:ascii="Times New Roman" w:hAnsi="Times New Roman" w:cs="Times New Roman"/>
          <w:sz w:val="20"/>
          <w:szCs w:val="20"/>
        </w:rPr>
        <w:t>установленной для соответствующего периода проведения продажи имущества</w:t>
      </w:r>
      <w:r w:rsidRPr="00244140">
        <w:rPr>
          <w:rFonts w:ascii="Times New Roman" w:hAnsi="Times New Roman" w:cs="Times New Roman"/>
          <w:sz w:val="20"/>
          <w:szCs w:val="20"/>
        </w:rPr>
        <w:t>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121B7F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1B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Клевцов Алексей Геннадьевич </w:t>
            </w:r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(17.06.1979 г.р., место рождения: г</w:t>
            </w:r>
            <w:proofErr w:type="gramStart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оссошь Воронежской обл.; адрес: Вологодская обл., г</w:t>
            </w:r>
            <w:proofErr w:type="gramStart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ереповец, </w:t>
            </w:r>
            <w:proofErr w:type="spellStart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ул.Наседкина</w:t>
            </w:r>
            <w:proofErr w:type="spellEnd"/>
            <w:r w:rsidRPr="00121B7F">
              <w:rPr>
                <w:rFonts w:ascii="Times New Roman" w:eastAsia="Times New Roman" w:hAnsi="Times New Roman" w:cs="Times New Roman"/>
                <w:sz w:val="20"/>
                <w:szCs w:val="20"/>
              </w:rPr>
              <w:t>, д.8, кв.35; ИНН 362704414939, СНИЛС 068-261-969-97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E6714" w:rsidRDefault="00AE6714"/>
    <w:sectPr w:rsidR="00AE6714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06DE"/>
    <w:rsid w:val="00121B7F"/>
    <w:rsid w:val="00202DDF"/>
    <w:rsid w:val="002E1B9A"/>
    <w:rsid w:val="00344115"/>
    <w:rsid w:val="004D3716"/>
    <w:rsid w:val="007A06DE"/>
    <w:rsid w:val="0086245A"/>
    <w:rsid w:val="00AE6714"/>
    <w:rsid w:val="00E6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2025-10-10T11:10:00Z</dcterms:created>
  <dcterms:modified xsi:type="dcterms:W3CDTF">2026-07-23T13:19:00Z</dcterms:modified>
</cp:coreProperties>
</file>