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BC5396">
        <w:rPr>
          <w:rFonts w:ascii="Times New Roman" w:hAnsi="Times New Roman"/>
          <w:b/>
          <w:i/>
          <w:sz w:val="24"/>
          <w:szCs w:val="24"/>
        </w:rPr>
        <w:t xml:space="preserve">                            </w:t>
      </w:r>
      <w:proofErr w:type="gramStart"/>
      <w:r w:rsidR="00BC5396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«</w:t>
      </w:r>
      <w:proofErr w:type="gramEnd"/>
      <w:r w:rsidR="00755E92" w:rsidRPr="00755E92">
        <w:rPr>
          <w:rFonts w:ascii="Times New Roman" w:hAnsi="Times New Roman"/>
          <w:b/>
          <w:i/>
          <w:sz w:val="24"/>
          <w:szCs w:val="24"/>
        </w:rPr>
        <w:t>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E31D12">
        <w:rPr>
          <w:rFonts w:ascii="Times New Roman" w:hAnsi="Times New Roman"/>
          <w:b/>
          <w:i/>
          <w:sz w:val="24"/>
          <w:szCs w:val="24"/>
        </w:rPr>
        <w:t xml:space="preserve">______ две тысячи двадцать </w:t>
      </w:r>
      <w:r w:rsidR="00037AAA">
        <w:rPr>
          <w:rFonts w:ascii="Times New Roman" w:hAnsi="Times New Roman"/>
          <w:b/>
          <w:i/>
          <w:sz w:val="24"/>
          <w:szCs w:val="24"/>
        </w:rPr>
        <w:t>шестого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:rsidR="00755E92" w:rsidRPr="00755E92" w:rsidRDefault="00AE10E2" w:rsidP="00755E92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ООО </w:t>
      </w:r>
      <w:proofErr w:type="gramStart"/>
      <w:r w:rsidR="007E2694">
        <w:rPr>
          <w:sz w:val="24"/>
          <w:szCs w:val="24"/>
        </w:rPr>
        <w:t>«</w:t>
      </w:r>
      <w:r>
        <w:rPr>
          <w:sz w:val="24"/>
          <w:szCs w:val="24"/>
        </w:rPr>
        <w:t>Поток</w:t>
      </w:r>
      <w:r w:rsidR="007E2694">
        <w:rPr>
          <w:sz w:val="24"/>
          <w:szCs w:val="24"/>
        </w:rPr>
        <w:t>»</w:t>
      </w:r>
      <w:proofErr w:type="gramEnd"/>
      <w:r w:rsidR="00F843D9">
        <w:rPr>
          <w:sz w:val="24"/>
          <w:szCs w:val="24"/>
        </w:rPr>
        <w:t xml:space="preserve"> </w:t>
      </w:r>
      <w:r w:rsidR="00801175" w:rsidRPr="00F86EC7">
        <w:rPr>
          <w:sz w:val="24"/>
          <w:szCs w:val="24"/>
        </w:rPr>
        <w:t>именуемый</w:t>
      </w:r>
      <w:r w:rsidR="00801175" w:rsidRPr="00264EB8">
        <w:rPr>
          <w:sz w:val="24"/>
          <w:szCs w:val="24"/>
        </w:rPr>
        <w:t xml:space="preserve"> в дальнейшем «Продавец», в лице </w:t>
      </w:r>
      <w:r w:rsidR="00801175">
        <w:rPr>
          <w:sz w:val="24"/>
          <w:szCs w:val="24"/>
        </w:rPr>
        <w:t>конкурсного</w:t>
      </w:r>
      <w:r w:rsidR="00801175" w:rsidRPr="00264EB8">
        <w:rPr>
          <w:sz w:val="24"/>
          <w:szCs w:val="24"/>
        </w:rPr>
        <w:t xml:space="preserve"> управляющего </w:t>
      </w:r>
      <w:r w:rsidR="007E2694">
        <w:rPr>
          <w:sz w:val="24"/>
          <w:szCs w:val="24"/>
        </w:rPr>
        <w:t>Мешалкиной</w:t>
      </w:r>
      <w:r w:rsidR="00F843D9">
        <w:rPr>
          <w:sz w:val="24"/>
          <w:szCs w:val="24"/>
        </w:rPr>
        <w:t xml:space="preserve"> </w:t>
      </w:r>
      <w:r w:rsidR="00367C83">
        <w:rPr>
          <w:sz w:val="24"/>
          <w:szCs w:val="24"/>
        </w:rPr>
        <w:t>Оксаны Владимировны, действующей</w:t>
      </w:r>
      <w:r w:rsidR="00801175" w:rsidRPr="00264EB8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 xml:space="preserve">решения </w:t>
      </w:r>
      <w:r w:rsidR="00801175" w:rsidRPr="00B4557C">
        <w:rPr>
          <w:sz w:val="24"/>
          <w:szCs w:val="24"/>
        </w:rPr>
        <w:t xml:space="preserve">Арбитражного суда </w:t>
      </w:r>
      <w:r w:rsidR="00801175">
        <w:rPr>
          <w:sz w:val="24"/>
          <w:szCs w:val="24"/>
        </w:rPr>
        <w:t>Тамбовской области</w:t>
      </w:r>
      <w:r w:rsidR="00801175" w:rsidRPr="00B4557C">
        <w:rPr>
          <w:sz w:val="24"/>
          <w:szCs w:val="24"/>
        </w:rPr>
        <w:t xml:space="preserve"> от </w:t>
      </w:r>
      <w:r>
        <w:rPr>
          <w:sz w:val="24"/>
          <w:szCs w:val="24"/>
        </w:rPr>
        <w:t>01.07.2025</w:t>
      </w:r>
      <w:r w:rsidR="00801175">
        <w:rPr>
          <w:sz w:val="24"/>
          <w:szCs w:val="24"/>
        </w:rPr>
        <w:t>г. дело № А64</w:t>
      </w:r>
      <w:r w:rsidR="00801175" w:rsidRPr="00B4557C">
        <w:rPr>
          <w:sz w:val="24"/>
          <w:szCs w:val="24"/>
        </w:rPr>
        <w:t>-</w:t>
      </w:r>
      <w:r>
        <w:rPr>
          <w:sz w:val="24"/>
          <w:szCs w:val="24"/>
        </w:rPr>
        <w:t>9449/2024</w:t>
      </w:r>
      <w:r>
        <w:rPr>
          <w:sz w:val="24"/>
          <w:szCs w:val="24"/>
        </w:rPr>
        <w:t xml:space="preserve"> </w:t>
      </w:r>
      <w:r w:rsidR="00755E92" w:rsidRPr="006F6834">
        <w:rPr>
          <w:sz w:val="24"/>
          <w:szCs w:val="24"/>
        </w:rPr>
        <w:t xml:space="preserve">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E31D12">
        <w:rPr>
          <w:rFonts w:ascii="Times New Roman" w:hAnsi="Times New Roman"/>
          <w:sz w:val="24"/>
          <w:szCs w:val="24"/>
        </w:rPr>
        <w:t xml:space="preserve"> </w:t>
      </w:r>
      <w:r w:rsidR="0044037C">
        <w:rPr>
          <w:rFonts w:ascii="Times New Roman" w:hAnsi="Times New Roman"/>
          <w:sz w:val="24"/>
          <w:szCs w:val="24"/>
        </w:rPr>
        <w:t>задатке от «__» ___________ 2026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E31D12">
        <w:rPr>
          <w:rFonts w:ascii="Times New Roman" w:hAnsi="Times New Roman"/>
          <w:sz w:val="24"/>
          <w:szCs w:val="24"/>
        </w:rPr>
        <w:t>осится до «__» _</w:t>
      </w:r>
      <w:r w:rsidR="00037AAA">
        <w:rPr>
          <w:rFonts w:ascii="Times New Roman" w:hAnsi="Times New Roman"/>
          <w:sz w:val="24"/>
          <w:szCs w:val="24"/>
        </w:rPr>
        <w:t>____________ 2026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AE10E2">
        <w:rPr>
          <w:rFonts w:ascii="Times New Roman" w:hAnsi="Times New Roman"/>
          <w:sz w:val="24"/>
          <w:szCs w:val="24"/>
        </w:rPr>
        <w:t>ООО</w:t>
      </w:r>
      <w:r w:rsidR="005F31DD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="00AE10E2">
        <w:rPr>
          <w:rFonts w:ascii="Times New Roman" w:hAnsi="Times New Roman"/>
          <w:sz w:val="24"/>
          <w:szCs w:val="24"/>
        </w:rPr>
        <w:t>Поток</w:t>
      </w:r>
      <w:r w:rsidR="005F31DD">
        <w:rPr>
          <w:rFonts w:ascii="Times New Roman" w:hAnsi="Times New Roman"/>
          <w:sz w:val="24"/>
          <w:szCs w:val="24"/>
        </w:rPr>
        <w:t>»</w:t>
      </w:r>
      <w:r w:rsidR="00801175" w:rsidRPr="00DF54B7">
        <w:rPr>
          <w:rFonts w:ascii="Times New Roman" w:hAnsi="Times New Roman"/>
          <w:sz w:val="24"/>
          <w:szCs w:val="24"/>
        </w:rPr>
        <w:t xml:space="preserve"> </w:t>
      </w:r>
      <w:r w:rsidR="00801175">
        <w:rPr>
          <w:rFonts w:ascii="Times New Roman" w:hAnsi="Times New Roman"/>
          <w:sz w:val="24"/>
          <w:szCs w:val="24"/>
        </w:rPr>
        <w:t xml:space="preserve"> </w:t>
      </w:r>
      <w:r w:rsidR="00A95154">
        <w:rPr>
          <w:rFonts w:ascii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</w:rPr>
        <w:t>от «__» ________</w:t>
      </w:r>
      <w:r w:rsidR="00CF2EDE">
        <w:rPr>
          <w:rFonts w:ascii="Times New Roman" w:hAnsi="Times New Roman"/>
          <w:sz w:val="24"/>
          <w:szCs w:val="24"/>
        </w:rPr>
        <w:t>________ 2026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</w:t>
      </w:r>
      <w:proofErr w:type="spellStart"/>
      <w:r w:rsidRPr="00D63E5C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A95154">
        <w:rPr>
          <w:rFonts w:ascii="Times New Roman" w:hAnsi="Times New Roman"/>
          <w:sz w:val="24"/>
          <w:szCs w:val="24"/>
        </w:rPr>
        <w:t xml:space="preserve">Тамбовской области. </w:t>
      </w:r>
      <w:r w:rsidR="00BC5396">
        <w:rPr>
          <w:rFonts w:ascii="Times New Roman" w:hAnsi="Times New Roman"/>
          <w:sz w:val="24"/>
          <w:szCs w:val="24"/>
        </w:rPr>
        <w:t xml:space="preserve"> </w:t>
      </w:r>
      <w:r w:rsidR="004D44E8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sz w:val="24"/>
          <w:szCs w:val="24"/>
        </w:rPr>
        <w:t xml:space="preserve">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10. Договор составлен в </w:t>
      </w:r>
      <w:r w:rsidR="00771BBB">
        <w:rPr>
          <w:rFonts w:ascii="Times New Roman" w:hAnsi="Times New Roman"/>
          <w:sz w:val="24"/>
          <w:szCs w:val="24"/>
        </w:rPr>
        <w:t xml:space="preserve">двух </w:t>
      </w:r>
      <w:r w:rsidRPr="00D63E5C">
        <w:rPr>
          <w:rFonts w:ascii="Times New Roman" w:hAnsi="Times New Roman"/>
          <w:sz w:val="24"/>
          <w:szCs w:val="24"/>
        </w:rPr>
        <w:t>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:rsidR="00755E92" w:rsidRPr="000E072E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0E072E">
        <w:rPr>
          <w:rFonts w:ascii="Times New Roman" w:hAnsi="Times New Roman"/>
          <w:sz w:val="24"/>
          <w:szCs w:val="24"/>
        </w:rPr>
        <w:t xml:space="preserve">Продавец: </w:t>
      </w:r>
    </w:p>
    <w:p w:rsidR="00E118B0" w:rsidRDefault="00C83707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ООО </w:t>
      </w:r>
      <w:r w:rsidR="006B4F24">
        <w:rPr>
          <w:rFonts w:ascii="Times New Roman" w:hAnsi="Times New Roman"/>
          <w:sz w:val="24"/>
          <w:szCs w:val="24"/>
        </w:rPr>
        <w:t xml:space="preserve"> «</w:t>
      </w:r>
      <w:proofErr w:type="gramEnd"/>
      <w:r>
        <w:rPr>
          <w:rFonts w:ascii="Times New Roman" w:hAnsi="Times New Roman"/>
          <w:sz w:val="24"/>
          <w:szCs w:val="24"/>
        </w:rPr>
        <w:t>Поток</w:t>
      </w:r>
      <w:r w:rsidR="006B4F24">
        <w:rPr>
          <w:rFonts w:ascii="Times New Roman" w:hAnsi="Times New Roman"/>
          <w:sz w:val="24"/>
          <w:szCs w:val="24"/>
        </w:rPr>
        <w:t>»</w:t>
      </w:r>
      <w:r w:rsidR="003222C5">
        <w:rPr>
          <w:rFonts w:ascii="Times New Roman" w:hAnsi="Times New Roman"/>
          <w:sz w:val="24"/>
          <w:szCs w:val="24"/>
        </w:rPr>
        <w:t xml:space="preserve"> в лице </w:t>
      </w:r>
      <w:proofErr w:type="spellStart"/>
      <w:r w:rsidR="003222C5">
        <w:rPr>
          <w:rFonts w:ascii="Times New Roman" w:hAnsi="Times New Roman"/>
          <w:sz w:val="24"/>
          <w:szCs w:val="24"/>
        </w:rPr>
        <w:t>к.у</w:t>
      </w:r>
      <w:proofErr w:type="spellEnd"/>
      <w:r w:rsidR="003222C5">
        <w:rPr>
          <w:rFonts w:ascii="Times New Roman" w:hAnsi="Times New Roman"/>
          <w:sz w:val="24"/>
          <w:szCs w:val="24"/>
        </w:rPr>
        <w:t>.</w:t>
      </w:r>
    </w:p>
    <w:p w:rsidR="003222C5" w:rsidRPr="00E118B0" w:rsidRDefault="006B4F24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Мешалкиной Оксаны Владимировны </w:t>
      </w:r>
    </w:p>
    <w:p w:rsidR="00E118B0" w:rsidRPr="00BC5396" w:rsidRDefault="00E118B0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C5396">
        <w:rPr>
          <w:rFonts w:ascii="Times New Roman" w:hAnsi="Times New Roman"/>
          <w:sz w:val="24"/>
          <w:szCs w:val="24"/>
        </w:rPr>
        <w:t xml:space="preserve">г. Тамбов, </w:t>
      </w:r>
      <w:r w:rsidR="006B4F24">
        <w:rPr>
          <w:rFonts w:ascii="Times New Roman" w:hAnsi="Times New Roman"/>
          <w:sz w:val="24"/>
          <w:szCs w:val="24"/>
        </w:rPr>
        <w:t>а/я 10</w:t>
      </w:r>
    </w:p>
    <w:p w:rsidR="00C83707" w:rsidRPr="00D57964" w:rsidRDefault="00C83707" w:rsidP="00C83707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57964">
        <w:rPr>
          <w:rFonts w:ascii="Times New Roman" w:hAnsi="Times New Roman"/>
          <w:sz w:val="24"/>
          <w:szCs w:val="24"/>
        </w:rPr>
        <w:t>ИНН: 6829158632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D57964">
        <w:rPr>
          <w:rFonts w:ascii="Times New Roman" w:hAnsi="Times New Roman"/>
          <w:sz w:val="24"/>
          <w:szCs w:val="24"/>
        </w:rPr>
        <w:t>КПП: 682901001</w:t>
      </w:r>
    </w:p>
    <w:p w:rsidR="00C83707" w:rsidRPr="00D57964" w:rsidRDefault="00C83707" w:rsidP="00C83707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57964">
        <w:rPr>
          <w:rFonts w:ascii="Times New Roman" w:hAnsi="Times New Roman"/>
          <w:sz w:val="24"/>
          <w:szCs w:val="24"/>
        </w:rPr>
        <w:t>Счет: 40702810212020035187</w:t>
      </w:r>
    </w:p>
    <w:p w:rsidR="00C83707" w:rsidRPr="00D57964" w:rsidRDefault="00C83707" w:rsidP="00C83707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57964">
        <w:rPr>
          <w:rFonts w:ascii="Times New Roman" w:hAnsi="Times New Roman"/>
          <w:sz w:val="24"/>
          <w:szCs w:val="24"/>
        </w:rPr>
        <w:t>в Филиал "Корпоративный" ПАО "</w:t>
      </w:r>
      <w:proofErr w:type="spellStart"/>
      <w:r w:rsidRPr="00D57964">
        <w:rPr>
          <w:rFonts w:ascii="Times New Roman" w:hAnsi="Times New Roman"/>
          <w:sz w:val="24"/>
          <w:szCs w:val="24"/>
        </w:rPr>
        <w:t>Совкомбанк</w:t>
      </w:r>
      <w:proofErr w:type="spellEnd"/>
      <w:r w:rsidRPr="00D57964">
        <w:rPr>
          <w:rFonts w:ascii="Times New Roman" w:hAnsi="Times New Roman"/>
          <w:sz w:val="24"/>
          <w:szCs w:val="24"/>
        </w:rPr>
        <w:t>" (г. Москва)</w:t>
      </w:r>
    </w:p>
    <w:p w:rsidR="00755E92" w:rsidRPr="00D63E5C" w:rsidRDefault="00C83707" w:rsidP="00C83707">
      <w:pPr>
        <w:pStyle w:val="a3"/>
        <w:rPr>
          <w:sz w:val="24"/>
          <w:szCs w:val="24"/>
        </w:rPr>
      </w:pPr>
      <w:r w:rsidRPr="00D57964">
        <w:rPr>
          <w:sz w:val="24"/>
          <w:szCs w:val="24"/>
        </w:rPr>
        <w:t>к/с 30101810445250000360, БИК 044525360</w:t>
      </w:r>
      <w:r w:rsidRPr="00A65315">
        <w:rPr>
          <w:sz w:val="24"/>
          <w:szCs w:val="24"/>
        </w:rPr>
        <w:tab/>
      </w:r>
    </w:p>
    <w:p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6B4F24">
        <w:rPr>
          <w:sz w:val="24"/>
          <w:szCs w:val="24"/>
        </w:rPr>
        <w:t xml:space="preserve">Мешалкина О.В. </w:t>
      </w:r>
      <w:r w:rsidR="00F843D9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55E92"/>
    <w:rsid w:val="00037AAA"/>
    <w:rsid w:val="00043464"/>
    <w:rsid w:val="001E3F62"/>
    <w:rsid w:val="002B7CA6"/>
    <w:rsid w:val="002F4018"/>
    <w:rsid w:val="002F6DEB"/>
    <w:rsid w:val="003222C5"/>
    <w:rsid w:val="0034167D"/>
    <w:rsid w:val="00367C83"/>
    <w:rsid w:val="00371CB6"/>
    <w:rsid w:val="003962A1"/>
    <w:rsid w:val="00417268"/>
    <w:rsid w:val="0044037C"/>
    <w:rsid w:val="00447F40"/>
    <w:rsid w:val="00482EEB"/>
    <w:rsid w:val="004D44E8"/>
    <w:rsid w:val="00571A86"/>
    <w:rsid w:val="00581AB2"/>
    <w:rsid w:val="005B371A"/>
    <w:rsid w:val="005F31DD"/>
    <w:rsid w:val="00653FB6"/>
    <w:rsid w:val="0066527E"/>
    <w:rsid w:val="006B4F24"/>
    <w:rsid w:val="006D4D56"/>
    <w:rsid w:val="006F6834"/>
    <w:rsid w:val="00755E92"/>
    <w:rsid w:val="00771BBB"/>
    <w:rsid w:val="00774018"/>
    <w:rsid w:val="007E2694"/>
    <w:rsid w:val="007F0343"/>
    <w:rsid w:val="00801175"/>
    <w:rsid w:val="00853798"/>
    <w:rsid w:val="00867510"/>
    <w:rsid w:val="00936605"/>
    <w:rsid w:val="009C0250"/>
    <w:rsid w:val="009C2689"/>
    <w:rsid w:val="009E566A"/>
    <w:rsid w:val="00A628A4"/>
    <w:rsid w:val="00A95154"/>
    <w:rsid w:val="00AE10E2"/>
    <w:rsid w:val="00AE7C70"/>
    <w:rsid w:val="00B235F2"/>
    <w:rsid w:val="00B30730"/>
    <w:rsid w:val="00B70C38"/>
    <w:rsid w:val="00BC5396"/>
    <w:rsid w:val="00C32A98"/>
    <w:rsid w:val="00C83707"/>
    <w:rsid w:val="00C947F7"/>
    <w:rsid w:val="00CB3877"/>
    <w:rsid w:val="00CB7BF0"/>
    <w:rsid w:val="00CC6E7D"/>
    <w:rsid w:val="00CE3E39"/>
    <w:rsid w:val="00CF2EDE"/>
    <w:rsid w:val="00D53DB2"/>
    <w:rsid w:val="00DF0570"/>
    <w:rsid w:val="00DF6CDA"/>
    <w:rsid w:val="00E118B0"/>
    <w:rsid w:val="00E257F5"/>
    <w:rsid w:val="00E31D12"/>
    <w:rsid w:val="00E77340"/>
    <w:rsid w:val="00F07A29"/>
    <w:rsid w:val="00F461B3"/>
    <w:rsid w:val="00F843D9"/>
    <w:rsid w:val="00FB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8FC33"/>
  <w15:docId w15:val="{3D2DACE3-60C3-4FBC-9C9B-781D2092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  <w:style w:type="paragraph" w:styleId="ac">
    <w:name w:val="Balloon Text"/>
    <w:basedOn w:val="a"/>
    <w:link w:val="ad"/>
    <w:uiPriority w:val="99"/>
    <w:semiHidden/>
    <w:unhideWhenUsed/>
    <w:rsid w:val="003962A1"/>
    <w:rPr>
      <w:rFonts w:ascii="Segoe UI" w:hAnsi="Segoe UI" w:cs="Segoe UI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962A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Oksana</cp:lastModifiedBy>
  <cp:revision>82</cp:revision>
  <cp:lastPrinted>2025-06-04T08:28:00Z</cp:lastPrinted>
  <dcterms:created xsi:type="dcterms:W3CDTF">2017-11-17T10:26:00Z</dcterms:created>
  <dcterms:modified xsi:type="dcterms:W3CDTF">2026-07-23T07:46:00Z</dcterms:modified>
</cp:coreProperties>
</file>