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FB10CD">
        <w:rPr>
          <w:rFonts w:cs="Calibri"/>
          <w:noProof/>
        </w:rPr>
        <w:t>Валеевой Русалины Владиковны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FB10CD">
        <w:rPr>
          <w:noProof/>
        </w:rPr>
        <w:t>14.04.1987</w:t>
      </w:r>
      <w:r w:rsidR="0020505A" w:rsidRPr="0020505A">
        <w:t xml:space="preserve">, место рождения: </w:t>
      </w:r>
      <w:r w:rsidR="00FB10CD">
        <w:rPr>
          <w:noProof/>
        </w:rPr>
        <w:t xml:space="preserve">г.Уфа Республика Башкортостан </w:t>
      </w:r>
      <w:r w:rsidR="0020505A" w:rsidRPr="0020505A">
        <w:t xml:space="preserve">, СНИЛС: </w:t>
      </w:r>
      <w:r w:rsidR="00FB10CD">
        <w:rPr>
          <w:noProof/>
        </w:rPr>
        <w:t>119-376-813 85</w:t>
      </w:r>
      <w:r w:rsidR="0020505A" w:rsidRPr="0020505A">
        <w:t xml:space="preserve">, ИНН </w:t>
      </w:r>
      <w:r w:rsidR="00FB10CD">
        <w:rPr>
          <w:noProof/>
        </w:rPr>
        <w:t>027406004121</w:t>
      </w:r>
      <w:r w:rsidR="0020505A" w:rsidRPr="0020505A">
        <w:t xml:space="preserve">, регистрация по месту жительства: </w:t>
      </w:r>
      <w:r w:rsidR="00FB10CD">
        <w:rPr>
          <w:noProof/>
        </w:rPr>
        <w:t>428060, Ханты-Мансийский автономный округ - Югра, п.Сингапай, мкр усть-балык, д.13, кв 2, ________________________</w:t>
      </w:r>
      <w:r w:rsidR="0020505A" w:rsidRPr="0020505A">
        <w:t>)</w:t>
      </w:r>
      <w:r w:rsidR="001A65A6" w:rsidRPr="0020505A">
        <w:t xml:space="preserve">, </w:t>
      </w:r>
      <w:r w:rsidR="00FB10CD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FB10CD">
        <w:rPr>
          <w:noProof/>
        </w:rPr>
        <w:t>211903098897</w:t>
      </w:r>
      <w:r w:rsidR="00F82E7C" w:rsidRPr="0020505A">
        <w:t xml:space="preserve">, СНИЛС </w:t>
      </w:r>
      <w:r w:rsidR="00FB10CD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FB10CD">
        <w:rPr>
          <w:noProof/>
        </w:rPr>
        <w:t>Арбитражного суда Ханты-Мансийского автономного округа</w:t>
      </w:r>
      <w:r w:rsidR="00C34F6F">
        <w:t xml:space="preserve"> от </w:t>
      </w:r>
      <w:r w:rsidR="00FB10CD">
        <w:rPr>
          <w:noProof/>
        </w:rPr>
        <w:t>5 июня 2025 г.</w:t>
      </w:r>
      <w:r w:rsidR="004521A5">
        <w:t xml:space="preserve"> </w:t>
      </w:r>
      <w:r w:rsidR="00C34F6F" w:rsidRPr="00C34F6F">
        <w:t xml:space="preserve">по делу № </w:t>
      </w:r>
      <w:r w:rsidR="00FB10CD">
        <w:rPr>
          <w:noProof/>
        </w:rPr>
        <w:t>А75-5081/2025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FB10CD">
        <w:rPr>
          <w:noProof/>
        </w:rPr>
        <w:t>Валеевой Русалины Владиковны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FB10CD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FB10CD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FB10CD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FB10CD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FB10CD">
        <w:rPr>
          <w:noProof/>
          <w:color w:val="FF0000"/>
        </w:rPr>
        <w:t>40817810750226349111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FB10CD">
        <w:rPr>
          <w:noProof/>
          <w:color w:val="auto"/>
        </w:rPr>
        <w:t>Валеева Русалина Владиковна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FC49BE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FB10CD" w:rsidP="00E13369">
      <w:pPr>
        <w:jc w:val="both"/>
        <w:rPr>
          <w:color w:val="auto"/>
        </w:rPr>
      </w:pPr>
      <w:r>
        <w:rPr>
          <w:noProof/>
          <w:color w:val="auto"/>
        </w:rPr>
        <w:t>Валеевой Русалины Владиковны</w:t>
      </w:r>
    </w:p>
    <w:p w:rsidR="002064EE" w:rsidRDefault="002064EE" w:rsidP="002064EE">
      <w:pPr>
        <w:ind w:left="6372" w:firstLine="708"/>
        <w:jc w:val="both"/>
      </w:pPr>
    </w:p>
    <w:p w:rsidR="002064EE" w:rsidRDefault="00FB10CD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EF1BE6"/>
    <w:rsid w:val="00F2054D"/>
    <w:rsid w:val="00F70531"/>
    <w:rsid w:val="00F806AA"/>
    <w:rsid w:val="00F82E7C"/>
    <w:rsid w:val="00FB10CD"/>
    <w:rsid w:val="00FC49BE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9F9F6"/>
  <w15:chartTrackingRefBased/>
  <w15:docId w15:val="{D5A2F422-C52C-4082-BB20-6C4509C8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2189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2026-07-22T13:36:00Z</dcterms:created>
  <dcterms:modified xsi:type="dcterms:W3CDTF">2026-07-22T13:54:00Z</dcterms:modified>
</cp:coreProperties>
</file>