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C0A5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31688E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8F983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CFE8BF" w14:textId="77777777" w:rsidR="00F27775" w:rsidRDefault="00313FD7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6820D501" w14:textId="252A253A" w:rsidR="00F27775" w:rsidRDefault="0071322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313FD7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4E987D9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17488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470743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13FD7">
        <w:rPr>
          <w:rFonts w:ascii="Times New Roman" w:hAnsi="Times New Roman"/>
          <w:noProof/>
          <w:sz w:val="24"/>
          <w:szCs w:val="24"/>
        </w:rPr>
        <w:t>Кожокарь Виктории Анатольевны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13FD7">
        <w:rPr>
          <w:rFonts w:ascii="Times New Roman" w:hAnsi="Times New Roman"/>
          <w:noProof/>
          <w:sz w:val="24"/>
          <w:szCs w:val="24"/>
        </w:rPr>
        <w:t>29.10.1982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13FD7">
        <w:rPr>
          <w:rFonts w:ascii="Times New Roman" w:hAnsi="Times New Roman"/>
          <w:noProof/>
          <w:sz w:val="24"/>
          <w:szCs w:val="24"/>
        </w:rPr>
        <w:t>с. Тудорово Суворовский район МССР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13FD7">
        <w:rPr>
          <w:rFonts w:ascii="Times New Roman" w:hAnsi="Times New Roman"/>
          <w:noProof/>
          <w:sz w:val="24"/>
          <w:szCs w:val="24"/>
        </w:rPr>
        <w:t>199-639-621 52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13FD7">
        <w:rPr>
          <w:rFonts w:ascii="Times New Roman" w:hAnsi="Times New Roman"/>
          <w:noProof/>
          <w:sz w:val="24"/>
          <w:szCs w:val="24"/>
        </w:rPr>
        <w:t>504911376231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13FD7">
        <w:rPr>
          <w:rFonts w:ascii="Times New Roman" w:hAnsi="Times New Roman"/>
          <w:noProof/>
          <w:sz w:val="24"/>
          <w:szCs w:val="24"/>
        </w:rPr>
        <w:t>регистрация по месту жительства: г. Москва, ул. Верхоянская, д.6, к.1, кв.371, ранее присвоенная фамилия - Апчел</w:t>
      </w:r>
      <w:r>
        <w:rPr>
          <w:rFonts w:ascii="Times New Roman" w:hAnsi="Times New Roman"/>
          <w:sz w:val="24"/>
          <w:szCs w:val="24"/>
        </w:rPr>
        <w:t xml:space="preserve">)  </w:t>
      </w:r>
      <w:r w:rsidR="00313FD7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13FD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12.03.2025 г. по делу № А40-11746/25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AEE7E7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766F0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C8D2F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13FD7">
        <w:rPr>
          <w:rFonts w:ascii="Times New Roman" w:hAnsi="Times New Roman"/>
          <w:noProof/>
          <w:sz w:val="24"/>
          <w:szCs w:val="24"/>
        </w:rPr>
        <w:t>Кожокарь Виктории Анатольевны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F6B40D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0A434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67FFB8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6E0633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94C4A7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ED29F1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12EDF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13FD7">
        <w:rPr>
          <w:rFonts w:ascii="Times New Roman" w:hAnsi="Times New Roman"/>
          <w:noProof/>
          <w:sz w:val="24"/>
          <w:szCs w:val="24"/>
        </w:rPr>
        <w:t>Кожокарь Виктории Анатольевны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E327C1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CFFB7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2EECE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E6305E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7E5AE6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16096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13FD7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17CD06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54D5B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96B6F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05B940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570D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6C11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736FA1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9F11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13FD7">
              <w:rPr>
                <w:rFonts w:ascii="Times New Roman" w:hAnsi="Times New Roman"/>
                <w:noProof/>
                <w:sz w:val="24"/>
                <w:szCs w:val="24"/>
              </w:rPr>
              <w:t>Кожокарь Виктории Анатольевны</w:t>
            </w:r>
          </w:p>
          <w:p w14:paraId="64E0ADBE" w14:textId="77777777" w:rsidR="00713228" w:rsidRDefault="00713228" w:rsidP="007132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14:paraId="1A7649D6" w14:textId="77777777" w:rsidR="00713228" w:rsidRDefault="00713228" w:rsidP="007132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85B561A" w14:textId="46FB5B3A" w:rsidR="00E75524" w:rsidRPr="00BC011D" w:rsidRDefault="00713228" w:rsidP="007132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КОЖОКАРЬ ВИКТОРИЯ АНАТОЛЬЕВНА, счет: 40817810050203630666,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30DD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9F5462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4863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3EBC2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13FD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631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E6EF16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130032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192453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75A45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13FD7"/>
    <w:rsid w:val="003A05BA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13228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06088"/>
  <w15:chartTrackingRefBased/>
  <w15:docId w15:val="{356D9243-965A-4BAA-AF53-7CD281DA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33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2025-11-06T07:41:00Z</dcterms:created>
  <dcterms:modified xsi:type="dcterms:W3CDTF">2025-11-06T07:41:00Z</dcterms:modified>
</cp:coreProperties>
</file>