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4EF8BF41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141416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0DD22C53" w:rsidR="00414DCE" w:rsidRDefault="00814FA9" w:rsidP="00414DCE">
      <w:pPr>
        <w:ind w:firstLine="567"/>
        <w:jc w:val="both"/>
        <w:rPr>
          <w:sz w:val="18"/>
          <w:szCs w:val="18"/>
        </w:rPr>
      </w:pPr>
      <w:r w:rsidRPr="00814FA9">
        <w:rPr>
          <w:sz w:val="18"/>
          <w:szCs w:val="18"/>
        </w:rPr>
        <w:t xml:space="preserve">Финансовый управляющий Таращанского Сергея Николаевича (27.07.1975 г., м.р.: п. Макарово, Уральская область, Казахская ССР; адрес регистрации: Республика Саха (Якутия), г. Мирнинский улус, п. Айхал, ул. Таежная, д. 21; ИНН 143321152496, СНИЛС 106-934-903-65) – Плеханова Валерия Сергеевна, действующая на основании Решения Арбитражного суда Республики Саха (Якутия) по делу №А58-6423/2024 от 15.01.2025 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0958F9FB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814FA9">
        <w:rPr>
          <w:b/>
          <w:sz w:val="18"/>
          <w:szCs w:val="18"/>
        </w:rPr>
        <w:t>Таращанскому Сергею Николаевичу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20FD1E4D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814FA9" w:rsidRPr="00814FA9">
        <w:rPr>
          <w:sz w:val="18"/>
          <w:szCs w:val="18"/>
        </w:rPr>
        <w:t>Республики Саха (Якутия)</w:t>
      </w:r>
      <w:bookmarkStart w:id="0" w:name="_GoBack"/>
      <w:bookmarkEnd w:id="0"/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6DA33A14" w:rsidR="00414DCE" w:rsidRDefault="00814FA9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Плеханова Валерия Сергеевна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0619D4"/>
    <w:rsid w:val="00141416"/>
    <w:rsid w:val="003E5FA0"/>
    <w:rsid w:val="00414DCE"/>
    <w:rsid w:val="00481364"/>
    <w:rsid w:val="005E2727"/>
    <w:rsid w:val="006E28CE"/>
    <w:rsid w:val="006F44BF"/>
    <w:rsid w:val="00732B06"/>
    <w:rsid w:val="007D4CF9"/>
    <w:rsid w:val="007D7CEC"/>
    <w:rsid w:val="00814FA9"/>
    <w:rsid w:val="00860FEA"/>
    <w:rsid w:val="00914C49"/>
    <w:rsid w:val="0095389B"/>
    <w:rsid w:val="009F4ACA"/>
    <w:rsid w:val="00B44395"/>
    <w:rsid w:val="00C83F77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17</cp:revision>
  <dcterms:created xsi:type="dcterms:W3CDTF">2024-03-25T06:51:00Z</dcterms:created>
  <dcterms:modified xsi:type="dcterms:W3CDTF">2025-03-27T12:43:00Z</dcterms:modified>
</cp:coreProperties>
</file>