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ДОГОВОР</w:t>
      </w:r>
      <w:r w:rsidR="006609FA" w:rsidRPr="00113FBF">
        <w:rPr>
          <w:rFonts w:ascii="Times New Roman" w:eastAsia="Times New Roman" w:hAnsi="Times New Roman" w:cs="Times New Roman"/>
          <w:color w:val="000000"/>
        </w:rPr>
        <w:t xml:space="preserve">                                                                                                                                                       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купли-продажи имущества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 Самара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ab/>
        <w:t xml:space="preserve">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«  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»_______     202</w:t>
      </w:r>
      <w:r w:rsidR="009F5DDD">
        <w:rPr>
          <w:rFonts w:ascii="Times New Roman" w:eastAsia="Times New Roman" w:hAnsi="Times New Roman" w:cs="Times New Roman"/>
          <w:b/>
          <w:bCs/>
          <w:color w:val="000000"/>
        </w:rPr>
        <w:t xml:space="preserve">6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г.</w:t>
      </w:r>
    </w:p>
    <w:p w:rsidR="008F58E5" w:rsidRPr="001B097B" w:rsidRDefault="006F025C" w:rsidP="006609FA">
      <w:pPr>
        <w:pStyle w:val="a4"/>
        <w:tabs>
          <w:tab w:val="left" w:pos="7217"/>
        </w:tabs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6F025C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Сокол Александр Николаевич Финансовый управляющий  должника </w:t>
      </w:r>
      <w:r w:rsidR="008F33BE" w:rsidRPr="008F33BE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Ульрих Александра Александровича (04.05.1974 г.р., место рождения: г. Рудный Кустанайская обл. Казахская ССР, ИНН 672701214090, СНИЛС 001-816-614 07, адрес: г. Москва, ул. Полярная, дом 20, к. 1 кв. 31) действующий на основании решения Арбитражного суда г. Москвы от 13.01.2026 дело А40-331044/25 </w:t>
      </w:r>
      <w:r w:rsidR="001053C4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FA5205" w:rsidRPr="00FA5205">
        <w:rPr>
          <w:rFonts w:ascii="Times New Roman" w:hAnsi="Times New Roman" w:cs="Times New Roman"/>
          <w:color w:val="000000" w:themeColor="text1"/>
          <w:sz w:val="22"/>
          <w:szCs w:val="22"/>
        </w:rPr>
        <w:t>именуемый далее «Продавец»</w:t>
      </w:r>
      <w:r w:rsidR="00FA5205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и ФИО  ________</w:t>
      </w:r>
      <w:r w:rsidR="00860284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proofErr w:type="spellStart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>г.р</w:t>
      </w:r>
      <w:proofErr w:type="spellEnd"/>
      <w:r w:rsidR="008F58E5" w:rsidRPr="00113FBF">
        <w:rPr>
          <w:rFonts w:ascii="Times New Roman" w:hAnsi="Times New Roman" w:cs="Times New Roman"/>
          <w:color w:val="000000"/>
          <w:sz w:val="22"/>
          <w:szCs w:val="22"/>
        </w:rPr>
        <w:t xml:space="preserve"> РФ именуемый далее «Покупатель», с другой стороны,  вместе именуемые «Стороны» заключили настоящий Договор о нижеследующем: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1. ПРЕДМЕТ ДОГОВОРА</w:t>
      </w:r>
    </w:p>
    <w:p w:rsidR="009F5DDD" w:rsidRDefault="008F58E5" w:rsidP="009F5DDD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 w:rsidRPr="00113FBF">
        <w:rPr>
          <w:color w:val="000000"/>
          <w:sz w:val="22"/>
          <w:szCs w:val="22"/>
        </w:rPr>
        <w:t>1.1.</w:t>
      </w:r>
      <w:r w:rsidRPr="00113FBF">
        <w:rPr>
          <w:sz w:val="22"/>
          <w:szCs w:val="22"/>
        </w:rPr>
        <w:t xml:space="preserve">   </w:t>
      </w:r>
      <w:r w:rsidRPr="00113FBF">
        <w:rPr>
          <w:color w:val="000000"/>
          <w:sz w:val="22"/>
          <w:szCs w:val="22"/>
        </w:rPr>
        <w:t>Продавец обязуется передать в собственность, а Покупатель - принять и оплатить в соответствии с условиями настоящего дого</w:t>
      </w:r>
      <w:r w:rsidR="00860284">
        <w:rPr>
          <w:color w:val="000000"/>
          <w:sz w:val="22"/>
          <w:szCs w:val="22"/>
        </w:rPr>
        <w:t xml:space="preserve">вора следующее Имущество: </w:t>
      </w:r>
      <w:r w:rsidR="009F5DDD" w:rsidRPr="009F5DDD">
        <w:rPr>
          <w:color w:val="000000"/>
          <w:sz w:val="22"/>
          <w:szCs w:val="22"/>
        </w:rPr>
        <w:t xml:space="preserve">- </w:t>
      </w:r>
    </w:p>
    <w:p w:rsidR="00AA35F8" w:rsidRDefault="003E54C7" w:rsidP="009F5DDD">
      <w:pPr>
        <w:pStyle w:val="a3"/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Лот №1</w:t>
      </w:r>
      <w:bookmarkStart w:id="0" w:name="_GoBack"/>
      <w:bookmarkEnd w:id="0"/>
      <w:r w:rsidRPr="003E54C7">
        <w:rPr>
          <w:color w:val="000000"/>
          <w:sz w:val="22"/>
          <w:szCs w:val="22"/>
        </w:rPr>
        <w:t>- Грузовой ГАЗ Соболь 2752, номер X96275200L0895845, г/н А822ТМ 799, г/в 2020, пробег 178 000 км, объем двигателя 2690 (</w:t>
      </w:r>
      <w:proofErr w:type="spellStart"/>
      <w:r w:rsidRPr="003E54C7">
        <w:rPr>
          <w:color w:val="000000"/>
          <w:sz w:val="22"/>
          <w:szCs w:val="22"/>
        </w:rPr>
        <w:t>куб.см</w:t>
      </w:r>
      <w:proofErr w:type="spellEnd"/>
      <w:r w:rsidRPr="003E54C7">
        <w:rPr>
          <w:color w:val="000000"/>
          <w:sz w:val="22"/>
          <w:szCs w:val="22"/>
        </w:rPr>
        <w:t>.), мощность 107 (</w:t>
      </w:r>
      <w:proofErr w:type="spellStart"/>
      <w:r w:rsidRPr="003E54C7">
        <w:rPr>
          <w:color w:val="000000"/>
          <w:sz w:val="22"/>
          <w:szCs w:val="22"/>
        </w:rPr>
        <w:t>л.с</w:t>
      </w:r>
      <w:proofErr w:type="spellEnd"/>
      <w:r w:rsidRPr="003E54C7">
        <w:rPr>
          <w:color w:val="000000"/>
          <w:sz w:val="22"/>
          <w:szCs w:val="22"/>
        </w:rPr>
        <w:t>.)</w:t>
      </w:r>
    </w:p>
    <w:p w:rsidR="00AA35F8" w:rsidRDefault="001B097B" w:rsidP="001B097B">
      <w:pPr>
        <w:pStyle w:val="a3"/>
        <w:shd w:val="clear" w:color="auto" w:fill="FFFFFF"/>
        <w:jc w:val="both"/>
        <w:rPr>
          <w:color w:val="000000" w:themeColor="text1"/>
          <w:sz w:val="22"/>
          <w:szCs w:val="22"/>
        </w:rPr>
      </w:pPr>
      <w:r w:rsidRPr="001B097B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 </w:t>
      </w:r>
      <w:r w:rsidR="008F58E5" w:rsidRPr="00860284">
        <w:rPr>
          <w:color w:val="000000" w:themeColor="text1"/>
          <w:sz w:val="22"/>
          <w:szCs w:val="22"/>
        </w:rPr>
        <w:t xml:space="preserve">Начальная цена продажи имущества составляет   _________ руб., </w:t>
      </w:r>
    </w:p>
    <w:p w:rsidR="008F58E5" w:rsidRPr="00113FBF" w:rsidRDefault="008F58E5" w:rsidP="001B097B">
      <w:pPr>
        <w:pStyle w:val="a3"/>
        <w:shd w:val="clear" w:color="auto" w:fill="FFFFFF"/>
        <w:jc w:val="both"/>
        <w:rPr>
          <w:color w:val="000000"/>
        </w:rPr>
      </w:pPr>
      <w:r w:rsidRPr="00113FBF">
        <w:rPr>
          <w:color w:val="000000"/>
        </w:rPr>
        <w:t>1.2. Право на приобретение имущества возникло у Покупателя на основании </w:t>
      </w:r>
      <w:r w:rsidRPr="00113FBF">
        <w:rPr>
          <w:b/>
          <w:bCs/>
          <w:color w:val="000000"/>
        </w:rPr>
        <w:t xml:space="preserve">Протокола №   </w:t>
      </w:r>
      <w:r w:rsidRPr="00113FBF">
        <w:rPr>
          <w:color w:val="000000"/>
        </w:rPr>
        <w:t>об итогах проведения открытых торгов </w:t>
      </w:r>
      <w:r w:rsidRPr="00113FBF">
        <w:rPr>
          <w:color w:val="000000"/>
          <w:shd w:val="clear" w:color="auto" w:fill="FFFFFF"/>
        </w:rPr>
        <w:t>по продаже имущества   должника</w:t>
      </w:r>
      <w:r w:rsidRPr="00113FBF">
        <w:rPr>
          <w:color w:val="000000"/>
        </w:rPr>
        <w:t xml:space="preserve"> от </w:t>
      </w:r>
      <w:proofErr w:type="gramStart"/>
      <w:r w:rsidRPr="00113FBF">
        <w:rPr>
          <w:color w:val="000000"/>
        </w:rPr>
        <w:t>«  »</w:t>
      </w:r>
      <w:proofErr w:type="gramEnd"/>
      <w:r w:rsidRPr="00113FBF">
        <w:rPr>
          <w:color w:val="000000"/>
        </w:rPr>
        <w:t xml:space="preserve"> ______  202</w:t>
      </w:r>
      <w:r w:rsidR="009F5DDD">
        <w:rPr>
          <w:color w:val="000000"/>
        </w:rPr>
        <w:t xml:space="preserve">6 </w:t>
      </w:r>
      <w:r w:rsidRPr="00113FBF">
        <w:rPr>
          <w:color w:val="000000"/>
        </w:rPr>
        <w:t>года. 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2. ЦЕНА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2.1. Цена указанного в п. 1.1 настоящего Договора Имущества </w:t>
      </w:r>
      <w:proofErr w:type="gramStart"/>
      <w:r w:rsidRPr="00113FBF">
        <w:rPr>
          <w:rFonts w:ascii="Times New Roman" w:eastAsia="Times New Roman" w:hAnsi="Times New Roman" w:cs="Times New Roman"/>
          <w:color w:val="000000"/>
        </w:rPr>
        <w:t>составляет 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( _______ тысяч ) рублей.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3. ПОРЯДОК РАСЧЕТОВ</w:t>
      </w:r>
    </w:p>
    <w:p w:rsidR="00FA5205" w:rsidRDefault="008F58E5" w:rsidP="009F5DDD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3.1. Покупатель обязуется оплатить стоимость Имущества, указанного в п.1.1. Договора не позднее 30 календарных дней со дня подписания настоящего договора, путем перечисления по следующим реквизитам: </w:t>
      </w:r>
      <w:r w:rsidR="005A36DA" w:rsidRPr="005A36DA">
        <w:rPr>
          <w:rFonts w:ascii="Times New Roman" w:eastAsia="Times New Roman" w:hAnsi="Times New Roman" w:cs="Times New Roman"/>
          <w:color w:val="000000"/>
        </w:rPr>
        <w:t xml:space="preserve">ПАО «Сбербанк» Корреспондентский счет 30101810200000000607, ИНН 7707083893, БИК 043601607, КПП 631602006, </w:t>
      </w:r>
      <w:r w:rsidR="009F5DDD" w:rsidRPr="009F5DDD">
        <w:rPr>
          <w:rFonts w:ascii="Times New Roman" w:eastAsia="Times New Roman" w:hAnsi="Times New Roman" w:cs="Times New Roman"/>
          <w:color w:val="000000"/>
        </w:rPr>
        <w:t>Получатель платежа Ульрих Александр Александрович</w:t>
      </w:r>
      <w:r w:rsidR="009F5DDD">
        <w:rPr>
          <w:rFonts w:ascii="Times New Roman" w:eastAsia="Times New Roman" w:hAnsi="Times New Roman" w:cs="Times New Roman"/>
          <w:color w:val="000000"/>
        </w:rPr>
        <w:t xml:space="preserve"> </w:t>
      </w:r>
      <w:r w:rsidR="009F5DDD" w:rsidRPr="009F5DDD">
        <w:rPr>
          <w:rFonts w:ascii="Times New Roman" w:eastAsia="Times New Roman" w:hAnsi="Times New Roman" w:cs="Times New Roman"/>
          <w:color w:val="000000"/>
        </w:rPr>
        <w:t>Основной счет получателя платежа 40817810454102891682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3.2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.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Покупатель оплачивает стоимость Имущества за минусом ранее оплаченного задатка в размере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113FBF">
        <w:rPr>
          <w:rFonts w:ascii="Times New Roman" w:eastAsia="Times New Roman" w:hAnsi="Times New Roman" w:cs="Times New Roman"/>
          <w:b/>
          <w:bCs/>
          <w:color w:val="000000"/>
        </w:rPr>
        <w:t xml:space="preserve">________ </w:t>
      </w:r>
      <w:proofErr w:type="gramStart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( _</w:t>
      </w:r>
      <w:proofErr w:type="gramEnd"/>
      <w:r w:rsidRPr="00113FBF">
        <w:rPr>
          <w:rFonts w:ascii="Times New Roman" w:eastAsia="Times New Roman" w:hAnsi="Times New Roman" w:cs="Times New Roman"/>
          <w:b/>
          <w:bCs/>
          <w:color w:val="000000"/>
        </w:rPr>
        <w:t>______ ) рублей</w:t>
      </w:r>
      <w:r w:rsidRPr="00113FBF">
        <w:rPr>
          <w:rFonts w:ascii="Times New Roman" w:eastAsia="Times New Roman" w:hAnsi="Times New Roman" w:cs="Times New Roman"/>
          <w:b/>
          <w:color w:val="000000"/>
        </w:rPr>
        <w:t xml:space="preserve"> 00 коп.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4. ПЕРЕДАЧА ИМУЩЕСТВА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4.1. Передача имущества финансовым управляющим и принятие его покупателем осуществляются по акту приема-передачи, подписываемому сторонами и оформляемому в соответствии с законодательством Российской Федерации, в течение 3 (Трех) рабочих дней с момента полной оплаты имущества должника. Одновременно передается Договор купли-продажи, протокол об итогах проведения открытых торгов по продаже имущества Должника №     от «   » ________  202</w:t>
      </w:r>
      <w:r w:rsidR="009F5DDD">
        <w:rPr>
          <w:rFonts w:ascii="Times New Roman" w:eastAsia="Times New Roman" w:hAnsi="Times New Roman" w:cs="Times New Roman"/>
          <w:color w:val="000000"/>
        </w:rPr>
        <w:t>6</w:t>
      </w:r>
      <w:r w:rsidRPr="00113FBF">
        <w:rPr>
          <w:rFonts w:ascii="Times New Roman" w:eastAsia="Times New Roman" w:hAnsi="Times New Roman" w:cs="Times New Roman"/>
          <w:color w:val="000000"/>
        </w:rPr>
        <w:t xml:space="preserve"> года. 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5. ПРАВА И ОБЯЗАННОСТИ СТОРОН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 Продавец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lastRenderedPageBreak/>
        <w:t>5.1.1. Передать Покупателю в собственность Имущество, являющееся предметом настоящего договора и указанное в п. 1.1 настоящего договора.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5.1.2. Обеспечить явку своего уполномоченного представителя для подписания передаточного акта, а также предоставить Покупателю все необходимые документы.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 Покупатель обязан: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5.2.1. Оплатить купленное Имущество в полном объеме, в соответствии с п.3.1.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5.2.2. Принять Имущество на условиях, предусмотренных настоящим договором.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6. СРОК ДЕЙСТВИЯ ДОГОВОРА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6.1. Настоящий договор вступает в силу с момента подписания и действует до полного выполнения Сторонами своих обязательств по нему.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7. ПРОЧИЕ УСЛОВИЯ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>7.1. Все изменения и дополнения к настоящему договору считаются действительными, если они совершены в письменной форме, подписаны уполномоченными представителями Сторон. Во всем остальном, что не предусмотрено настоящим договором, Стороны руководствуются действующим законодательством РФ.</w:t>
      </w:r>
    </w:p>
    <w:p w:rsidR="008F58E5" w:rsidRPr="00113FBF" w:rsidRDefault="008F58E5" w:rsidP="0059075F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color w:val="000000"/>
        </w:rPr>
        <w:t xml:space="preserve">7.2. Настоящий договор составлен в 3 (трех) экземплярах, имеющих равную юридическую силу, по одному для каждой из Сторон и один для предоставления в Арбитражный суд </w:t>
      </w:r>
      <w:r w:rsidR="0001011C">
        <w:rPr>
          <w:rFonts w:ascii="Times New Roman" w:eastAsia="Times New Roman" w:hAnsi="Times New Roman" w:cs="Times New Roman"/>
          <w:color w:val="000000"/>
        </w:rPr>
        <w:t>г. Москвы</w:t>
      </w:r>
      <w:r w:rsidRPr="00113FBF">
        <w:rPr>
          <w:rFonts w:ascii="Times New Roman" w:eastAsia="Times New Roman" w:hAnsi="Times New Roman" w:cs="Times New Roman"/>
          <w:color w:val="000000"/>
        </w:rPr>
        <w:t>.</w:t>
      </w:r>
    </w:p>
    <w:p w:rsidR="008F58E5" w:rsidRPr="00113FBF" w:rsidRDefault="008F58E5" w:rsidP="006609FA">
      <w:pPr>
        <w:shd w:val="clear" w:color="auto" w:fill="FFFFFF"/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</w:rPr>
      </w:pPr>
      <w:r w:rsidRPr="00113FBF">
        <w:rPr>
          <w:rFonts w:ascii="Times New Roman" w:eastAsia="Times New Roman" w:hAnsi="Times New Roman" w:cs="Times New Roman"/>
          <w:b/>
          <w:bCs/>
          <w:color w:val="000000"/>
        </w:rPr>
        <w:t>8. РЕКВИЗИТЫ СТОРОН:</w:t>
      </w:r>
    </w:p>
    <w:tbl>
      <w:tblPr>
        <w:tblW w:w="0" w:type="auto"/>
        <w:tblInd w:w="709" w:type="dxa"/>
        <w:shd w:val="clear" w:color="auto" w:fill="FFFFFF"/>
        <w:tblLook w:val="04A0" w:firstRow="1" w:lastRow="0" w:firstColumn="1" w:lastColumn="0" w:noHBand="0" w:noVBand="1"/>
      </w:tblPr>
      <w:tblGrid>
        <w:gridCol w:w="4536"/>
        <w:gridCol w:w="3691"/>
      </w:tblGrid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Продавец: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Финансовый управляющий должника: </w:t>
            </w:r>
            <w:r w:rsidR="00CC1F79" w:rsidRPr="00113FBF">
              <w:rPr>
                <w:rFonts w:ascii="Times New Roman" w:eastAsia="Times New Roman" w:hAnsi="Times New Roman" w:cs="Times New Roman"/>
              </w:rPr>
              <w:t xml:space="preserve">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8F58E5" w:rsidRPr="00113FBF" w:rsidRDefault="008F58E5" w:rsidP="006609FA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</w:rPr>
            </w:pPr>
            <w:r w:rsidRPr="00113FBF">
              <w:rPr>
                <w:rFonts w:ascii="Times New Roman" w:eastAsia="Times New Roman" w:hAnsi="Times New Roman" w:cs="Times New Roman"/>
                <w:b/>
              </w:rPr>
              <w:t xml:space="preserve">Сокол Александр Николаевич </w:t>
            </w:r>
            <w:r w:rsidRPr="00113FBF">
              <w:rPr>
                <w:rFonts w:ascii="Times New Roman" w:eastAsia="Times New Roman" w:hAnsi="Times New Roman" w:cs="Times New Roman"/>
              </w:rPr>
              <w:t xml:space="preserve">(ИНН 631100964905, СНИЛС 009-522-731-38) – член Ассоциации «Московская саморегулируемая организация профессиональных арбитражных управляющих» рег. № 350. </w:t>
            </w:r>
          </w:p>
          <w:p w:rsidR="008F58E5" w:rsidRPr="00113FBF" w:rsidRDefault="009F5DDD" w:rsidP="006609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9F5DDD">
              <w:rPr>
                <w:rFonts w:ascii="Times New Roman" w:eastAsia="Times New Roman" w:hAnsi="Times New Roman" w:cs="Times New Roman"/>
                <w:color w:val="000000"/>
              </w:rPr>
              <w:t>ПАО «Сбербанк» Корреспондентский счет 30101810200000000607, ИНН 7707083893, БИК 043601607, КПП 631602006, Получатель платежа Ульрих Александр Александрович Основной счет получателя платежа 40817810454102891682</w:t>
            </w:r>
          </w:p>
        </w:tc>
        <w:tc>
          <w:tcPr>
            <w:tcW w:w="369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>Покупатель: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Гражданин РФ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_________-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__________г.р.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Паспорт  _____  №  _____ 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color w:val="000000"/>
              </w:rPr>
              <w:t xml:space="preserve">Адрес регистрации. __________ </w:t>
            </w:r>
          </w:p>
        </w:tc>
      </w:tr>
      <w:tr w:rsidR="008F58E5" w:rsidRPr="00113FBF" w:rsidTr="008F58E5">
        <w:tc>
          <w:tcPr>
            <w:tcW w:w="4536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Финансовый управляющий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Сокол А.Н. __________</w:t>
            </w:r>
          </w:p>
        </w:tc>
        <w:tc>
          <w:tcPr>
            <w:tcW w:w="3691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Покупатель </w:t>
            </w:r>
          </w:p>
          <w:p w:rsidR="008F58E5" w:rsidRPr="00113FBF" w:rsidRDefault="008F58E5" w:rsidP="006609FA">
            <w:pPr>
              <w:spacing w:before="100" w:beforeAutospacing="1" w:after="100" w:afterAutospacing="1" w:line="240" w:lineRule="auto"/>
              <w:ind w:firstLine="709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113FBF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____________</w:t>
            </w:r>
          </w:p>
        </w:tc>
      </w:tr>
    </w:tbl>
    <w:p w:rsidR="00C705B2" w:rsidRPr="00113FBF" w:rsidRDefault="00C705B2"/>
    <w:sectPr w:rsidR="00C705B2" w:rsidRPr="00113FBF" w:rsidSect="005675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5"/>
    <w:rsid w:val="0001011C"/>
    <w:rsid w:val="000E7CAE"/>
    <w:rsid w:val="001053C4"/>
    <w:rsid w:val="00113FBF"/>
    <w:rsid w:val="001B097B"/>
    <w:rsid w:val="002A416C"/>
    <w:rsid w:val="003068E0"/>
    <w:rsid w:val="003E54C7"/>
    <w:rsid w:val="00466432"/>
    <w:rsid w:val="004D66C1"/>
    <w:rsid w:val="0056750C"/>
    <w:rsid w:val="00575871"/>
    <w:rsid w:val="0059075F"/>
    <w:rsid w:val="0059656D"/>
    <w:rsid w:val="005A36DA"/>
    <w:rsid w:val="006609FA"/>
    <w:rsid w:val="006F025C"/>
    <w:rsid w:val="00711BEA"/>
    <w:rsid w:val="007D4670"/>
    <w:rsid w:val="00860284"/>
    <w:rsid w:val="008F33BE"/>
    <w:rsid w:val="008F58E5"/>
    <w:rsid w:val="009F5DDD"/>
    <w:rsid w:val="00A727B9"/>
    <w:rsid w:val="00AA35F8"/>
    <w:rsid w:val="00B50D09"/>
    <w:rsid w:val="00B82D9E"/>
    <w:rsid w:val="00C10D0A"/>
    <w:rsid w:val="00C705B2"/>
    <w:rsid w:val="00C811E7"/>
    <w:rsid w:val="00CC1F79"/>
    <w:rsid w:val="00CD3DF6"/>
    <w:rsid w:val="00D37294"/>
    <w:rsid w:val="00E935FB"/>
    <w:rsid w:val="00FA5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7BF2AB"/>
  <w15:docId w15:val="{A57ED485-4037-485B-A0F8-E9004B18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58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Plain Text"/>
    <w:basedOn w:val="a"/>
    <w:link w:val="a5"/>
    <w:rsid w:val="008F58E5"/>
    <w:pPr>
      <w:suppressAutoHyphens/>
      <w:autoSpaceDN w:val="0"/>
      <w:spacing w:after="0" w:line="240" w:lineRule="auto"/>
      <w:textAlignment w:val="baseline"/>
    </w:pPr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character" w:customStyle="1" w:styleId="a5">
    <w:name w:val="Текст Знак"/>
    <w:basedOn w:val="a0"/>
    <w:link w:val="a4"/>
    <w:rsid w:val="008F58E5"/>
    <w:rPr>
      <w:rFonts w:ascii="Courier New" w:eastAsia="Times New Roman" w:hAnsi="Courier New" w:cs="Courier New"/>
      <w:kern w:val="3"/>
      <w:sz w:val="20"/>
      <w:szCs w:val="20"/>
      <w:lang w:eastAsia="zh-CN"/>
    </w:rPr>
  </w:style>
  <w:style w:type="paragraph" w:styleId="a6">
    <w:name w:val="No Spacing"/>
    <w:rsid w:val="008F58E5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081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Nadya</cp:lastModifiedBy>
  <cp:revision>8</cp:revision>
  <dcterms:created xsi:type="dcterms:W3CDTF">2025-01-21T07:04:00Z</dcterms:created>
  <dcterms:modified xsi:type="dcterms:W3CDTF">2026-06-09T14:15:00Z</dcterms:modified>
</cp:coreProperties>
</file>