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115621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15621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115621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115621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115621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115621" w:rsidRPr="00115621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115621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115621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115621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15621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115621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115621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15621">
        <w:rPr>
          <w:bCs/>
          <w:sz w:val="23"/>
          <w:szCs w:val="23"/>
        </w:rPr>
        <w:t xml:space="preserve">Физическое лицо </w:t>
      </w:r>
      <w:r w:rsidR="002A12B8" w:rsidRPr="00115621">
        <w:rPr>
          <w:noProof/>
          <w:sz w:val="23"/>
          <w:szCs w:val="23"/>
          <w:lang w:eastAsia="ru-RU"/>
        </w:rPr>
        <w:t>Сазанова Юлия Олеговна</w:t>
      </w:r>
      <w:r w:rsidRPr="00115621">
        <w:rPr>
          <w:sz w:val="23"/>
          <w:szCs w:val="23"/>
          <w:lang w:eastAsia="ru-RU"/>
        </w:rPr>
        <w:t xml:space="preserve"> (</w:t>
      </w:r>
      <w:r w:rsidR="009E7A05" w:rsidRPr="00115621">
        <w:rPr>
          <w:sz w:val="23"/>
          <w:szCs w:val="23"/>
          <w:lang w:eastAsia="ru-RU"/>
        </w:rPr>
        <w:t>персональные данные</w:t>
      </w:r>
      <w:r w:rsidRPr="00115621">
        <w:rPr>
          <w:sz w:val="23"/>
          <w:szCs w:val="23"/>
          <w:lang w:eastAsia="ru-RU"/>
        </w:rPr>
        <w:t>)</w:t>
      </w:r>
      <w:r w:rsidRPr="00115621">
        <w:rPr>
          <w:bCs/>
          <w:sz w:val="23"/>
          <w:szCs w:val="23"/>
        </w:rPr>
        <w:t xml:space="preserve">, в лице Финансового управляющего </w:t>
      </w:r>
      <w:r w:rsidR="002A12B8" w:rsidRPr="00115621">
        <w:rPr>
          <w:bCs/>
          <w:noProof/>
          <w:sz w:val="23"/>
          <w:szCs w:val="23"/>
        </w:rPr>
        <w:t>Поляковой Елены Владимировны</w:t>
      </w:r>
      <w:r w:rsidRPr="00115621">
        <w:rPr>
          <w:sz w:val="23"/>
          <w:szCs w:val="23"/>
        </w:rPr>
        <w:t>,</w:t>
      </w:r>
      <w:r w:rsidR="009E7A05" w:rsidRPr="00115621">
        <w:rPr>
          <w:sz w:val="23"/>
          <w:szCs w:val="23"/>
        </w:rPr>
        <w:t xml:space="preserve"> (персональные данные)</w:t>
      </w:r>
      <w:r w:rsidR="00CE37B4" w:rsidRPr="00115621">
        <w:rPr>
          <w:sz w:val="23"/>
          <w:szCs w:val="23"/>
        </w:rPr>
        <w:t xml:space="preserve">, </w:t>
      </w:r>
      <w:r w:rsidRPr="00115621">
        <w:rPr>
          <w:sz w:val="23"/>
          <w:szCs w:val="23"/>
        </w:rPr>
        <w:t xml:space="preserve">действующего на основании Решения </w:t>
      </w:r>
      <w:r w:rsidR="002A12B8" w:rsidRPr="00115621">
        <w:rPr>
          <w:noProof/>
          <w:sz w:val="23"/>
          <w:szCs w:val="23"/>
        </w:rPr>
        <w:t>Арбитражного суда Забайкальского края</w:t>
      </w:r>
      <w:r w:rsidRPr="00115621">
        <w:rPr>
          <w:sz w:val="23"/>
          <w:szCs w:val="23"/>
        </w:rPr>
        <w:t xml:space="preserve"> от </w:t>
      </w:r>
      <w:r w:rsidR="002A12B8" w:rsidRPr="00115621">
        <w:rPr>
          <w:noProof/>
          <w:sz w:val="23"/>
          <w:szCs w:val="23"/>
        </w:rPr>
        <w:t>9 декабря 2025 г.</w:t>
      </w:r>
      <w:r w:rsidRPr="00115621">
        <w:rPr>
          <w:sz w:val="23"/>
          <w:szCs w:val="23"/>
        </w:rPr>
        <w:t xml:space="preserve"> (</w:t>
      </w:r>
      <w:r w:rsidR="002A12B8" w:rsidRPr="00115621">
        <w:rPr>
          <w:noProof/>
          <w:sz w:val="23"/>
          <w:szCs w:val="23"/>
        </w:rPr>
        <w:t>09.12.2025 г.</w:t>
      </w:r>
      <w:r w:rsidRPr="00115621">
        <w:rPr>
          <w:sz w:val="23"/>
          <w:szCs w:val="23"/>
        </w:rPr>
        <w:t xml:space="preserve">) по делу № </w:t>
      </w:r>
      <w:r w:rsidR="002A12B8" w:rsidRPr="00115621">
        <w:rPr>
          <w:noProof/>
          <w:sz w:val="23"/>
          <w:szCs w:val="23"/>
        </w:rPr>
        <w:t>А78-9709/2025</w:t>
      </w:r>
      <w:r w:rsidRPr="00115621">
        <w:rPr>
          <w:sz w:val="23"/>
          <w:szCs w:val="23"/>
        </w:rPr>
        <w:t xml:space="preserve">, именуемые в дальнейшем «Продавец», и </w:t>
      </w:r>
    </w:p>
    <w:p w:rsidR="008A1372" w:rsidRPr="00115621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115621">
        <w:rPr>
          <w:bCs/>
          <w:sz w:val="23"/>
          <w:szCs w:val="23"/>
        </w:rPr>
        <w:t>, именуемый в дальнейшем «Покупатель»</w:t>
      </w:r>
      <w:r w:rsidR="008A1372" w:rsidRPr="00115621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115621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15621">
        <w:rPr>
          <w:b/>
          <w:bCs/>
          <w:sz w:val="23"/>
          <w:szCs w:val="23"/>
        </w:rPr>
        <w:t>Предмет договора</w:t>
      </w:r>
    </w:p>
    <w:p w:rsidR="008A1372" w:rsidRPr="00115621" w:rsidRDefault="008A1372" w:rsidP="00115621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115621" w:rsidRPr="00115621">
        <w:rPr>
          <w:sz w:val="23"/>
          <w:szCs w:val="23"/>
        </w:rPr>
        <w:t>Легковой автомобиль, марка: SUВАRU, модель: LЕGАСУ В4, год изготовления: 2000, VIN: 25TP153939080220071Z, г/н: Н942СУ75, вид собственности: индивидуальная.</w:t>
      </w:r>
      <w:r w:rsidR="00115621" w:rsidRPr="00115621">
        <w:rPr>
          <w:sz w:val="23"/>
          <w:szCs w:val="23"/>
        </w:rPr>
        <w:t xml:space="preserve"> </w:t>
      </w:r>
    </w:p>
    <w:p w:rsidR="00946013" w:rsidRPr="00115621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115621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115621">
        <w:rPr>
          <w:sz w:val="23"/>
          <w:szCs w:val="23"/>
        </w:rPr>
        <w:t>Собранием кредиторов</w:t>
      </w:r>
      <w:r w:rsidRPr="00115621">
        <w:rPr>
          <w:sz w:val="23"/>
          <w:szCs w:val="23"/>
        </w:rPr>
        <w:t xml:space="preserve"> от </w:t>
      </w:r>
      <w:r w:rsidR="00115621" w:rsidRPr="00115621">
        <w:rPr>
          <w:sz w:val="23"/>
          <w:szCs w:val="23"/>
        </w:rPr>
        <w:t>20.07.2026</w:t>
      </w:r>
      <w:r w:rsidRPr="00115621">
        <w:rPr>
          <w:sz w:val="23"/>
          <w:szCs w:val="23"/>
        </w:rPr>
        <w:t xml:space="preserve"> по делу № </w:t>
      </w:r>
      <w:r w:rsidR="002A12B8" w:rsidRPr="00115621">
        <w:rPr>
          <w:noProof/>
          <w:sz w:val="23"/>
          <w:szCs w:val="23"/>
        </w:rPr>
        <w:t>А78-9709/2025</w:t>
      </w:r>
      <w:r w:rsidRPr="00115621">
        <w:rPr>
          <w:sz w:val="23"/>
          <w:szCs w:val="23"/>
        </w:rPr>
        <w:t xml:space="preserve">. </w:t>
      </w:r>
      <w:bookmarkStart w:id="0" w:name="_Hlk65171522"/>
    </w:p>
    <w:p w:rsidR="00D5527C" w:rsidRPr="00115621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В залоге не находится.</w:t>
      </w:r>
    </w:p>
    <w:bookmarkEnd w:id="0"/>
    <w:p w:rsidR="00D5527C" w:rsidRPr="00115621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  <w:bookmarkStart w:id="1" w:name="_GoBack"/>
      <w:bookmarkEnd w:id="1"/>
    </w:p>
    <w:p w:rsidR="008A1372" w:rsidRPr="00115621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115621">
        <w:rPr>
          <w:b/>
          <w:bCs/>
          <w:sz w:val="23"/>
          <w:szCs w:val="23"/>
        </w:rPr>
        <w:t>Порядок расчетов</w:t>
      </w:r>
    </w:p>
    <w:p w:rsidR="00E409A4" w:rsidRPr="00115621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115621">
        <w:rPr>
          <w:sz w:val="23"/>
          <w:szCs w:val="23"/>
        </w:rPr>
        <w:t>2</w:t>
      </w:r>
      <w:r w:rsidRPr="00115621">
        <w:rPr>
          <w:sz w:val="23"/>
          <w:szCs w:val="23"/>
        </w:rPr>
        <w:t>.</w:t>
      </w:r>
      <w:r w:rsidR="00712D86" w:rsidRPr="00115621">
        <w:rPr>
          <w:sz w:val="23"/>
          <w:szCs w:val="23"/>
        </w:rPr>
        <w:t>4</w:t>
      </w:r>
      <w:r w:rsidRPr="00115621">
        <w:rPr>
          <w:sz w:val="23"/>
          <w:szCs w:val="23"/>
        </w:rPr>
        <w:t>. настоящего Договора, за вычетом суммы задатка</w:t>
      </w:r>
      <w:r w:rsidR="008C116B" w:rsidRPr="00115621">
        <w:rPr>
          <w:sz w:val="23"/>
          <w:szCs w:val="23"/>
        </w:rPr>
        <w:t>, указанной в п. 2.3. Договора</w:t>
      </w:r>
      <w:r w:rsidRPr="00115621">
        <w:rPr>
          <w:sz w:val="23"/>
          <w:szCs w:val="23"/>
        </w:rPr>
        <w:t>, внесенного в сч</w:t>
      </w:r>
      <w:r w:rsidR="008C116B" w:rsidRPr="00115621">
        <w:rPr>
          <w:sz w:val="23"/>
          <w:szCs w:val="23"/>
        </w:rPr>
        <w:t>ет обеспечения участия в торгах.</w:t>
      </w:r>
    </w:p>
    <w:p w:rsidR="008C116B" w:rsidRPr="00115621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115621">
        <w:rPr>
          <w:sz w:val="23"/>
          <w:szCs w:val="23"/>
        </w:rPr>
        <w:t>_________________________</w:t>
      </w:r>
      <w:r w:rsidRPr="00115621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115621">
        <w:rPr>
          <w:sz w:val="23"/>
          <w:szCs w:val="23"/>
        </w:rPr>
        <w:t>__________________________________________</w:t>
      </w:r>
      <w:r w:rsidRPr="00115621">
        <w:rPr>
          <w:sz w:val="23"/>
          <w:szCs w:val="23"/>
        </w:rPr>
        <w:t xml:space="preserve"> (НДС не облагается).</w:t>
      </w:r>
    </w:p>
    <w:p w:rsidR="008C116B" w:rsidRPr="00115621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15621">
        <w:t xml:space="preserve">Сумма задатка, внесенного в счет обеспечения участия в торгах, составляет </w:t>
      </w:r>
      <w:r w:rsidR="009E7A05" w:rsidRPr="00115621">
        <w:t>___________________________________</w:t>
      </w:r>
    </w:p>
    <w:p w:rsidR="008C116B" w:rsidRPr="00115621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115621">
        <w:t>Стоимость имущества, за вычетом суммы задатка, указанно</w:t>
      </w:r>
      <w:r w:rsidR="009E7A05" w:rsidRPr="00115621">
        <w:t>й в п 2.3. Договора, составляет_________________________________________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115621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115621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15621">
        <w:rPr>
          <w:b/>
          <w:bCs/>
          <w:sz w:val="23"/>
          <w:szCs w:val="23"/>
        </w:rPr>
        <w:t>Срок действия договора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115621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15621">
        <w:rPr>
          <w:b/>
          <w:bCs/>
          <w:sz w:val="23"/>
          <w:szCs w:val="23"/>
        </w:rPr>
        <w:t>Передача имущества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115621">
        <w:rPr>
          <w:sz w:val="23"/>
          <w:szCs w:val="23"/>
        </w:rPr>
        <w:t>4</w:t>
      </w:r>
      <w:r w:rsidRPr="00115621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115621">
        <w:rPr>
          <w:sz w:val="23"/>
          <w:szCs w:val="23"/>
        </w:rPr>
        <w:t>5</w:t>
      </w:r>
      <w:r w:rsidRPr="00115621">
        <w:rPr>
          <w:sz w:val="23"/>
          <w:szCs w:val="23"/>
        </w:rPr>
        <w:t>.</w:t>
      </w:r>
      <w:r w:rsidR="00E63177" w:rsidRPr="00115621">
        <w:rPr>
          <w:sz w:val="23"/>
          <w:szCs w:val="23"/>
        </w:rPr>
        <w:t>3</w:t>
      </w:r>
      <w:r w:rsidRPr="00115621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115621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115621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115621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115621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115621">
        <w:rPr>
          <w:sz w:val="23"/>
          <w:szCs w:val="23"/>
        </w:rPr>
        <w:t>2.2.</w:t>
      </w:r>
      <w:r w:rsidRPr="00115621">
        <w:rPr>
          <w:sz w:val="23"/>
          <w:szCs w:val="23"/>
        </w:rPr>
        <w:t xml:space="preserve"> настоящего Договора.</w:t>
      </w:r>
    </w:p>
    <w:p w:rsidR="008A1372" w:rsidRPr="00115621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115621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115621">
        <w:rPr>
          <w:b/>
          <w:bCs/>
          <w:sz w:val="23"/>
          <w:szCs w:val="23"/>
        </w:rPr>
        <w:t>Заключительные положения</w:t>
      </w:r>
    </w:p>
    <w:p w:rsidR="008A1372" w:rsidRPr="00115621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115621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115621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115621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115621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115621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115621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115621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115621" w:rsidRPr="00115621" w:rsidTr="0020007A">
        <w:trPr>
          <w:jc w:val="center"/>
        </w:trPr>
        <w:tc>
          <w:tcPr>
            <w:tcW w:w="4990" w:type="dxa"/>
            <w:vAlign w:val="center"/>
          </w:tcPr>
          <w:p w:rsidR="008A1372" w:rsidRPr="00115621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115621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15621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115621" w:rsidRDefault="002A12B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115621">
              <w:rPr>
                <w:b/>
                <w:noProof/>
                <w:sz w:val="23"/>
                <w:szCs w:val="23"/>
                <w:lang w:eastAsia="ru-RU"/>
              </w:rPr>
              <w:lastRenderedPageBreak/>
              <w:t>Сазанова Юлия Олеговна</w:t>
            </w:r>
            <w:r w:rsidR="008A1372" w:rsidRPr="00115621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115621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115621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115621" w:rsidRDefault="002A12B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15621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115621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15621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115621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115621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115621" w:rsidRPr="00115621" w:rsidTr="0020007A">
        <w:trPr>
          <w:trHeight w:val="894"/>
          <w:jc w:val="center"/>
        </w:trPr>
        <w:tc>
          <w:tcPr>
            <w:tcW w:w="4990" w:type="dxa"/>
          </w:tcPr>
          <w:p w:rsidR="008A1372" w:rsidRPr="00115621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15621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2A12B8" w:rsidRPr="00115621">
              <w:rPr>
                <w:noProof/>
                <w:sz w:val="23"/>
                <w:szCs w:val="23"/>
                <w:lang w:eastAsia="ru-RU"/>
              </w:rPr>
              <w:t>673633, Забайкальский край, р-н Газимуро-Заводский, с. Тайна, ул. Заречная, д. 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115621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Реквизиты: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ИНН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к/с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БИК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40817810150220169706</w:t>
                  </w:r>
                </w:p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115621">
                    <w:rPr>
                      <w:sz w:val="23"/>
                      <w:szCs w:val="23"/>
                    </w:rPr>
                    <w:t xml:space="preserve">Получатель: </w:t>
                  </w:r>
                  <w:r w:rsidR="002A12B8" w:rsidRPr="00115621">
                    <w:rPr>
                      <w:noProof/>
                      <w:sz w:val="23"/>
                      <w:szCs w:val="23"/>
                    </w:rPr>
                    <w:t>Сазанова Юлия Олеговна</w:t>
                  </w:r>
                </w:p>
              </w:tc>
            </w:tr>
            <w:tr w:rsidR="008A1372" w:rsidRPr="00115621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115621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115621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115621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115621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115621" w:rsidRPr="00115621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115621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115621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115621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115621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115621">
              <w:rPr>
                <w:b/>
                <w:spacing w:val="-4"/>
                <w:sz w:val="23"/>
                <w:szCs w:val="23"/>
              </w:rPr>
              <w:t>_________________/</w:t>
            </w:r>
            <w:r w:rsidR="002A12B8" w:rsidRPr="00115621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115621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115621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115621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115621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115621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115621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115621">
        <w:rPr>
          <w:sz w:val="23"/>
          <w:szCs w:val="23"/>
        </w:rPr>
        <w:t xml:space="preserve"> </w:t>
      </w:r>
    </w:p>
    <w:p w:rsidR="00461EAC" w:rsidRPr="00115621" w:rsidRDefault="00461EAC" w:rsidP="008A1372"/>
    <w:sectPr w:rsidR="00461EAC" w:rsidRPr="00115621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9F7" w:rsidRDefault="003B79F7">
      <w:r>
        <w:separator/>
      </w:r>
    </w:p>
  </w:endnote>
  <w:endnote w:type="continuationSeparator" w:id="0">
    <w:p w:rsidR="003B79F7" w:rsidRDefault="003B7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9F7" w:rsidRDefault="003B79F7">
      <w:r>
        <w:separator/>
      </w:r>
    </w:p>
  </w:footnote>
  <w:footnote w:type="continuationSeparator" w:id="0">
    <w:p w:rsidR="003B79F7" w:rsidRDefault="003B7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15621"/>
    <w:rsid w:val="00163F6F"/>
    <w:rsid w:val="00185EF2"/>
    <w:rsid w:val="00197E08"/>
    <w:rsid w:val="001B4D77"/>
    <w:rsid w:val="001E0189"/>
    <w:rsid w:val="001E6FED"/>
    <w:rsid w:val="0020007A"/>
    <w:rsid w:val="0027392F"/>
    <w:rsid w:val="002A12B8"/>
    <w:rsid w:val="002A7181"/>
    <w:rsid w:val="002F7163"/>
    <w:rsid w:val="00357B3F"/>
    <w:rsid w:val="003836B7"/>
    <w:rsid w:val="003B79F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B4EA9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355FAA6"/>
  <w15:chartTrackingRefBased/>
  <w15:docId w15:val="{97736C32-8E11-4C80-985D-BF531F4A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9C93B-20D5-4479-B679-F77CB749D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815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2026-07-21T09:33:00Z</dcterms:created>
  <dcterms:modified xsi:type="dcterms:W3CDTF">2026-07-21T09:45:00Z</dcterms:modified>
</cp:coreProperties>
</file>