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607F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2BEB6E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7AF8A1" w14:textId="13E68042" w:rsidR="000A27D1" w:rsidRPr="00DA791C" w:rsidRDefault="00395C3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CD324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2.95pt;margin-top:12.5pt;width:96pt;height:0;z-index:251658240" o:connectortype="straight"/>
        </w:pict>
      </w:r>
      <w:r w:rsidR="00D525D0">
        <w:rPr>
          <w:rFonts w:ascii="Times New Roman" w:hAnsi="Times New Roman"/>
          <w:noProof/>
        </w:rPr>
        <w:t>поселок Буланаш</w:t>
      </w:r>
    </w:p>
    <w:p w14:paraId="2C61F78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629F2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37FBD0E" w14:textId="060E1CA1" w:rsidR="007B18C5" w:rsidRPr="000A27D1" w:rsidRDefault="00D525D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791C">
        <w:rPr>
          <w:rFonts w:ascii="Times New Roman" w:hAnsi="Times New Roman"/>
          <w:b/>
          <w:bCs/>
          <w:noProof/>
        </w:rPr>
        <w:t>Тарасова Татьяна Сергеевна</w:t>
      </w:r>
      <w:r w:rsidR="007B18C5" w:rsidRPr="000A27D1">
        <w:rPr>
          <w:rFonts w:ascii="Times New Roman" w:hAnsi="Times New Roman"/>
        </w:rPr>
        <w:t xml:space="preserve">, </w:t>
      </w:r>
      <w:r w:rsidR="00DA791C" w:rsidRPr="00DA791C">
        <w:rPr>
          <w:rFonts w:ascii="Times New Roman" w:hAnsi="Times New Roman"/>
        </w:rPr>
        <w:t xml:space="preserve">(дата рождения: 27.02.1989 г., место рождения пос. Буланаш Артемовский р-н Свердловская обл., СНИЛС: 123-342-820 19, ИНН 660204255548, регистрация по месту жительства: 623794, Свердловская область, поселок Буланаш, </w:t>
      </w:r>
      <w:proofErr w:type="spellStart"/>
      <w:r w:rsidR="00DA791C" w:rsidRPr="00DA791C">
        <w:rPr>
          <w:rFonts w:ascii="Times New Roman" w:hAnsi="Times New Roman"/>
        </w:rPr>
        <w:t>ул</w:t>
      </w:r>
      <w:proofErr w:type="spellEnd"/>
      <w:r w:rsidR="00DA791C" w:rsidRPr="00DA791C">
        <w:rPr>
          <w:rFonts w:ascii="Times New Roman" w:hAnsi="Times New Roman"/>
        </w:rPr>
        <w:t xml:space="preserve"> Максима Горького, д 2, кв 3)</w:t>
      </w:r>
      <w:r w:rsidR="00DA791C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A791C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Свердловской области от 02.07.2025 по делу № А60-9147/2024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684BCE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4F6BF1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AECD2B8" w14:textId="0CF4B1A0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F77E2" w:rsidRPr="00DF77E2">
        <w:t xml:space="preserve"> </w:t>
      </w:r>
      <w:r w:rsidR="00DF77E2" w:rsidRPr="00DF77E2">
        <w:rPr>
          <w:rFonts w:ascii="Times New Roman" w:hAnsi="Times New Roman"/>
          <w:b/>
          <w:bCs/>
        </w:rPr>
        <w:t xml:space="preserve">3/5 доли здания, Кадастровый номер: 45:08:013001:1179, Назначение объекта недвижимости: Жилой дом, Виды разрешенного использования объекта недвижимости: жилое, Местоположение: Курганская область, р-н Кетовский, некоммерческий дачный потребительский кооператив коттеджного типа "Брусникино-2", д.324, Площадь: 60, и 3/5 доли земельного участка, Кадастровый номер: 45:08:013001:925, Виды разрешенного использования объекта недвижимости: для дачного строительства, Местоположение: Местоположение установлено относительно ориентира, расположенного в границах участка. Почтовый адрес ориентира: Курганская </w:t>
      </w:r>
      <w:proofErr w:type="spellStart"/>
      <w:r w:rsidR="00DF77E2" w:rsidRPr="00DF77E2">
        <w:rPr>
          <w:rFonts w:ascii="Times New Roman" w:hAnsi="Times New Roman"/>
          <w:b/>
          <w:bCs/>
        </w:rPr>
        <w:t>обл</w:t>
      </w:r>
      <w:proofErr w:type="spellEnd"/>
      <w:r w:rsidR="00DF77E2" w:rsidRPr="00DF77E2">
        <w:rPr>
          <w:rFonts w:ascii="Times New Roman" w:hAnsi="Times New Roman"/>
          <w:b/>
          <w:bCs/>
        </w:rPr>
        <w:t>, р-н Кетовский, некоммерческий дачный потребительский кооператив коттеджного типа "Брусникино-2", участок №324. Площадь: 1000 +/- 55. Долевые собственники: Рыбаков Никита Сергеевич 1/5, Рыбакова Ева Сергеевна 1/5.</w:t>
      </w:r>
    </w:p>
    <w:p w14:paraId="4A5CB25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ACC1CB0" w14:textId="77777777" w:rsidR="00EA4930" w:rsidRDefault="007B18C5" w:rsidP="00EA49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D868661" w14:textId="76C6AB31" w:rsidR="007B18C5" w:rsidRDefault="007B18C5" w:rsidP="00EA49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A4930">
        <w:rPr>
          <w:rFonts w:ascii="Times New Roman" w:hAnsi="Times New Roman"/>
        </w:rPr>
        <w:t xml:space="preserve">3.09.2026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EA4930" w:rsidRPr="00EA493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6CDDFD4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B4B201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C1A869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0AA3B3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DAE066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83815A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AA2792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60EF22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66CE7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B0107C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1944A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E8446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962D0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149DDD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9D13C8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0CE25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853D36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2E238A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A3A8B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08C7D1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68A720C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A0B10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5B451B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1B033E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FC3C48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457AEA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D3682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34F57D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5E9AB5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060347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5C910E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525D0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3D9AEBD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56D3F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D0FDA9E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442B85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DEB7F1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6AC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010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9E72E7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7CFD9" w14:textId="77777777" w:rsidR="007B18C5" w:rsidRPr="00AE3D0E" w:rsidRDefault="00D525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Тарасова Татьяна Сергеевна</w:t>
            </w:r>
          </w:p>
          <w:p w14:paraId="056DBC0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D25C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D525D0">
              <w:rPr>
                <w:rFonts w:ascii="Times New Roman" w:hAnsi="Times New Roman"/>
                <w:noProof/>
                <w:sz w:val="20"/>
                <w:szCs w:val="20"/>
              </w:rPr>
              <w:t>27.02.1989</w:t>
            </w:r>
          </w:p>
          <w:p w14:paraId="6A239D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25D0">
              <w:rPr>
                <w:rFonts w:ascii="Times New Roman" w:hAnsi="Times New Roman"/>
                <w:noProof/>
                <w:sz w:val="20"/>
                <w:szCs w:val="20"/>
              </w:rPr>
              <w:t>пос. Буланаш Артемовский р-н Свердловская обл.</w:t>
            </w:r>
          </w:p>
          <w:p w14:paraId="73507685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525D0">
              <w:rPr>
                <w:rFonts w:ascii="Times New Roman" w:hAnsi="Times New Roman"/>
                <w:noProof/>
                <w:sz w:val="20"/>
                <w:szCs w:val="20"/>
              </w:rPr>
              <w:t>123-342-820 19</w:t>
            </w:r>
          </w:p>
          <w:p w14:paraId="70DFC39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25D0">
              <w:rPr>
                <w:rFonts w:ascii="Times New Roman" w:hAnsi="Times New Roman"/>
                <w:noProof/>
                <w:sz w:val="20"/>
                <w:szCs w:val="20"/>
              </w:rPr>
              <w:t>660204255548</w:t>
            </w:r>
          </w:p>
          <w:p w14:paraId="535FCB61" w14:textId="77777777" w:rsidR="007B18C5" w:rsidRPr="00AE3D0E" w:rsidRDefault="00D525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623794, Свердловская область, поселок Буланаш, ул Максима Горького, д 2, кв 3</w:t>
            </w:r>
          </w:p>
          <w:p w14:paraId="60725318" w14:textId="77777777" w:rsidR="007B18C5" w:rsidRDefault="007B18C5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3B3021B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Тарасова Татьяна Сергеевна</w:t>
            </w:r>
          </w:p>
          <w:p w14:paraId="3564CE54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40817810250222437129</w:t>
            </w:r>
          </w:p>
          <w:p w14:paraId="774C448E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43EEE5D6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3EF40C19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380EE41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440FEEA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C8045E6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77CB9F1" w14:textId="60068229" w:rsidR="00D26B2C" w:rsidRPr="00AE3D0E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6174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8BFEC7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E963A" w14:textId="77777777" w:rsidR="007B18C5" w:rsidRDefault="00D525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Тарасовой Татьяны Сергеевны</w:t>
            </w:r>
          </w:p>
          <w:p w14:paraId="2005E06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7D8A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25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EC9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06F2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9031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5DFE32D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83B0333" w14:textId="08B90ABD" w:rsidR="007B18C5" w:rsidRDefault="007B18C5" w:rsidP="00DF77E2"/>
    <w:p w14:paraId="6AF6AED7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7277175">
    <w:abstractNumId w:val="0"/>
  </w:num>
  <w:num w:numId="2" w16cid:durableId="940603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9288E"/>
    <w:rsid w:val="00395C31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2647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26B2C"/>
    <w:rsid w:val="00D525D0"/>
    <w:rsid w:val="00D554D6"/>
    <w:rsid w:val="00DA791C"/>
    <w:rsid w:val="00DF77E2"/>
    <w:rsid w:val="00E506ED"/>
    <w:rsid w:val="00EA4930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7EA7EFAD"/>
  <w15:chartTrackingRefBased/>
  <w15:docId w15:val="{5657C7C2-26B1-4C33-85EA-122E49E5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2026-07-20T09:30:00Z</dcterms:created>
  <dcterms:modified xsi:type="dcterms:W3CDTF">2026-07-20T09:30:00Z</dcterms:modified>
</cp:coreProperties>
</file>