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4F5118C2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2329E5" w:rsidRPr="002329E5">
        <w:rPr>
          <w:rFonts w:ascii="Times New Roman" w:hAnsi="Times New Roman"/>
        </w:rPr>
        <w:t>Хайретдинов</w:t>
      </w:r>
      <w:r w:rsidR="002329E5">
        <w:rPr>
          <w:rFonts w:ascii="Times New Roman" w:hAnsi="Times New Roman"/>
        </w:rPr>
        <w:t>а</w:t>
      </w:r>
      <w:r w:rsidR="002329E5" w:rsidRPr="002329E5">
        <w:rPr>
          <w:rFonts w:ascii="Times New Roman" w:hAnsi="Times New Roman"/>
        </w:rPr>
        <w:t xml:space="preserve"> Денис</w:t>
      </w:r>
      <w:r w:rsidR="002329E5">
        <w:rPr>
          <w:rFonts w:ascii="Times New Roman" w:hAnsi="Times New Roman"/>
        </w:rPr>
        <w:t>а</w:t>
      </w:r>
      <w:r w:rsidR="002329E5" w:rsidRPr="002329E5">
        <w:rPr>
          <w:rFonts w:ascii="Times New Roman" w:hAnsi="Times New Roman"/>
        </w:rPr>
        <w:t xml:space="preserve"> </w:t>
      </w:r>
      <w:proofErr w:type="spellStart"/>
      <w:r w:rsidR="002329E5" w:rsidRPr="002329E5">
        <w:rPr>
          <w:rFonts w:ascii="Times New Roman" w:hAnsi="Times New Roman"/>
        </w:rPr>
        <w:t>Равильевич</w:t>
      </w:r>
      <w:r w:rsidR="002329E5">
        <w:rPr>
          <w:rFonts w:ascii="Times New Roman" w:hAnsi="Times New Roman"/>
        </w:rPr>
        <w:t>а</w:t>
      </w:r>
      <w:proofErr w:type="spellEnd"/>
      <w:r w:rsidR="002329E5" w:rsidRPr="002329E5">
        <w:rPr>
          <w:rFonts w:ascii="Times New Roman" w:hAnsi="Times New Roman"/>
        </w:rPr>
        <w:t xml:space="preserve"> (</w:t>
      </w:r>
      <w:proofErr w:type="spellStart"/>
      <w:r w:rsidR="002329E5" w:rsidRPr="002329E5">
        <w:rPr>
          <w:rFonts w:ascii="Times New Roman" w:hAnsi="Times New Roman"/>
        </w:rPr>
        <w:t>д.м.р</w:t>
      </w:r>
      <w:proofErr w:type="spellEnd"/>
      <w:r w:rsidR="002329E5" w:rsidRPr="002329E5">
        <w:rPr>
          <w:rFonts w:ascii="Times New Roman" w:hAnsi="Times New Roman"/>
        </w:rPr>
        <w:t xml:space="preserve">.: 10.06.1986, гор. Усть-Катав Челябинской области, СНИЛС 114-380-677 41, ИНН 741902584946, </w:t>
      </w:r>
      <w:proofErr w:type="spellStart"/>
      <w:r w:rsidR="002329E5" w:rsidRPr="002329E5">
        <w:rPr>
          <w:rFonts w:ascii="Times New Roman" w:hAnsi="Times New Roman"/>
        </w:rPr>
        <w:t>м.ж</w:t>
      </w:r>
      <w:proofErr w:type="spellEnd"/>
      <w:r w:rsidR="002329E5" w:rsidRPr="002329E5">
        <w:rPr>
          <w:rFonts w:ascii="Times New Roman" w:hAnsi="Times New Roman"/>
        </w:rPr>
        <w:t>.: 456040, Челябинская область, г. Усть-Катав, ул. Степная, д. 41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2329E5" w:rsidRPr="002329E5">
        <w:rPr>
          <w:rFonts w:ascii="Times New Roman" w:hAnsi="Times New Roman"/>
        </w:rPr>
        <w:t>Челябинской области от 20.10.2025 по делу № А76-27741/2025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7375D753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2329E5" w:rsidRPr="002329E5">
        <w:rPr>
          <w:rFonts w:ascii="Times New Roman" w:hAnsi="Times New Roman"/>
        </w:rPr>
        <w:t xml:space="preserve">Хайретдинова Дениса </w:t>
      </w:r>
      <w:proofErr w:type="spellStart"/>
      <w:r w:rsidR="002329E5" w:rsidRPr="002329E5">
        <w:rPr>
          <w:rFonts w:ascii="Times New Roman" w:hAnsi="Times New Roman"/>
        </w:rPr>
        <w:t>Равильевича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89F6D54" w14:textId="12A70E6C" w:rsidR="00A75370" w:rsidRDefault="002329E5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329E5">
              <w:rPr>
                <w:rFonts w:ascii="Times New Roman" w:hAnsi="Times New Roman"/>
                <w:shd w:val="clear" w:color="auto" w:fill="FFFFFF"/>
              </w:rPr>
              <w:t>р/с №40817810550206297603 в филиале «Центральный» ПАО «Совкомбанк» (Бердск), к/с 30101810150040000763, БИК 045004763, получатель Хайретдинов Д.Р.</w:t>
            </w:r>
          </w:p>
          <w:p w14:paraId="736BEEF3" w14:textId="77777777" w:rsidR="002329E5" w:rsidRDefault="002329E5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329E5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75370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26F64"/>
    <w:rsid w:val="00E471A9"/>
    <w:rsid w:val="00E472D5"/>
    <w:rsid w:val="00E61F70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12</cp:revision>
  <dcterms:created xsi:type="dcterms:W3CDTF">2026-01-14T08:27:00Z</dcterms:created>
  <dcterms:modified xsi:type="dcterms:W3CDTF">2026-04-13T09:46:00Z</dcterms:modified>
</cp:coreProperties>
</file>