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92AD7" w14:textId="77777777" w:rsidR="007E4355" w:rsidRPr="00036951" w:rsidRDefault="007E4355" w:rsidP="00A51CFE">
      <w:pPr>
        <w:pStyle w:val="100"/>
        <w:shd w:val="clear" w:color="auto" w:fill="auto"/>
        <w:tabs>
          <w:tab w:val="left" w:leader="underscore" w:pos="6697"/>
        </w:tabs>
        <w:spacing w:before="0"/>
        <w:ind w:left="3620"/>
        <w:rPr>
          <w:sz w:val="22"/>
          <w:szCs w:val="22"/>
        </w:rPr>
      </w:pPr>
      <w:r w:rsidRPr="00036951">
        <w:rPr>
          <w:sz w:val="22"/>
          <w:szCs w:val="22"/>
        </w:rPr>
        <w:t>ДОГОВОР О ЗАДАТКЕ №</w:t>
      </w:r>
      <w:r w:rsidRPr="00036951">
        <w:rPr>
          <w:sz w:val="22"/>
          <w:szCs w:val="22"/>
        </w:rPr>
        <w:tab/>
      </w:r>
    </w:p>
    <w:p w14:paraId="479D78F5" w14:textId="77777777" w:rsidR="007E4355" w:rsidRDefault="007E4355" w:rsidP="00A51CFE">
      <w:pPr>
        <w:pStyle w:val="70"/>
        <w:shd w:val="clear" w:color="auto" w:fill="auto"/>
        <w:tabs>
          <w:tab w:val="left" w:pos="6385"/>
          <w:tab w:val="left" w:leader="underscore" w:pos="6706"/>
          <w:tab w:val="left" w:leader="underscore" w:pos="8300"/>
        </w:tabs>
        <w:spacing w:after="0" w:line="499" w:lineRule="exact"/>
        <w:ind w:left="560" w:hanging="540"/>
      </w:pPr>
      <w:r>
        <w:t xml:space="preserve">________________________                                                                                  </w:t>
      </w:r>
      <w:r w:rsidRPr="00036951">
        <w:t xml:space="preserve">«______» </w:t>
      </w:r>
      <w:r>
        <w:t>___________</w:t>
      </w:r>
      <w:r w:rsidRPr="00A116D8">
        <w:rPr>
          <w:sz w:val="24"/>
          <w:szCs w:val="24"/>
        </w:rPr>
        <w:t>202</w:t>
      </w:r>
      <w:r>
        <w:t>__</w:t>
      </w:r>
      <w:r w:rsidRPr="00036951">
        <w:t xml:space="preserve"> г.</w:t>
      </w:r>
    </w:p>
    <w:p w14:paraId="7F363CC5" w14:textId="1CF4C7AC" w:rsidR="00332D26" w:rsidRDefault="00E13534" w:rsidP="00A51CFE">
      <w:pPr>
        <w:pStyle w:val="30"/>
        <w:shd w:val="clear" w:color="auto" w:fill="auto"/>
        <w:spacing w:before="0" w:line="240" w:lineRule="auto"/>
        <w:ind w:firstLine="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Зуев Владимир Александрович</w:t>
      </w:r>
      <w:r w:rsidR="001C3F73" w:rsidRPr="001C3F73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>04</w:t>
      </w:r>
      <w:r w:rsidR="001C3F73" w:rsidRPr="001C3F7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05</w:t>
      </w:r>
      <w:r w:rsidR="001C3F73" w:rsidRPr="001C3F73">
        <w:rPr>
          <w:b w:val="0"/>
          <w:sz w:val="24"/>
          <w:szCs w:val="24"/>
        </w:rPr>
        <w:t>.19</w:t>
      </w:r>
      <w:r>
        <w:rPr>
          <w:b w:val="0"/>
          <w:sz w:val="24"/>
          <w:szCs w:val="24"/>
        </w:rPr>
        <w:t>89</w:t>
      </w:r>
      <w:r w:rsidR="001C3F73" w:rsidRPr="001C3F73">
        <w:rPr>
          <w:b w:val="0"/>
          <w:sz w:val="24"/>
          <w:szCs w:val="24"/>
        </w:rPr>
        <w:t xml:space="preserve"> года рождения, место рождения: </w:t>
      </w:r>
      <w:r w:rsidRPr="00E13534">
        <w:rPr>
          <w:b w:val="0"/>
          <w:sz w:val="24"/>
          <w:szCs w:val="24"/>
        </w:rPr>
        <w:t>с. Нюя Ленского р-на Якутской ССР</w:t>
      </w:r>
      <w:r w:rsidR="001C3F73" w:rsidRPr="001C3F73">
        <w:rPr>
          <w:b w:val="0"/>
          <w:sz w:val="24"/>
          <w:szCs w:val="24"/>
        </w:rPr>
        <w:t xml:space="preserve">, ИНН </w:t>
      </w:r>
      <w:r w:rsidRPr="00E13534">
        <w:rPr>
          <w:b w:val="0"/>
          <w:sz w:val="24"/>
          <w:szCs w:val="24"/>
        </w:rPr>
        <w:t>424603161305</w:t>
      </w:r>
      <w:r w:rsidR="001C3F73" w:rsidRPr="001C3F73">
        <w:rPr>
          <w:b w:val="0"/>
          <w:sz w:val="24"/>
          <w:szCs w:val="24"/>
        </w:rPr>
        <w:t xml:space="preserve">, адрес регистрации: </w:t>
      </w:r>
      <w:r>
        <w:rPr>
          <w:b w:val="0"/>
          <w:sz w:val="24"/>
          <w:szCs w:val="24"/>
        </w:rPr>
        <w:t>652470</w:t>
      </w:r>
      <w:r w:rsidR="001C3F73" w:rsidRPr="001C3F73">
        <w:rPr>
          <w:b w:val="0"/>
          <w:sz w:val="24"/>
          <w:szCs w:val="24"/>
        </w:rPr>
        <w:t xml:space="preserve">, </w:t>
      </w:r>
      <w:r w:rsidRPr="00E13534">
        <w:rPr>
          <w:b w:val="0"/>
          <w:sz w:val="24"/>
          <w:szCs w:val="24"/>
        </w:rPr>
        <w:t>Кемеровская область, г Анжеро-Судженск, ул Красноярская, д 3)</w:t>
      </w:r>
      <w:r w:rsidR="001C3F73" w:rsidRPr="001C3F73">
        <w:rPr>
          <w:b w:val="0"/>
          <w:sz w:val="24"/>
          <w:szCs w:val="24"/>
        </w:rPr>
        <w:t xml:space="preserve">, в лице финансового управляющего Сумарокова Михаила Васильевича (ИНН управляющего 771915695473, СНИЛС 050-591-587 56, единый номер в сводном государственном реестре арбитражных управляющих - 23382, дата регистрации 04.10.2024г. адрес для направления корреспонденции арбитражному управляющему: </w:t>
      </w:r>
      <w:r w:rsidR="00986489">
        <w:rPr>
          <w:b w:val="0"/>
          <w:sz w:val="24"/>
          <w:szCs w:val="24"/>
        </w:rPr>
        <w:t>111555, г. Москва, а/я 33</w:t>
      </w:r>
      <w:r w:rsidR="001C3F73" w:rsidRPr="001C3F73">
        <w:rPr>
          <w:b w:val="0"/>
          <w:sz w:val="24"/>
          <w:szCs w:val="24"/>
        </w:rPr>
        <w:t xml:space="preserve">), действующей на основании </w:t>
      </w:r>
      <w:r>
        <w:rPr>
          <w:b w:val="0"/>
          <w:sz w:val="24"/>
          <w:szCs w:val="24"/>
        </w:rPr>
        <w:t>определения</w:t>
      </w:r>
      <w:r w:rsidR="001C3F73" w:rsidRPr="001C3F73">
        <w:rPr>
          <w:b w:val="0"/>
          <w:sz w:val="24"/>
          <w:szCs w:val="24"/>
        </w:rPr>
        <w:t xml:space="preserve"> Арбитражного суда </w:t>
      </w:r>
      <w:r>
        <w:rPr>
          <w:b w:val="0"/>
          <w:sz w:val="24"/>
          <w:szCs w:val="24"/>
        </w:rPr>
        <w:t>Кемеровской области</w:t>
      </w:r>
      <w:r w:rsidR="00986489">
        <w:rPr>
          <w:b w:val="0"/>
          <w:sz w:val="24"/>
          <w:szCs w:val="24"/>
        </w:rPr>
        <w:t xml:space="preserve"> от </w:t>
      </w:r>
      <w:r>
        <w:rPr>
          <w:b w:val="0"/>
          <w:sz w:val="24"/>
          <w:szCs w:val="24"/>
        </w:rPr>
        <w:t>24</w:t>
      </w:r>
      <w:r w:rsidR="00986489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03</w:t>
      </w:r>
      <w:r w:rsidR="00986489">
        <w:rPr>
          <w:b w:val="0"/>
          <w:sz w:val="24"/>
          <w:szCs w:val="24"/>
        </w:rPr>
        <w:t>.202</w:t>
      </w:r>
      <w:r>
        <w:rPr>
          <w:b w:val="0"/>
          <w:sz w:val="24"/>
          <w:szCs w:val="24"/>
        </w:rPr>
        <w:t>5</w:t>
      </w:r>
      <w:r w:rsidR="00986489">
        <w:rPr>
          <w:b w:val="0"/>
          <w:sz w:val="24"/>
          <w:szCs w:val="24"/>
        </w:rPr>
        <w:t>г</w:t>
      </w:r>
      <w:r w:rsidR="001C3F73" w:rsidRPr="001C3F73">
        <w:rPr>
          <w:b w:val="0"/>
          <w:sz w:val="24"/>
          <w:szCs w:val="24"/>
        </w:rPr>
        <w:t>. по делу № А</w:t>
      </w:r>
      <w:r>
        <w:rPr>
          <w:b w:val="0"/>
          <w:sz w:val="24"/>
          <w:szCs w:val="24"/>
        </w:rPr>
        <w:t>27</w:t>
      </w:r>
      <w:r w:rsidR="001C3F73" w:rsidRPr="001C3F73">
        <w:rPr>
          <w:b w:val="0"/>
          <w:sz w:val="24"/>
          <w:szCs w:val="24"/>
        </w:rPr>
        <w:t>-</w:t>
      </w:r>
      <w:r>
        <w:rPr>
          <w:b w:val="0"/>
          <w:sz w:val="24"/>
          <w:szCs w:val="24"/>
        </w:rPr>
        <w:t>9489</w:t>
      </w:r>
      <w:r w:rsidR="001C3F73" w:rsidRPr="001C3F73">
        <w:rPr>
          <w:b w:val="0"/>
          <w:sz w:val="24"/>
          <w:szCs w:val="24"/>
        </w:rPr>
        <w:t>/202</w:t>
      </w:r>
      <w:r>
        <w:rPr>
          <w:b w:val="0"/>
          <w:sz w:val="24"/>
          <w:szCs w:val="24"/>
        </w:rPr>
        <w:t>4</w:t>
      </w:r>
      <w:r w:rsidR="001C3F73" w:rsidRPr="001C3F73">
        <w:rPr>
          <w:b w:val="0"/>
          <w:sz w:val="24"/>
          <w:szCs w:val="24"/>
        </w:rPr>
        <w:t>, именуем</w:t>
      </w:r>
      <w:r w:rsidR="00986489">
        <w:rPr>
          <w:b w:val="0"/>
          <w:sz w:val="24"/>
          <w:szCs w:val="24"/>
        </w:rPr>
        <w:t>ый</w:t>
      </w:r>
      <w:r w:rsidR="001C3F73" w:rsidRPr="001C3F73">
        <w:rPr>
          <w:b w:val="0"/>
          <w:sz w:val="24"/>
          <w:szCs w:val="24"/>
        </w:rPr>
        <w:t xml:space="preserve"> в дальнейшем</w:t>
      </w:r>
      <w:r w:rsidR="007E4355" w:rsidRPr="00CD232E">
        <w:rPr>
          <w:rStyle w:val="71"/>
          <w:b/>
          <w:sz w:val="24"/>
          <w:szCs w:val="24"/>
        </w:rPr>
        <w:t xml:space="preserve"> «Организатор торгов»,</w:t>
      </w:r>
      <w:r w:rsidR="00986489">
        <w:rPr>
          <w:rStyle w:val="71"/>
          <w:b/>
          <w:sz w:val="24"/>
          <w:szCs w:val="24"/>
        </w:rPr>
        <w:t xml:space="preserve"> </w:t>
      </w:r>
      <w:r w:rsidR="007E4355" w:rsidRPr="00E14704">
        <w:rPr>
          <w:b w:val="0"/>
          <w:sz w:val="24"/>
          <w:szCs w:val="24"/>
        </w:rPr>
        <w:t xml:space="preserve">с одной стороны, и </w:t>
      </w:r>
    </w:p>
    <w:p w14:paraId="5EC655BD" w14:textId="77777777" w:rsidR="007E4355" w:rsidRPr="00E14704" w:rsidRDefault="007E4355" w:rsidP="00A51CFE">
      <w:pPr>
        <w:pStyle w:val="30"/>
        <w:shd w:val="clear" w:color="auto" w:fill="auto"/>
        <w:spacing w:before="0" w:line="240" w:lineRule="auto"/>
        <w:ind w:firstLine="0"/>
        <w:jc w:val="both"/>
        <w:rPr>
          <w:b w:val="0"/>
          <w:sz w:val="24"/>
          <w:szCs w:val="24"/>
        </w:rPr>
      </w:pPr>
      <w:r w:rsidRPr="00E14704">
        <w:rPr>
          <w:b w:val="0"/>
          <w:sz w:val="24"/>
          <w:szCs w:val="24"/>
        </w:rPr>
        <w:t>«ФИО ПОЛНОСТЬЮ ФИЗИЧЕСКОГО ЛИЦА - ПРЕТЕНДЕНТА, ЛИБО ПОЛНОЕ НАИМЕНОВАНИЕ ЮРИДИЧЕСКОГО ЛИЦА - ПРЕТЕНДЕНТА», именуем_ в дальнейшем</w:t>
      </w:r>
      <w:r w:rsidRPr="00E14704">
        <w:rPr>
          <w:rStyle w:val="71"/>
          <w:b/>
          <w:sz w:val="24"/>
          <w:szCs w:val="24"/>
        </w:rPr>
        <w:t xml:space="preserve"> «Претендент»,</w:t>
      </w:r>
      <w:r w:rsidRPr="00E14704">
        <w:rPr>
          <w:b w:val="0"/>
          <w:sz w:val="24"/>
          <w:szCs w:val="24"/>
        </w:rPr>
        <w:t xml:space="preserve"> в лице _______________________</w:t>
      </w:r>
      <w:r w:rsidRPr="00E14704">
        <w:rPr>
          <w:b w:val="0"/>
          <w:sz w:val="24"/>
          <w:szCs w:val="24"/>
        </w:rPr>
        <w:tab/>
        <w:t xml:space="preserve">, действующего на основании ________, с другой стороны, руководствуясь «Положением о порядке, сроках и условиях продажи имущества </w:t>
      </w:r>
      <w:r w:rsidR="001C3F73">
        <w:rPr>
          <w:b w:val="0"/>
          <w:noProof/>
          <w:sz w:val="24"/>
          <w:szCs w:val="24"/>
        </w:rPr>
        <w:t>Щеглова А.А</w:t>
      </w:r>
      <w:r w:rsidR="0089044E">
        <w:rPr>
          <w:b w:val="0"/>
          <w:noProof/>
          <w:sz w:val="24"/>
          <w:szCs w:val="24"/>
        </w:rPr>
        <w:t>.</w:t>
      </w:r>
      <w:r w:rsidRPr="00E14704">
        <w:rPr>
          <w:b w:val="0"/>
          <w:sz w:val="24"/>
          <w:szCs w:val="24"/>
        </w:rPr>
        <w:t>, заключили настоящий договор о нижеследующем:</w:t>
      </w:r>
    </w:p>
    <w:p w14:paraId="79D41D61" w14:textId="77777777" w:rsidR="007E4355" w:rsidRPr="00E14704" w:rsidRDefault="007E4355" w:rsidP="00A51CFE">
      <w:pPr>
        <w:pStyle w:val="70"/>
        <w:shd w:val="clear" w:color="auto" w:fill="auto"/>
        <w:spacing w:after="0" w:line="250" w:lineRule="exact"/>
        <w:ind w:left="4100" w:firstLine="0"/>
        <w:jc w:val="left"/>
        <w:rPr>
          <w:color w:val="FF0000"/>
          <w:sz w:val="24"/>
          <w:szCs w:val="24"/>
        </w:rPr>
      </w:pPr>
    </w:p>
    <w:p w14:paraId="59781DC1" w14:textId="77777777" w:rsidR="007E4355" w:rsidRPr="00E14704" w:rsidRDefault="007E4355" w:rsidP="00A51CFE">
      <w:pPr>
        <w:pStyle w:val="70"/>
        <w:shd w:val="clear" w:color="auto" w:fill="auto"/>
        <w:spacing w:after="0" w:line="250" w:lineRule="exact"/>
        <w:ind w:left="4100" w:firstLine="0"/>
        <w:jc w:val="left"/>
        <w:rPr>
          <w:b/>
          <w:sz w:val="24"/>
          <w:szCs w:val="24"/>
        </w:rPr>
      </w:pPr>
      <w:r w:rsidRPr="00E14704">
        <w:rPr>
          <w:b/>
          <w:sz w:val="24"/>
          <w:szCs w:val="24"/>
        </w:rPr>
        <w:t>1. Предмет договора</w:t>
      </w:r>
    </w:p>
    <w:p w14:paraId="701A5757" w14:textId="43784DE1" w:rsidR="001C3F73" w:rsidRPr="00E13534" w:rsidRDefault="007E4355" w:rsidP="00E13534">
      <w:pPr>
        <w:pStyle w:val="80"/>
        <w:numPr>
          <w:ilvl w:val="0"/>
          <w:numId w:val="1"/>
        </w:numPr>
        <w:shd w:val="clear" w:color="auto" w:fill="auto"/>
        <w:tabs>
          <w:tab w:val="left" w:pos="538"/>
          <w:tab w:val="left" w:pos="566"/>
          <w:tab w:val="left" w:leader="underscore" w:pos="6423"/>
          <w:tab w:val="left" w:leader="underscore" w:pos="9572"/>
        </w:tabs>
        <w:spacing w:before="0" w:line="250" w:lineRule="exact"/>
        <w:ind w:left="540" w:right="-1"/>
        <w:rPr>
          <w:b w:val="0"/>
          <w:bCs/>
          <w:color w:val="000000"/>
          <w:sz w:val="24"/>
          <w:szCs w:val="24"/>
        </w:rPr>
      </w:pPr>
      <w:r w:rsidRPr="00E13534">
        <w:rPr>
          <w:b w:val="0"/>
          <w:bCs/>
          <w:color w:val="000000"/>
          <w:sz w:val="24"/>
          <w:szCs w:val="24"/>
        </w:rPr>
        <w:t xml:space="preserve">Претендент для участия в торгах по продаже имущества должника, назначенного на </w:t>
      </w:r>
      <w:r w:rsidR="00E13534" w:rsidRPr="00E13534">
        <w:rPr>
          <w:color w:val="000000"/>
          <w:sz w:val="24"/>
          <w:szCs w:val="24"/>
        </w:rPr>
        <w:t>27</w:t>
      </w:r>
      <w:r w:rsidRPr="00E13534">
        <w:rPr>
          <w:color w:val="000000"/>
          <w:sz w:val="24"/>
          <w:szCs w:val="24"/>
        </w:rPr>
        <w:t>.</w:t>
      </w:r>
      <w:r w:rsidR="00E13534" w:rsidRPr="00E13534">
        <w:rPr>
          <w:color w:val="000000"/>
          <w:sz w:val="24"/>
          <w:szCs w:val="24"/>
        </w:rPr>
        <w:t>05</w:t>
      </w:r>
      <w:r w:rsidRPr="00E13534">
        <w:rPr>
          <w:color w:val="000000"/>
          <w:sz w:val="24"/>
          <w:szCs w:val="24"/>
        </w:rPr>
        <w:t>.20</w:t>
      </w:r>
      <w:r w:rsidR="00E13534" w:rsidRPr="00E13534">
        <w:rPr>
          <w:color w:val="000000"/>
          <w:sz w:val="24"/>
          <w:szCs w:val="24"/>
        </w:rPr>
        <w:t>26</w:t>
      </w:r>
      <w:r w:rsidRPr="00E13534">
        <w:rPr>
          <w:color w:val="000000"/>
          <w:sz w:val="24"/>
          <w:szCs w:val="24"/>
        </w:rPr>
        <w:t xml:space="preserve">г. в </w:t>
      </w:r>
      <w:r w:rsidR="00E13534" w:rsidRPr="00E13534">
        <w:rPr>
          <w:color w:val="000000"/>
          <w:sz w:val="24"/>
          <w:szCs w:val="24"/>
        </w:rPr>
        <w:t>12 час. 00 мин.</w:t>
      </w:r>
      <w:r w:rsidRPr="00E13534">
        <w:rPr>
          <w:b w:val="0"/>
          <w:bCs/>
          <w:color w:val="000000"/>
          <w:sz w:val="24"/>
          <w:szCs w:val="24"/>
        </w:rPr>
        <w:t xml:space="preserve"> по московскому времени, вносит </w:t>
      </w:r>
      <w:r w:rsidR="00986489" w:rsidRPr="00E13534">
        <w:rPr>
          <w:b w:val="0"/>
          <w:bCs/>
          <w:color w:val="000000"/>
          <w:sz w:val="24"/>
          <w:szCs w:val="24"/>
        </w:rPr>
        <w:t>задаток:</w:t>
      </w:r>
      <w:r w:rsidRPr="00E13534">
        <w:rPr>
          <w:b w:val="0"/>
          <w:bCs/>
          <w:color w:val="000000"/>
          <w:sz w:val="24"/>
          <w:szCs w:val="24"/>
        </w:rPr>
        <w:t xml:space="preserve"> </w:t>
      </w:r>
      <w:r w:rsidRPr="00E13534">
        <w:rPr>
          <w:b w:val="0"/>
          <w:bCs/>
          <w:color w:val="000000"/>
          <w:sz w:val="24"/>
          <w:szCs w:val="24"/>
        </w:rPr>
        <w:br/>
      </w:r>
      <w:r w:rsidR="00E13534" w:rsidRPr="00E13534">
        <w:rPr>
          <w:b w:val="0"/>
          <w:bCs/>
          <w:color w:val="000000"/>
          <w:sz w:val="24"/>
          <w:szCs w:val="24"/>
        </w:rPr>
        <w:t xml:space="preserve">Получатель: </w:t>
      </w:r>
      <w:r w:rsidR="00E13534" w:rsidRPr="00E13534">
        <w:rPr>
          <w:color w:val="000000"/>
          <w:sz w:val="24"/>
          <w:szCs w:val="24"/>
        </w:rPr>
        <w:t>Зуев Владимир Александрович</w:t>
      </w:r>
      <w:r w:rsidR="00E13534" w:rsidRPr="00E13534">
        <w:rPr>
          <w:color w:val="000000"/>
          <w:sz w:val="24"/>
          <w:szCs w:val="24"/>
        </w:rPr>
        <w:t>, р</w:t>
      </w:r>
      <w:r w:rsidR="00E13534" w:rsidRPr="00E13534">
        <w:rPr>
          <w:color w:val="000000"/>
          <w:sz w:val="24"/>
          <w:szCs w:val="24"/>
        </w:rPr>
        <w:t>асчетный счет: 40817810950223713595</w:t>
      </w:r>
      <w:r w:rsidR="00E13534" w:rsidRPr="00E13534">
        <w:rPr>
          <w:color w:val="000000"/>
          <w:sz w:val="24"/>
          <w:szCs w:val="24"/>
        </w:rPr>
        <w:t xml:space="preserve">, </w:t>
      </w:r>
      <w:r w:rsidR="00E13534" w:rsidRPr="00E13534">
        <w:rPr>
          <w:color w:val="000000"/>
          <w:sz w:val="24"/>
          <w:szCs w:val="24"/>
        </w:rPr>
        <w:t>Банк: ФИЛИАЛ "ЦЕНТРАЛЬНЫЙ" ПАО "СОВКОМБАНК" (БЕРДСК)</w:t>
      </w:r>
      <w:r w:rsidR="00E13534" w:rsidRPr="00E13534">
        <w:rPr>
          <w:color w:val="000000"/>
          <w:sz w:val="24"/>
          <w:szCs w:val="24"/>
        </w:rPr>
        <w:t>, к</w:t>
      </w:r>
      <w:r w:rsidR="00E13534" w:rsidRPr="00E13534">
        <w:rPr>
          <w:color w:val="000000"/>
          <w:sz w:val="24"/>
          <w:szCs w:val="24"/>
        </w:rPr>
        <w:t>орреспондентский счет: 30101810150040000763</w:t>
      </w:r>
      <w:r w:rsidR="00E13534" w:rsidRPr="00E13534">
        <w:rPr>
          <w:color w:val="000000"/>
          <w:sz w:val="24"/>
          <w:szCs w:val="24"/>
        </w:rPr>
        <w:t xml:space="preserve">, </w:t>
      </w:r>
      <w:r w:rsidR="00E13534" w:rsidRPr="00E13534">
        <w:rPr>
          <w:color w:val="000000"/>
          <w:sz w:val="24"/>
          <w:szCs w:val="24"/>
        </w:rPr>
        <w:t>БИК 045004763</w:t>
      </w:r>
      <w:r w:rsidR="00E13534" w:rsidRPr="00E13534">
        <w:rPr>
          <w:color w:val="000000"/>
          <w:sz w:val="24"/>
          <w:szCs w:val="24"/>
        </w:rPr>
        <w:t xml:space="preserve">, </w:t>
      </w:r>
      <w:r w:rsidR="00E13534" w:rsidRPr="00E13534">
        <w:rPr>
          <w:color w:val="000000"/>
          <w:sz w:val="24"/>
          <w:szCs w:val="24"/>
        </w:rPr>
        <w:t>ИНН БАНКА 4401116480, КПП БАНКА 544543001</w:t>
      </w:r>
      <w:r w:rsidR="00E13534" w:rsidRPr="00E13534">
        <w:rPr>
          <w:b w:val="0"/>
          <w:bCs/>
          <w:color w:val="000000"/>
          <w:sz w:val="24"/>
          <w:szCs w:val="24"/>
        </w:rPr>
        <w:t>.</w:t>
      </w:r>
    </w:p>
    <w:p w14:paraId="3D95A9D4" w14:textId="080CE189" w:rsidR="007E4355" w:rsidRPr="00E14704" w:rsidRDefault="001C3F73" w:rsidP="001C3F73">
      <w:pPr>
        <w:pStyle w:val="80"/>
        <w:numPr>
          <w:ilvl w:val="0"/>
          <w:numId w:val="1"/>
        </w:numPr>
        <w:shd w:val="clear" w:color="auto" w:fill="auto"/>
        <w:tabs>
          <w:tab w:val="left" w:pos="538"/>
          <w:tab w:val="left" w:pos="566"/>
          <w:tab w:val="left" w:leader="underscore" w:pos="6423"/>
          <w:tab w:val="left" w:leader="underscore" w:pos="9572"/>
        </w:tabs>
        <w:spacing w:before="0" w:line="250" w:lineRule="exact"/>
        <w:ind w:left="540" w:right="-1"/>
        <w:rPr>
          <w:b w:val="0"/>
          <w:sz w:val="24"/>
          <w:szCs w:val="24"/>
        </w:rPr>
      </w:pPr>
      <w:r w:rsidRPr="001C3F73">
        <w:rPr>
          <w:b w:val="0"/>
          <w:bCs/>
          <w:color w:val="000000"/>
          <w:sz w:val="24"/>
          <w:szCs w:val="24"/>
        </w:rPr>
        <w:t xml:space="preserve">В назначении платежа необходимо указать: «Задаток для участия в торгах №, Лот № имущество </w:t>
      </w:r>
      <w:r w:rsidR="00E13534">
        <w:rPr>
          <w:b w:val="0"/>
          <w:bCs/>
          <w:color w:val="000000"/>
          <w:sz w:val="24"/>
          <w:szCs w:val="24"/>
        </w:rPr>
        <w:t>Зуева В.А</w:t>
      </w:r>
      <w:r w:rsidR="00986489">
        <w:rPr>
          <w:b w:val="0"/>
          <w:bCs/>
          <w:color w:val="000000"/>
          <w:sz w:val="24"/>
          <w:szCs w:val="24"/>
        </w:rPr>
        <w:t>.</w:t>
      </w:r>
      <w:r w:rsidRPr="001C3F73">
        <w:rPr>
          <w:b w:val="0"/>
          <w:bCs/>
          <w:color w:val="000000"/>
          <w:sz w:val="24"/>
          <w:szCs w:val="24"/>
        </w:rPr>
        <w:t xml:space="preserve"> (НДС не облагается)</w:t>
      </w:r>
      <w:r>
        <w:rPr>
          <w:b w:val="0"/>
          <w:bCs/>
          <w:color w:val="000000"/>
          <w:sz w:val="24"/>
          <w:szCs w:val="24"/>
        </w:rPr>
        <w:t>,</w:t>
      </w:r>
      <w:r w:rsidR="007E4355" w:rsidRPr="00E14704">
        <w:rPr>
          <w:b w:val="0"/>
          <w:bCs/>
          <w:sz w:val="24"/>
          <w:szCs w:val="24"/>
        </w:rPr>
        <w:t xml:space="preserve"> именуемый в дальнейшем «счет Организатора торгов» задаток в размере</w:t>
      </w:r>
      <w:r w:rsidR="007E4355" w:rsidRPr="00E14704">
        <w:rPr>
          <w:b w:val="0"/>
          <w:sz w:val="24"/>
          <w:szCs w:val="24"/>
        </w:rPr>
        <w:t xml:space="preserve"> </w:t>
      </w:r>
      <w:r w:rsidR="00E13534" w:rsidRPr="00E13534">
        <w:rPr>
          <w:bCs/>
          <w:sz w:val="24"/>
          <w:szCs w:val="24"/>
        </w:rPr>
        <w:t xml:space="preserve">42 555,10 </w:t>
      </w:r>
      <w:r w:rsidR="007E4355" w:rsidRPr="00E13534">
        <w:rPr>
          <w:bCs/>
          <w:sz w:val="24"/>
          <w:szCs w:val="24"/>
        </w:rPr>
        <w:t>(</w:t>
      </w:r>
      <w:r w:rsidR="00E13534" w:rsidRPr="00E13534">
        <w:rPr>
          <w:bCs/>
          <w:sz w:val="24"/>
          <w:szCs w:val="24"/>
        </w:rPr>
        <w:t>Сорок две тысячи пятьсот пятьдесят пять</w:t>
      </w:r>
      <w:r w:rsidR="007E4355" w:rsidRPr="00E13534">
        <w:rPr>
          <w:bCs/>
          <w:sz w:val="24"/>
          <w:szCs w:val="24"/>
        </w:rPr>
        <w:t>) рублей</w:t>
      </w:r>
      <w:r w:rsidR="00E13534" w:rsidRPr="00E13534">
        <w:rPr>
          <w:bCs/>
          <w:sz w:val="24"/>
          <w:szCs w:val="24"/>
        </w:rPr>
        <w:t xml:space="preserve"> 10 копеек</w:t>
      </w:r>
      <w:r w:rsidR="007E4355" w:rsidRPr="00E14704">
        <w:rPr>
          <w:b w:val="0"/>
          <w:sz w:val="24"/>
          <w:szCs w:val="24"/>
        </w:rPr>
        <w:t>, а Организатор торгов принимает от него этот задаток.</w:t>
      </w:r>
    </w:p>
    <w:p w14:paraId="31A1025B" w14:textId="77777777" w:rsidR="007E4355" w:rsidRPr="00E14704" w:rsidRDefault="007E4355" w:rsidP="00A27B52">
      <w:pPr>
        <w:pStyle w:val="70"/>
        <w:numPr>
          <w:ilvl w:val="0"/>
          <w:numId w:val="1"/>
        </w:numPr>
        <w:shd w:val="clear" w:color="auto" w:fill="auto"/>
        <w:tabs>
          <w:tab w:val="left" w:pos="529"/>
        </w:tabs>
        <w:spacing w:after="180" w:line="250" w:lineRule="exact"/>
        <w:ind w:left="560" w:right="-1" w:hanging="540"/>
        <w:rPr>
          <w:b/>
          <w:sz w:val="24"/>
          <w:szCs w:val="24"/>
        </w:rPr>
      </w:pPr>
      <w:r w:rsidRPr="00E14704">
        <w:rPr>
          <w:sz w:val="24"/>
          <w:szCs w:val="24"/>
        </w:rPr>
        <w:t>Задатком является денежная сумма, перечисляемая Претендентом на счет Организатора торгов на основании заключенного между ними настоящего договора в целях участия Претендента на торгах в форме аукциона или публичного предложения, в обеспечение подписания договора купли-продажи имущества (в случае признания Претендента победителем аукциона или публичного предложения) и в обеспечение его исполнения.</w:t>
      </w:r>
    </w:p>
    <w:p w14:paraId="08E43CD2" w14:textId="77777777" w:rsidR="007E4355" w:rsidRPr="00E14704" w:rsidRDefault="007E4355" w:rsidP="00A51CFE">
      <w:pPr>
        <w:pStyle w:val="70"/>
        <w:shd w:val="clear" w:color="auto" w:fill="auto"/>
        <w:spacing w:after="0" w:line="250" w:lineRule="exact"/>
        <w:ind w:left="3620" w:firstLine="0"/>
        <w:jc w:val="left"/>
        <w:rPr>
          <w:b/>
          <w:sz w:val="24"/>
          <w:szCs w:val="24"/>
        </w:rPr>
      </w:pPr>
      <w:r w:rsidRPr="00E14704">
        <w:rPr>
          <w:b/>
          <w:sz w:val="24"/>
          <w:szCs w:val="24"/>
        </w:rPr>
        <w:t>2. Порядок внесения задатка</w:t>
      </w:r>
    </w:p>
    <w:p w14:paraId="36FDFD03" w14:textId="7B02E5B3" w:rsidR="007E4355" w:rsidRPr="00E14704" w:rsidRDefault="007E4355" w:rsidP="00A51CFE">
      <w:pPr>
        <w:pStyle w:val="70"/>
        <w:numPr>
          <w:ilvl w:val="1"/>
          <w:numId w:val="1"/>
        </w:numPr>
        <w:shd w:val="clear" w:color="auto" w:fill="auto"/>
        <w:tabs>
          <w:tab w:val="left" w:pos="562"/>
          <w:tab w:val="left" w:leader="underscore" w:pos="1767"/>
        </w:tabs>
        <w:spacing w:after="0" w:line="250" w:lineRule="exact"/>
        <w:ind w:left="560" w:right="20" w:hanging="540"/>
        <w:rPr>
          <w:sz w:val="24"/>
          <w:szCs w:val="24"/>
        </w:rPr>
      </w:pPr>
      <w:r w:rsidRPr="00E14704">
        <w:rPr>
          <w:sz w:val="24"/>
          <w:szCs w:val="24"/>
        </w:rPr>
        <w:t xml:space="preserve">Задаток вносится путем перечисления Претендентом на счет Организатора торгов единовременно одним платежом в полном размере, указанном в п. 1.1. настоящего договора, в течение срока приема заявок для определенного интервала действия </w:t>
      </w:r>
      <w:r w:rsidR="00986489" w:rsidRPr="00E14704">
        <w:rPr>
          <w:sz w:val="24"/>
          <w:szCs w:val="24"/>
        </w:rPr>
        <w:t>цены,</w:t>
      </w:r>
      <w:r w:rsidRPr="00E14704">
        <w:rPr>
          <w:sz w:val="24"/>
          <w:szCs w:val="24"/>
        </w:rPr>
        <w:t xml:space="preserve"> на котором будет подаваться заявка на участие в торгах и должен поступить на счет Организатора торгов до окончания срока приема заявок.</w:t>
      </w:r>
    </w:p>
    <w:p w14:paraId="48E022D2" w14:textId="0EE275A9" w:rsidR="007E4355" w:rsidRPr="00E14704" w:rsidRDefault="007E4355" w:rsidP="00A51CFE">
      <w:pPr>
        <w:pStyle w:val="70"/>
        <w:numPr>
          <w:ilvl w:val="1"/>
          <w:numId w:val="1"/>
        </w:numPr>
        <w:shd w:val="clear" w:color="auto" w:fill="auto"/>
        <w:tabs>
          <w:tab w:val="left" w:pos="558"/>
          <w:tab w:val="left" w:leader="underscore" w:pos="7911"/>
        </w:tabs>
        <w:spacing w:after="180" w:line="250" w:lineRule="exact"/>
        <w:ind w:left="560" w:right="20" w:hanging="540"/>
        <w:rPr>
          <w:sz w:val="24"/>
          <w:szCs w:val="24"/>
        </w:rPr>
      </w:pPr>
      <w:r w:rsidRPr="00E14704">
        <w:rPr>
          <w:sz w:val="24"/>
          <w:szCs w:val="24"/>
        </w:rPr>
        <w:t xml:space="preserve">Задаток вносится Претендентом путем перечисления денежных средств в валюте Российской Федерации на счет Организатора </w:t>
      </w:r>
      <w:r w:rsidR="00986489" w:rsidRPr="00E14704">
        <w:rPr>
          <w:sz w:val="24"/>
          <w:szCs w:val="24"/>
        </w:rPr>
        <w:t>торгов,</w:t>
      </w:r>
      <w:r w:rsidRPr="00E14704">
        <w:rPr>
          <w:sz w:val="24"/>
          <w:szCs w:val="24"/>
        </w:rPr>
        <w:t xml:space="preserve"> указанный в п. 1.1. настоящего договора.</w:t>
      </w:r>
    </w:p>
    <w:p w14:paraId="59A4BE1C" w14:textId="77777777" w:rsidR="007E4355" w:rsidRPr="00E14704" w:rsidRDefault="007E4355" w:rsidP="00A51CFE">
      <w:pPr>
        <w:pStyle w:val="70"/>
        <w:numPr>
          <w:ilvl w:val="1"/>
          <w:numId w:val="1"/>
        </w:numPr>
        <w:shd w:val="clear" w:color="auto" w:fill="auto"/>
        <w:tabs>
          <w:tab w:val="left" w:pos="562"/>
        </w:tabs>
        <w:spacing w:after="0" w:line="250" w:lineRule="exact"/>
        <w:ind w:left="560" w:right="20" w:hanging="540"/>
        <w:rPr>
          <w:sz w:val="24"/>
          <w:szCs w:val="24"/>
        </w:rPr>
      </w:pPr>
      <w:r w:rsidRPr="00E14704">
        <w:rPr>
          <w:sz w:val="24"/>
          <w:szCs w:val="24"/>
        </w:rPr>
        <w:t>Претендент не вправе распоряжаться денежными средствами, поступившими на счет Организатора торгов в качестве задатка.</w:t>
      </w:r>
    </w:p>
    <w:p w14:paraId="201E20A0" w14:textId="77777777" w:rsidR="007E4355" w:rsidRPr="00E14704" w:rsidRDefault="007E4355" w:rsidP="00A51CFE">
      <w:pPr>
        <w:pStyle w:val="70"/>
        <w:numPr>
          <w:ilvl w:val="1"/>
          <w:numId w:val="1"/>
        </w:numPr>
        <w:shd w:val="clear" w:color="auto" w:fill="auto"/>
        <w:tabs>
          <w:tab w:val="left" w:pos="562"/>
        </w:tabs>
        <w:spacing w:after="0" w:line="250" w:lineRule="exact"/>
        <w:ind w:left="560" w:right="20" w:hanging="540"/>
        <w:rPr>
          <w:sz w:val="24"/>
          <w:szCs w:val="24"/>
        </w:rPr>
      </w:pPr>
      <w:r w:rsidRPr="00E14704">
        <w:rPr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3ED6558B" w14:textId="77777777" w:rsidR="007E4355" w:rsidRPr="00E14704" w:rsidRDefault="007E4355" w:rsidP="00A51CFE">
      <w:pPr>
        <w:pStyle w:val="70"/>
        <w:numPr>
          <w:ilvl w:val="1"/>
          <w:numId w:val="1"/>
        </w:numPr>
        <w:shd w:val="clear" w:color="auto" w:fill="auto"/>
        <w:tabs>
          <w:tab w:val="left" w:pos="562"/>
        </w:tabs>
        <w:spacing w:after="0" w:line="250" w:lineRule="exact"/>
        <w:ind w:left="560" w:right="20" w:hanging="540"/>
        <w:rPr>
          <w:sz w:val="24"/>
          <w:szCs w:val="24"/>
        </w:rPr>
      </w:pPr>
      <w:r w:rsidRPr="00E14704">
        <w:rPr>
          <w:sz w:val="24"/>
          <w:szCs w:val="24"/>
        </w:rPr>
        <w:t>Обязательства Претендента по внесению задатка считаются неисполненными в следующих случаях:</w:t>
      </w:r>
    </w:p>
    <w:p w14:paraId="3F9C90E9" w14:textId="77777777" w:rsidR="007E4355" w:rsidRPr="00E14704" w:rsidRDefault="007E4355" w:rsidP="00A116D8">
      <w:pPr>
        <w:pStyle w:val="70"/>
        <w:numPr>
          <w:ilvl w:val="2"/>
          <w:numId w:val="1"/>
        </w:numPr>
        <w:shd w:val="clear" w:color="auto" w:fill="auto"/>
        <w:spacing w:after="0" w:line="250" w:lineRule="exact"/>
        <w:ind w:left="1260" w:right="20"/>
        <w:rPr>
          <w:sz w:val="24"/>
          <w:szCs w:val="24"/>
        </w:rPr>
      </w:pPr>
      <w:r w:rsidRPr="00E14704">
        <w:rPr>
          <w:sz w:val="24"/>
          <w:szCs w:val="24"/>
        </w:rPr>
        <w:t>сумма задатка не поступила на счет Организатора торгов в указанный в п. 2.1 настоящего договора срок;</w:t>
      </w:r>
    </w:p>
    <w:p w14:paraId="74700532" w14:textId="28D3CFE5" w:rsidR="007E4355" w:rsidRPr="00E14704" w:rsidRDefault="007E4355" w:rsidP="00A116D8">
      <w:pPr>
        <w:pStyle w:val="70"/>
        <w:numPr>
          <w:ilvl w:val="2"/>
          <w:numId w:val="1"/>
        </w:numPr>
        <w:shd w:val="clear" w:color="auto" w:fill="auto"/>
        <w:spacing w:after="0" w:line="250" w:lineRule="exact"/>
        <w:ind w:left="1260" w:right="20"/>
        <w:rPr>
          <w:sz w:val="24"/>
          <w:szCs w:val="24"/>
        </w:rPr>
      </w:pPr>
      <w:r w:rsidRPr="00E14704">
        <w:rPr>
          <w:sz w:val="24"/>
          <w:szCs w:val="24"/>
        </w:rPr>
        <w:t xml:space="preserve">в платежном документе о перечислении денежных средств на счет Организатора торгов прямо не указано, что данная сумма является задатком </w:t>
      </w:r>
      <w:r w:rsidRPr="00E14704">
        <w:rPr>
          <w:sz w:val="24"/>
          <w:szCs w:val="24"/>
        </w:rPr>
        <w:lastRenderedPageBreak/>
        <w:t xml:space="preserve">для участия в торгах по продаже имущества </w:t>
      </w:r>
      <w:r w:rsidR="00E13534" w:rsidRPr="00E13534">
        <w:rPr>
          <w:b/>
          <w:bCs/>
          <w:sz w:val="24"/>
          <w:szCs w:val="24"/>
        </w:rPr>
        <w:t>Зуева Владимира Александровича</w:t>
      </w:r>
      <w:r w:rsidRPr="00E14704">
        <w:rPr>
          <w:sz w:val="24"/>
          <w:szCs w:val="24"/>
        </w:rPr>
        <w:t>, не указаны номер и дата настоящего договора о задатке;</w:t>
      </w:r>
    </w:p>
    <w:p w14:paraId="0884451B" w14:textId="77777777" w:rsidR="007E4355" w:rsidRPr="00E14704" w:rsidRDefault="007E4355" w:rsidP="00A116D8">
      <w:pPr>
        <w:pStyle w:val="70"/>
        <w:numPr>
          <w:ilvl w:val="2"/>
          <w:numId w:val="1"/>
        </w:numPr>
        <w:shd w:val="clear" w:color="auto" w:fill="auto"/>
        <w:spacing w:after="0" w:line="250" w:lineRule="exact"/>
        <w:ind w:left="1260"/>
        <w:rPr>
          <w:sz w:val="24"/>
          <w:szCs w:val="24"/>
        </w:rPr>
      </w:pPr>
      <w:r w:rsidRPr="00E14704">
        <w:rPr>
          <w:sz w:val="24"/>
          <w:szCs w:val="24"/>
        </w:rPr>
        <w:t>сумма задатка, указанная в п. 1.1 настоящего договора, внесена не в полном размере;</w:t>
      </w:r>
    </w:p>
    <w:p w14:paraId="555BCCB0" w14:textId="77777777" w:rsidR="007E4355" w:rsidRPr="00E14704" w:rsidRDefault="007E4355" w:rsidP="00A116D8">
      <w:pPr>
        <w:pStyle w:val="70"/>
        <w:numPr>
          <w:ilvl w:val="2"/>
          <w:numId w:val="1"/>
        </w:numPr>
        <w:shd w:val="clear" w:color="auto" w:fill="auto"/>
        <w:spacing w:after="180" w:line="250" w:lineRule="exact"/>
        <w:ind w:left="1260" w:right="20"/>
        <w:rPr>
          <w:b/>
          <w:sz w:val="24"/>
          <w:szCs w:val="24"/>
        </w:rPr>
      </w:pPr>
      <w:r w:rsidRPr="00E14704">
        <w:rPr>
          <w:sz w:val="24"/>
          <w:szCs w:val="24"/>
        </w:rPr>
        <w:t>сумма задатка, указанная в п. 1.1 настоящего договора, внесена не единовременно одним платежом.</w:t>
      </w:r>
    </w:p>
    <w:p w14:paraId="3DC85866" w14:textId="77777777" w:rsidR="007E4355" w:rsidRPr="00986489" w:rsidRDefault="007E4355" w:rsidP="00986489">
      <w:pPr>
        <w:pStyle w:val="70"/>
        <w:shd w:val="clear" w:color="auto" w:fill="auto"/>
        <w:spacing w:after="0" w:line="250" w:lineRule="exact"/>
        <w:ind w:left="3620" w:firstLine="0"/>
        <w:jc w:val="left"/>
        <w:rPr>
          <w:b/>
          <w:sz w:val="24"/>
          <w:szCs w:val="24"/>
        </w:rPr>
      </w:pPr>
      <w:r w:rsidRPr="00986489">
        <w:rPr>
          <w:b/>
          <w:sz w:val="24"/>
          <w:szCs w:val="24"/>
        </w:rPr>
        <w:t>3. Возврат денежных средств</w:t>
      </w:r>
    </w:p>
    <w:p w14:paraId="49F42070" w14:textId="77777777" w:rsidR="007E4355" w:rsidRPr="00A116D8" w:rsidRDefault="007E4355" w:rsidP="00A51CFE">
      <w:pPr>
        <w:pStyle w:val="70"/>
        <w:shd w:val="clear" w:color="auto" w:fill="auto"/>
        <w:spacing w:after="0" w:line="250" w:lineRule="exact"/>
        <w:ind w:left="560" w:hanging="540"/>
        <w:rPr>
          <w:sz w:val="24"/>
          <w:szCs w:val="24"/>
        </w:rPr>
      </w:pPr>
      <w:r w:rsidRPr="00036951">
        <w:t xml:space="preserve">3.1. </w:t>
      </w:r>
      <w:r w:rsidRPr="00A116D8">
        <w:rPr>
          <w:sz w:val="24"/>
          <w:szCs w:val="24"/>
        </w:rPr>
        <w:t>Задаток возвращается Организатором торгов в следующих случаях:</w:t>
      </w:r>
    </w:p>
    <w:p w14:paraId="358D4B4B" w14:textId="77777777" w:rsidR="007E4355" w:rsidRPr="00A116D8" w:rsidRDefault="007E4355" w:rsidP="00A51CFE">
      <w:pPr>
        <w:pStyle w:val="70"/>
        <w:numPr>
          <w:ilvl w:val="0"/>
          <w:numId w:val="2"/>
        </w:numPr>
        <w:shd w:val="clear" w:color="auto" w:fill="auto"/>
        <w:tabs>
          <w:tab w:val="left" w:pos="670"/>
        </w:tabs>
        <w:spacing w:after="0" w:line="250" w:lineRule="exact"/>
        <w:ind w:left="1260"/>
        <w:jc w:val="left"/>
        <w:rPr>
          <w:sz w:val="24"/>
          <w:szCs w:val="24"/>
        </w:rPr>
      </w:pPr>
      <w:r w:rsidRPr="00A116D8">
        <w:rPr>
          <w:sz w:val="24"/>
          <w:szCs w:val="24"/>
        </w:rPr>
        <w:t>Претендент отозвал заявку до окончания объявленного срока принятия заявок;</w:t>
      </w:r>
    </w:p>
    <w:p w14:paraId="088E5796" w14:textId="77777777" w:rsidR="007E4355" w:rsidRPr="00A116D8" w:rsidRDefault="007E4355" w:rsidP="00A51CFE">
      <w:pPr>
        <w:pStyle w:val="70"/>
        <w:numPr>
          <w:ilvl w:val="0"/>
          <w:numId w:val="2"/>
        </w:numPr>
        <w:shd w:val="clear" w:color="auto" w:fill="auto"/>
        <w:tabs>
          <w:tab w:val="left" w:pos="670"/>
        </w:tabs>
        <w:spacing w:after="0" w:line="250" w:lineRule="exact"/>
        <w:ind w:left="1260"/>
        <w:jc w:val="left"/>
        <w:rPr>
          <w:sz w:val="24"/>
          <w:szCs w:val="24"/>
        </w:rPr>
      </w:pPr>
      <w:r w:rsidRPr="00A116D8">
        <w:rPr>
          <w:sz w:val="24"/>
          <w:szCs w:val="24"/>
        </w:rPr>
        <w:t>Претендент не допущен к участию в торгах;</w:t>
      </w:r>
    </w:p>
    <w:p w14:paraId="57C2D914" w14:textId="77777777" w:rsidR="007E4355" w:rsidRPr="00A116D8" w:rsidRDefault="007E4355" w:rsidP="00A51CFE">
      <w:pPr>
        <w:pStyle w:val="70"/>
        <w:numPr>
          <w:ilvl w:val="0"/>
          <w:numId w:val="2"/>
        </w:numPr>
        <w:shd w:val="clear" w:color="auto" w:fill="auto"/>
        <w:tabs>
          <w:tab w:val="left" w:pos="690"/>
        </w:tabs>
        <w:spacing w:after="0" w:line="250" w:lineRule="exact"/>
        <w:ind w:left="1280"/>
        <w:jc w:val="left"/>
        <w:rPr>
          <w:sz w:val="24"/>
          <w:szCs w:val="24"/>
        </w:rPr>
      </w:pPr>
      <w:r w:rsidRPr="00A116D8">
        <w:rPr>
          <w:sz w:val="24"/>
          <w:szCs w:val="24"/>
        </w:rPr>
        <w:t>Претендент не стал победителем торгов;</w:t>
      </w:r>
    </w:p>
    <w:p w14:paraId="690EA7F5" w14:textId="77777777" w:rsidR="007E4355" w:rsidRPr="00A116D8" w:rsidRDefault="007E4355" w:rsidP="00A51CFE">
      <w:pPr>
        <w:pStyle w:val="70"/>
        <w:numPr>
          <w:ilvl w:val="0"/>
          <w:numId w:val="2"/>
        </w:numPr>
        <w:shd w:val="clear" w:color="auto" w:fill="auto"/>
        <w:tabs>
          <w:tab w:val="left" w:pos="690"/>
        </w:tabs>
        <w:spacing w:after="0" w:line="250" w:lineRule="exact"/>
        <w:ind w:left="1280"/>
        <w:jc w:val="left"/>
        <w:rPr>
          <w:sz w:val="24"/>
          <w:szCs w:val="24"/>
        </w:rPr>
      </w:pPr>
      <w:r w:rsidRPr="00A116D8">
        <w:rPr>
          <w:sz w:val="24"/>
          <w:szCs w:val="24"/>
        </w:rPr>
        <w:t>Организатором торгов принято решение об отказе от проведения торгов.</w:t>
      </w:r>
    </w:p>
    <w:p w14:paraId="724E5E15" w14:textId="740F44EE" w:rsidR="007E4355" w:rsidRPr="00A116D8" w:rsidRDefault="007E4355" w:rsidP="00A51CFE">
      <w:pPr>
        <w:pStyle w:val="70"/>
        <w:numPr>
          <w:ilvl w:val="0"/>
          <w:numId w:val="3"/>
        </w:numPr>
        <w:shd w:val="clear" w:color="auto" w:fill="auto"/>
        <w:tabs>
          <w:tab w:val="left" w:pos="558"/>
        </w:tabs>
        <w:spacing w:after="0" w:line="250" w:lineRule="exact"/>
        <w:ind w:left="580" w:right="20" w:hanging="560"/>
        <w:rPr>
          <w:sz w:val="24"/>
          <w:szCs w:val="24"/>
        </w:rPr>
      </w:pPr>
      <w:r w:rsidRPr="00A116D8">
        <w:rPr>
          <w:sz w:val="24"/>
          <w:szCs w:val="24"/>
        </w:rPr>
        <w:t xml:space="preserve">В случаях, предусмотренных п. 3.1 настоящего договора, задаток возвращается Организатором торгов в срок не позднее пяти банковских дней с даты подведения итогов торгов либо принятия Организатором торгов решения об отказе от проведения </w:t>
      </w:r>
      <w:r w:rsidR="00986489" w:rsidRPr="00A116D8">
        <w:rPr>
          <w:sz w:val="24"/>
          <w:szCs w:val="24"/>
        </w:rPr>
        <w:t>торгов,</w:t>
      </w:r>
      <w:r w:rsidRPr="00A116D8">
        <w:rPr>
          <w:sz w:val="24"/>
          <w:szCs w:val="24"/>
        </w:rPr>
        <w:t xml:space="preserve"> либо о признания торгов несостоявшимися и подписания соответствующего протокола.</w:t>
      </w:r>
    </w:p>
    <w:p w14:paraId="437C440A" w14:textId="77777777" w:rsidR="007E4355" w:rsidRPr="00A116D8" w:rsidRDefault="007E4355" w:rsidP="00A51CFE">
      <w:pPr>
        <w:pStyle w:val="70"/>
        <w:numPr>
          <w:ilvl w:val="0"/>
          <w:numId w:val="3"/>
        </w:numPr>
        <w:shd w:val="clear" w:color="auto" w:fill="auto"/>
        <w:tabs>
          <w:tab w:val="left" w:pos="558"/>
        </w:tabs>
        <w:spacing w:after="0" w:line="250" w:lineRule="exact"/>
        <w:ind w:left="580" w:right="20" w:hanging="560"/>
        <w:rPr>
          <w:sz w:val="24"/>
          <w:szCs w:val="24"/>
        </w:rPr>
      </w:pPr>
      <w:r w:rsidRPr="00A116D8">
        <w:rPr>
          <w:sz w:val="24"/>
          <w:szCs w:val="24"/>
        </w:rPr>
        <w:t>Банковским днем считается день, в который Центральный банк и коммерческие банки РФ открыты для осуществления платежей.</w:t>
      </w:r>
    </w:p>
    <w:p w14:paraId="114B0994" w14:textId="77777777" w:rsidR="007E4355" w:rsidRPr="00A116D8" w:rsidRDefault="007E4355" w:rsidP="00A51CFE">
      <w:pPr>
        <w:pStyle w:val="70"/>
        <w:numPr>
          <w:ilvl w:val="0"/>
          <w:numId w:val="3"/>
        </w:numPr>
        <w:shd w:val="clear" w:color="auto" w:fill="auto"/>
        <w:tabs>
          <w:tab w:val="left" w:pos="558"/>
        </w:tabs>
        <w:spacing w:after="0" w:line="250" w:lineRule="exact"/>
        <w:ind w:left="580" w:right="20" w:hanging="560"/>
        <w:rPr>
          <w:sz w:val="24"/>
          <w:szCs w:val="24"/>
        </w:rPr>
      </w:pPr>
      <w:r w:rsidRPr="00A116D8">
        <w:rPr>
          <w:sz w:val="24"/>
          <w:szCs w:val="24"/>
        </w:rPr>
        <w:t>Возврат суммы задатка производится на счет Претендента, указанный в п. 5.2 настоящего договора.</w:t>
      </w:r>
    </w:p>
    <w:p w14:paraId="06BB335C" w14:textId="77777777" w:rsidR="007E4355" w:rsidRPr="00A116D8" w:rsidRDefault="007E4355" w:rsidP="00A51CFE">
      <w:pPr>
        <w:pStyle w:val="70"/>
        <w:numPr>
          <w:ilvl w:val="0"/>
          <w:numId w:val="3"/>
        </w:numPr>
        <w:shd w:val="clear" w:color="auto" w:fill="auto"/>
        <w:tabs>
          <w:tab w:val="left" w:pos="558"/>
          <w:tab w:val="left" w:leader="underscore" w:pos="2809"/>
        </w:tabs>
        <w:spacing w:after="0" w:line="250" w:lineRule="exact"/>
        <w:ind w:left="580" w:right="20" w:hanging="560"/>
        <w:rPr>
          <w:sz w:val="24"/>
          <w:szCs w:val="24"/>
        </w:rPr>
      </w:pPr>
      <w:r w:rsidRPr="00A116D8">
        <w:rPr>
          <w:sz w:val="24"/>
          <w:szCs w:val="24"/>
        </w:rPr>
        <w:t>В случае признания Претендента победителем торгов и подписания с ним договора купли- продажи имущества, задаток, внесенный Претендентом по настоящему договору, засчитывается в счет оплаты цены имущества по договору купли-продажи имущества.</w:t>
      </w:r>
    </w:p>
    <w:p w14:paraId="56ADF390" w14:textId="77777777" w:rsidR="007E4355" w:rsidRPr="00A116D8" w:rsidRDefault="007E4355" w:rsidP="00A51CFE">
      <w:pPr>
        <w:pStyle w:val="70"/>
        <w:numPr>
          <w:ilvl w:val="0"/>
          <w:numId w:val="3"/>
        </w:numPr>
        <w:shd w:val="clear" w:color="auto" w:fill="auto"/>
        <w:tabs>
          <w:tab w:val="left" w:pos="562"/>
        </w:tabs>
        <w:spacing w:after="0" w:line="250" w:lineRule="exact"/>
        <w:ind w:left="580" w:hanging="560"/>
        <w:rPr>
          <w:sz w:val="24"/>
          <w:szCs w:val="24"/>
        </w:rPr>
      </w:pPr>
      <w:r w:rsidRPr="00A116D8">
        <w:rPr>
          <w:sz w:val="24"/>
          <w:szCs w:val="24"/>
        </w:rPr>
        <w:t>В случае признания Претендента победителем торгов задаток ему не возвращается, а имущество остается в распоряжении Организатора торгов в следующих случаях:</w:t>
      </w:r>
    </w:p>
    <w:p w14:paraId="6A65BC6B" w14:textId="77777777" w:rsidR="007E4355" w:rsidRPr="00A116D8" w:rsidRDefault="007E4355" w:rsidP="00A51CFE">
      <w:pPr>
        <w:pStyle w:val="70"/>
        <w:numPr>
          <w:ilvl w:val="0"/>
          <w:numId w:val="4"/>
        </w:numPr>
        <w:shd w:val="clear" w:color="auto" w:fill="auto"/>
        <w:tabs>
          <w:tab w:val="left" w:pos="1290"/>
        </w:tabs>
        <w:spacing w:after="0" w:line="250" w:lineRule="exact"/>
        <w:ind w:left="1280" w:right="20"/>
        <w:jc w:val="left"/>
        <w:rPr>
          <w:sz w:val="24"/>
          <w:szCs w:val="24"/>
        </w:rPr>
      </w:pPr>
      <w:r w:rsidRPr="00A116D8">
        <w:rPr>
          <w:sz w:val="24"/>
          <w:szCs w:val="24"/>
        </w:rPr>
        <w:t>При отказе или уклонении (неявке в установленный срок) Претендента от подписания итогового протокола о результатах проведения торгов, договора купли-продажи лота;</w:t>
      </w:r>
    </w:p>
    <w:p w14:paraId="5BFA3E4B" w14:textId="77777777" w:rsidR="007E4355" w:rsidRPr="00A116D8" w:rsidRDefault="007E4355" w:rsidP="00A51CFE">
      <w:pPr>
        <w:pStyle w:val="70"/>
        <w:numPr>
          <w:ilvl w:val="0"/>
          <w:numId w:val="4"/>
        </w:numPr>
        <w:shd w:val="clear" w:color="auto" w:fill="auto"/>
        <w:tabs>
          <w:tab w:val="left" w:pos="1280"/>
        </w:tabs>
        <w:spacing w:after="180" w:line="250" w:lineRule="exact"/>
        <w:ind w:left="1280"/>
        <w:jc w:val="left"/>
        <w:rPr>
          <w:sz w:val="24"/>
          <w:szCs w:val="24"/>
        </w:rPr>
      </w:pPr>
      <w:r w:rsidRPr="00A116D8">
        <w:rPr>
          <w:sz w:val="24"/>
          <w:szCs w:val="24"/>
        </w:rPr>
        <w:t>При нарушении Претендентом условий договора купли-продажи лота.</w:t>
      </w:r>
    </w:p>
    <w:p w14:paraId="2A34B2E4" w14:textId="77777777" w:rsidR="007E4355" w:rsidRPr="00036951" w:rsidRDefault="007E4355" w:rsidP="00A51CFE">
      <w:pPr>
        <w:pStyle w:val="70"/>
        <w:shd w:val="clear" w:color="auto" w:fill="auto"/>
        <w:spacing w:after="0" w:line="250" w:lineRule="exact"/>
        <w:ind w:left="3500" w:firstLine="0"/>
        <w:jc w:val="left"/>
        <w:rPr>
          <w:b/>
        </w:rPr>
      </w:pPr>
      <w:r w:rsidRPr="00036951">
        <w:rPr>
          <w:b/>
        </w:rPr>
        <w:t>4. Срок действия договора</w:t>
      </w:r>
    </w:p>
    <w:p w14:paraId="42BFA108" w14:textId="77777777" w:rsidR="007E4355" w:rsidRPr="00A116D8" w:rsidRDefault="007E4355" w:rsidP="00A51CFE">
      <w:pPr>
        <w:pStyle w:val="70"/>
        <w:numPr>
          <w:ilvl w:val="0"/>
          <w:numId w:val="5"/>
        </w:numPr>
        <w:shd w:val="clear" w:color="auto" w:fill="auto"/>
        <w:tabs>
          <w:tab w:val="left" w:pos="562"/>
        </w:tabs>
        <w:spacing w:after="0" w:line="250" w:lineRule="exact"/>
        <w:ind w:left="580" w:right="20" w:hanging="560"/>
        <w:rPr>
          <w:sz w:val="24"/>
          <w:szCs w:val="24"/>
        </w:rPr>
      </w:pPr>
      <w:r w:rsidRPr="00A116D8">
        <w:rPr>
          <w:sz w:val="24"/>
          <w:szCs w:val="24"/>
        </w:rPr>
        <w:t>Настоящий договор вступает в силу с момента его подписания Сторонами и прекращает действие надлежащим своим исполнением.</w:t>
      </w:r>
    </w:p>
    <w:p w14:paraId="4C917F54" w14:textId="77777777" w:rsidR="007E4355" w:rsidRPr="00A116D8" w:rsidRDefault="007E4355" w:rsidP="00A51CFE">
      <w:pPr>
        <w:pStyle w:val="70"/>
        <w:numPr>
          <w:ilvl w:val="0"/>
          <w:numId w:val="5"/>
        </w:numPr>
        <w:shd w:val="clear" w:color="auto" w:fill="auto"/>
        <w:tabs>
          <w:tab w:val="left" w:pos="558"/>
        </w:tabs>
        <w:spacing w:after="0" w:line="250" w:lineRule="exact"/>
        <w:ind w:left="580" w:hanging="560"/>
        <w:rPr>
          <w:sz w:val="24"/>
          <w:szCs w:val="24"/>
        </w:rPr>
      </w:pPr>
      <w:r w:rsidRPr="00A116D8">
        <w:rPr>
          <w:sz w:val="24"/>
          <w:szCs w:val="24"/>
        </w:rPr>
        <w:t>Настоящий договор регулируется действующим законодательством Российской Федерации.</w:t>
      </w:r>
    </w:p>
    <w:p w14:paraId="04CEA80A" w14:textId="77777777" w:rsidR="007E4355" w:rsidRPr="00A116D8" w:rsidRDefault="007E4355" w:rsidP="00A51CFE">
      <w:pPr>
        <w:pStyle w:val="70"/>
        <w:numPr>
          <w:ilvl w:val="0"/>
          <w:numId w:val="5"/>
        </w:numPr>
        <w:shd w:val="clear" w:color="auto" w:fill="auto"/>
        <w:tabs>
          <w:tab w:val="left" w:pos="558"/>
        </w:tabs>
        <w:spacing w:after="0" w:line="250" w:lineRule="exact"/>
        <w:ind w:left="580" w:right="20" w:hanging="560"/>
        <w:rPr>
          <w:sz w:val="24"/>
          <w:szCs w:val="24"/>
        </w:rPr>
      </w:pPr>
      <w:r w:rsidRPr="00A116D8">
        <w:rPr>
          <w:sz w:val="24"/>
          <w:szCs w:val="24"/>
        </w:rPr>
        <w:t>Все споры и разногласия, которые могут возникнуть из настоящего договора, будут разрешаться по возможности путем переговоров между сторонами, а при невозможности разрешения споров путем переговоров стороны передают их на рассмотрение в суд Российской Федерации по месту нахождения Организатора торгов.</w:t>
      </w:r>
    </w:p>
    <w:p w14:paraId="0711380A" w14:textId="77777777" w:rsidR="007E4355" w:rsidRPr="00A116D8" w:rsidRDefault="007E4355" w:rsidP="00A51CFE">
      <w:pPr>
        <w:pStyle w:val="70"/>
        <w:numPr>
          <w:ilvl w:val="0"/>
          <w:numId w:val="5"/>
        </w:numPr>
        <w:shd w:val="clear" w:color="auto" w:fill="auto"/>
        <w:tabs>
          <w:tab w:val="left" w:pos="558"/>
        </w:tabs>
        <w:spacing w:after="204" w:line="250" w:lineRule="exact"/>
        <w:ind w:left="580" w:hanging="560"/>
        <w:rPr>
          <w:sz w:val="24"/>
          <w:szCs w:val="24"/>
        </w:rPr>
      </w:pPr>
      <w:r w:rsidRPr="00A116D8">
        <w:rPr>
          <w:sz w:val="24"/>
          <w:szCs w:val="24"/>
        </w:rPr>
        <w:t>Настоящий договор составлен в двух экземплярах, по одному для каждой из сторон.</w:t>
      </w:r>
    </w:p>
    <w:p w14:paraId="3A9F9826" w14:textId="77777777" w:rsidR="007E4355" w:rsidRPr="00036951" w:rsidRDefault="007E4355" w:rsidP="00A51CFE">
      <w:pPr>
        <w:pStyle w:val="70"/>
        <w:shd w:val="clear" w:color="auto" w:fill="auto"/>
        <w:spacing w:after="0" w:line="240" w:lineRule="auto"/>
        <w:ind w:left="3800" w:firstLine="0"/>
        <w:jc w:val="left"/>
        <w:rPr>
          <w:b/>
        </w:rPr>
      </w:pPr>
      <w:r w:rsidRPr="00036951">
        <w:rPr>
          <w:b/>
        </w:rPr>
        <w:t>5. Реквизиты сторон</w:t>
      </w:r>
    </w:p>
    <w:p w14:paraId="179CAC58" w14:textId="77777777" w:rsidR="007E4355" w:rsidRPr="00E13534" w:rsidRDefault="007E4355" w:rsidP="00E13534">
      <w:pPr>
        <w:pStyle w:val="70"/>
        <w:shd w:val="clear" w:color="auto" w:fill="auto"/>
        <w:tabs>
          <w:tab w:val="left" w:pos="558"/>
        </w:tabs>
        <w:spacing w:after="0" w:line="250" w:lineRule="exact"/>
        <w:ind w:right="20" w:firstLine="0"/>
        <w:rPr>
          <w:b/>
          <w:bCs/>
          <w:sz w:val="24"/>
          <w:szCs w:val="24"/>
        </w:rPr>
      </w:pPr>
      <w:r w:rsidRPr="00E13534">
        <w:rPr>
          <w:b/>
          <w:bCs/>
          <w:sz w:val="24"/>
          <w:szCs w:val="24"/>
        </w:rPr>
        <w:t xml:space="preserve">5.1. Организатор торгов: </w:t>
      </w:r>
    </w:p>
    <w:p w14:paraId="55EB566D" w14:textId="29DEB219" w:rsidR="007E4355" w:rsidRPr="00E13534" w:rsidRDefault="00E13534" w:rsidP="00E13534">
      <w:pPr>
        <w:pStyle w:val="70"/>
        <w:shd w:val="clear" w:color="auto" w:fill="auto"/>
        <w:tabs>
          <w:tab w:val="left" w:pos="558"/>
        </w:tabs>
        <w:spacing w:after="0" w:line="250" w:lineRule="exact"/>
        <w:ind w:right="20" w:firstLine="0"/>
        <w:rPr>
          <w:sz w:val="24"/>
          <w:szCs w:val="24"/>
        </w:rPr>
      </w:pPr>
      <w:r>
        <w:rPr>
          <w:sz w:val="24"/>
          <w:szCs w:val="24"/>
        </w:rPr>
        <w:t>Ф</w:t>
      </w:r>
      <w:r w:rsidRPr="00E13534">
        <w:rPr>
          <w:sz w:val="24"/>
          <w:szCs w:val="24"/>
        </w:rPr>
        <w:t>инансов</w:t>
      </w:r>
      <w:r w:rsidRPr="00E13534">
        <w:rPr>
          <w:sz w:val="24"/>
          <w:szCs w:val="24"/>
        </w:rPr>
        <w:t>ый</w:t>
      </w:r>
      <w:r w:rsidRPr="00E13534">
        <w:rPr>
          <w:sz w:val="24"/>
          <w:szCs w:val="24"/>
        </w:rPr>
        <w:t xml:space="preserve"> управляющ</w:t>
      </w:r>
      <w:r w:rsidRPr="00E13534">
        <w:rPr>
          <w:sz w:val="24"/>
          <w:szCs w:val="24"/>
        </w:rPr>
        <w:t>ий</w:t>
      </w:r>
      <w:r w:rsidRPr="00E13534">
        <w:rPr>
          <w:sz w:val="24"/>
          <w:szCs w:val="24"/>
        </w:rPr>
        <w:t xml:space="preserve"> Сумароков Михаил Васильевич (ИНН управляющего 771915695473, СНИЛС 050-591-587 56, единый номер в сводном государственном реестре арбитражных управляющих - 23382, дата регистрации 04.10.2024г. адрес для направления корреспонденции арбитражному управляющему: 111555, г. Москва, а/я 33), действующей на основании определения Арбитражного суда Кемеровской области от 24.03.2025г. по делу № А27-9489/2024</w:t>
      </w:r>
    </w:p>
    <w:p w14:paraId="405F86EA" w14:textId="77777777" w:rsidR="007E4355" w:rsidRPr="00E13534" w:rsidRDefault="007E4355" w:rsidP="00E13534">
      <w:pPr>
        <w:pStyle w:val="70"/>
        <w:shd w:val="clear" w:color="auto" w:fill="auto"/>
        <w:tabs>
          <w:tab w:val="left" w:pos="558"/>
        </w:tabs>
        <w:spacing w:after="0" w:line="250" w:lineRule="exact"/>
        <w:ind w:right="20" w:firstLine="0"/>
        <w:rPr>
          <w:b/>
          <w:bCs/>
          <w:sz w:val="24"/>
          <w:szCs w:val="24"/>
        </w:rPr>
      </w:pPr>
      <w:r w:rsidRPr="00E13534">
        <w:rPr>
          <w:b/>
          <w:bCs/>
          <w:sz w:val="24"/>
          <w:szCs w:val="24"/>
        </w:rPr>
        <w:t>5.2 Претендент:</w:t>
      </w:r>
      <w:r w:rsidRPr="00E13534">
        <w:rPr>
          <w:b/>
          <w:bCs/>
          <w:sz w:val="24"/>
          <w:szCs w:val="24"/>
        </w:rPr>
        <w:tab/>
      </w:r>
    </w:p>
    <w:p w14:paraId="2BC78764" w14:textId="77777777" w:rsidR="007E4355" w:rsidRPr="00E13534" w:rsidRDefault="007E4355" w:rsidP="00E13534">
      <w:pPr>
        <w:pStyle w:val="70"/>
        <w:shd w:val="clear" w:color="auto" w:fill="auto"/>
        <w:tabs>
          <w:tab w:val="left" w:pos="558"/>
        </w:tabs>
        <w:spacing w:after="0" w:line="250" w:lineRule="exact"/>
        <w:ind w:right="20" w:firstLine="0"/>
        <w:rPr>
          <w:sz w:val="24"/>
          <w:szCs w:val="24"/>
        </w:rPr>
      </w:pPr>
      <w:r w:rsidRPr="00E13534">
        <w:rPr>
          <w:sz w:val="24"/>
          <w:szCs w:val="24"/>
        </w:rPr>
        <w:t>Юрид. адрес:</w:t>
      </w:r>
      <w:r w:rsidRPr="00E13534">
        <w:rPr>
          <w:sz w:val="24"/>
          <w:szCs w:val="24"/>
        </w:rPr>
        <w:tab/>
      </w:r>
    </w:p>
    <w:p w14:paraId="20A1CCA4" w14:textId="77777777" w:rsidR="007E4355" w:rsidRPr="00E13534" w:rsidRDefault="007E4355" w:rsidP="00E13534">
      <w:pPr>
        <w:pStyle w:val="70"/>
        <w:shd w:val="clear" w:color="auto" w:fill="auto"/>
        <w:tabs>
          <w:tab w:val="left" w:pos="558"/>
        </w:tabs>
        <w:spacing w:after="0" w:line="250" w:lineRule="exact"/>
        <w:ind w:right="20" w:firstLine="0"/>
        <w:rPr>
          <w:sz w:val="24"/>
          <w:szCs w:val="24"/>
        </w:rPr>
      </w:pPr>
      <w:r w:rsidRPr="00E13534">
        <w:rPr>
          <w:sz w:val="24"/>
          <w:szCs w:val="24"/>
        </w:rPr>
        <w:t>Почтовый адрес:</w:t>
      </w:r>
      <w:r w:rsidRPr="00E13534">
        <w:rPr>
          <w:sz w:val="24"/>
          <w:szCs w:val="24"/>
        </w:rPr>
        <w:tab/>
        <w:t>______________________________________</w:t>
      </w:r>
    </w:p>
    <w:p w14:paraId="7A3463BA" w14:textId="77777777" w:rsidR="007E4355" w:rsidRPr="00E13534" w:rsidRDefault="007E4355" w:rsidP="00E13534">
      <w:pPr>
        <w:pStyle w:val="70"/>
        <w:shd w:val="clear" w:color="auto" w:fill="auto"/>
        <w:tabs>
          <w:tab w:val="left" w:pos="558"/>
        </w:tabs>
        <w:spacing w:after="0" w:line="250" w:lineRule="exact"/>
        <w:ind w:right="20" w:firstLine="0"/>
        <w:rPr>
          <w:sz w:val="24"/>
          <w:szCs w:val="24"/>
        </w:rPr>
      </w:pPr>
      <w:r w:rsidRPr="00E13534">
        <w:rPr>
          <w:sz w:val="24"/>
          <w:szCs w:val="24"/>
        </w:rPr>
        <w:t>Р/с №</w:t>
      </w:r>
      <w:r w:rsidRPr="00E13534">
        <w:rPr>
          <w:sz w:val="24"/>
          <w:szCs w:val="24"/>
        </w:rPr>
        <w:tab/>
        <w:t xml:space="preserve"> в</w:t>
      </w:r>
      <w:r w:rsidRPr="00E13534">
        <w:rPr>
          <w:sz w:val="24"/>
          <w:szCs w:val="24"/>
        </w:rPr>
        <w:tab/>
        <w:t>,</w:t>
      </w:r>
    </w:p>
    <w:p w14:paraId="46E2C098" w14:textId="77777777" w:rsidR="007E4355" w:rsidRPr="00E13534" w:rsidRDefault="007E4355" w:rsidP="00E13534">
      <w:pPr>
        <w:pStyle w:val="70"/>
        <w:shd w:val="clear" w:color="auto" w:fill="auto"/>
        <w:tabs>
          <w:tab w:val="left" w:pos="558"/>
        </w:tabs>
        <w:spacing w:after="0" w:line="250" w:lineRule="exact"/>
        <w:ind w:right="20" w:firstLine="0"/>
        <w:rPr>
          <w:sz w:val="24"/>
          <w:szCs w:val="24"/>
        </w:rPr>
      </w:pPr>
      <w:r w:rsidRPr="00E13534">
        <w:rPr>
          <w:sz w:val="24"/>
          <w:szCs w:val="24"/>
        </w:rPr>
        <w:t xml:space="preserve">БИК </w:t>
      </w:r>
      <w:r w:rsidRPr="00E13534">
        <w:rPr>
          <w:sz w:val="24"/>
          <w:szCs w:val="24"/>
        </w:rPr>
        <w:tab/>
        <w:t xml:space="preserve">, Кор. счет № </w:t>
      </w:r>
      <w:r w:rsidRPr="00E13534">
        <w:rPr>
          <w:sz w:val="24"/>
          <w:szCs w:val="24"/>
        </w:rPr>
        <w:tab/>
        <w:t>, ИНН/КПП</w:t>
      </w:r>
      <w:r w:rsidRPr="00E13534">
        <w:rPr>
          <w:sz w:val="24"/>
          <w:szCs w:val="24"/>
        </w:rPr>
        <w:tab/>
      </w:r>
    </w:p>
    <w:p w14:paraId="040361F6" w14:textId="77777777" w:rsidR="007E4355" w:rsidRPr="00E13534" w:rsidRDefault="007E4355" w:rsidP="00E13534">
      <w:pPr>
        <w:pStyle w:val="70"/>
        <w:shd w:val="clear" w:color="auto" w:fill="auto"/>
        <w:tabs>
          <w:tab w:val="left" w:pos="558"/>
        </w:tabs>
        <w:spacing w:after="0" w:line="250" w:lineRule="exact"/>
        <w:ind w:right="20" w:firstLine="0"/>
        <w:rPr>
          <w:sz w:val="24"/>
          <w:szCs w:val="24"/>
        </w:rPr>
      </w:pPr>
    </w:p>
    <w:p w14:paraId="10D1CC93" w14:textId="77777777" w:rsidR="007E4355" w:rsidRPr="00E13534" w:rsidRDefault="007E4355" w:rsidP="00E13534">
      <w:pPr>
        <w:pStyle w:val="70"/>
        <w:shd w:val="clear" w:color="auto" w:fill="auto"/>
        <w:tabs>
          <w:tab w:val="left" w:pos="558"/>
        </w:tabs>
        <w:spacing w:after="0" w:line="250" w:lineRule="exact"/>
        <w:ind w:right="20" w:firstLine="0"/>
        <w:rPr>
          <w:sz w:val="24"/>
          <w:szCs w:val="24"/>
        </w:rPr>
      </w:pPr>
      <w:r w:rsidRPr="00E13534">
        <w:rPr>
          <w:sz w:val="24"/>
          <w:szCs w:val="24"/>
        </w:rPr>
        <w:t>Претендент: ___________________/_______________________/</w:t>
      </w:r>
    </w:p>
    <w:sectPr w:rsidR="007E4355" w:rsidRPr="00E13534" w:rsidSect="00986489">
      <w:pgSz w:w="11906" w:h="16838"/>
      <w:pgMar w:top="568" w:right="850" w:bottom="89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3"/>
    <w:multiLevelType w:val="multilevel"/>
    <w:tmpl w:val="00000012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0000015"/>
    <w:multiLevelType w:val="multilevel"/>
    <w:tmpl w:val="00000014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2" w15:restartNumberingAfterBreak="0">
    <w:nsid w:val="00000017"/>
    <w:multiLevelType w:val="multilevel"/>
    <w:tmpl w:val="00000016"/>
    <w:lvl w:ilvl="0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0000019"/>
    <w:multiLevelType w:val="multilevel"/>
    <w:tmpl w:val="00000018"/>
    <w:lvl w:ilvl="0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4" w15:restartNumberingAfterBreak="0">
    <w:nsid w:val="0000001B"/>
    <w:multiLevelType w:val="multilevel"/>
    <w:tmpl w:val="0000001A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num w:numId="1" w16cid:durableId="815682035">
    <w:abstractNumId w:val="0"/>
  </w:num>
  <w:num w:numId="2" w16cid:durableId="1534421934">
    <w:abstractNumId w:val="1"/>
  </w:num>
  <w:num w:numId="3" w16cid:durableId="206571516">
    <w:abstractNumId w:val="2"/>
  </w:num>
  <w:num w:numId="4" w16cid:durableId="1994748786">
    <w:abstractNumId w:val="3"/>
  </w:num>
  <w:num w:numId="5" w16cid:durableId="5066717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CFE"/>
    <w:rsid w:val="000243C1"/>
    <w:rsid w:val="00036951"/>
    <w:rsid w:val="000C1B4D"/>
    <w:rsid w:val="000D331F"/>
    <w:rsid w:val="00164C3D"/>
    <w:rsid w:val="001C3F73"/>
    <w:rsid w:val="001C704D"/>
    <w:rsid w:val="001E0BFC"/>
    <w:rsid w:val="00286D47"/>
    <w:rsid w:val="002C5C08"/>
    <w:rsid w:val="00332D26"/>
    <w:rsid w:val="00337F70"/>
    <w:rsid w:val="00364972"/>
    <w:rsid w:val="00407553"/>
    <w:rsid w:val="00446489"/>
    <w:rsid w:val="00447D74"/>
    <w:rsid w:val="004E0EFE"/>
    <w:rsid w:val="00505567"/>
    <w:rsid w:val="005327F6"/>
    <w:rsid w:val="005335A2"/>
    <w:rsid w:val="00562AB8"/>
    <w:rsid w:val="00591546"/>
    <w:rsid w:val="006B7009"/>
    <w:rsid w:val="006D258E"/>
    <w:rsid w:val="007E4355"/>
    <w:rsid w:val="00813038"/>
    <w:rsid w:val="00817108"/>
    <w:rsid w:val="0089028D"/>
    <w:rsid w:val="0089044E"/>
    <w:rsid w:val="008D05B8"/>
    <w:rsid w:val="008D795F"/>
    <w:rsid w:val="008E3CA2"/>
    <w:rsid w:val="00914302"/>
    <w:rsid w:val="0097207A"/>
    <w:rsid w:val="00986489"/>
    <w:rsid w:val="009C1537"/>
    <w:rsid w:val="00A116D8"/>
    <w:rsid w:val="00A27203"/>
    <w:rsid w:val="00A27B52"/>
    <w:rsid w:val="00A51CFE"/>
    <w:rsid w:val="00A63CAD"/>
    <w:rsid w:val="00AC23C0"/>
    <w:rsid w:val="00AC54DD"/>
    <w:rsid w:val="00AD38EA"/>
    <w:rsid w:val="00B14B94"/>
    <w:rsid w:val="00B30EA9"/>
    <w:rsid w:val="00BC123A"/>
    <w:rsid w:val="00BD7ABF"/>
    <w:rsid w:val="00C23BCA"/>
    <w:rsid w:val="00C3240C"/>
    <w:rsid w:val="00C93227"/>
    <w:rsid w:val="00CD232E"/>
    <w:rsid w:val="00CD6D1C"/>
    <w:rsid w:val="00D202ED"/>
    <w:rsid w:val="00D432A2"/>
    <w:rsid w:val="00DF671F"/>
    <w:rsid w:val="00E01858"/>
    <w:rsid w:val="00E13534"/>
    <w:rsid w:val="00E14704"/>
    <w:rsid w:val="00E22A5B"/>
    <w:rsid w:val="00E957DA"/>
    <w:rsid w:val="00EE106C"/>
    <w:rsid w:val="00F05FEC"/>
    <w:rsid w:val="00F145C3"/>
    <w:rsid w:val="00F4361A"/>
    <w:rsid w:val="00F67527"/>
    <w:rsid w:val="00FB5A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C0F6C5"/>
  <w15:docId w15:val="{9DB88777-A4E3-4FD5-9A11-0F66F215B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7108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basedOn w:val="a"/>
    <w:next w:val="a4"/>
    <w:uiPriority w:val="99"/>
    <w:rsid w:val="00A51CF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3">
    <w:name w:val="Основной текст (3)_"/>
    <w:link w:val="30"/>
    <w:uiPriority w:val="99"/>
    <w:locked/>
    <w:rsid w:val="00A51CFE"/>
    <w:rPr>
      <w:rFonts w:ascii="Times New Roman" w:hAnsi="Times New Roman"/>
      <w:b/>
      <w:shd w:val="clear" w:color="auto" w:fill="FFFFFF"/>
    </w:rPr>
  </w:style>
  <w:style w:type="character" w:customStyle="1" w:styleId="7">
    <w:name w:val="Основной текст (7)_"/>
    <w:link w:val="70"/>
    <w:uiPriority w:val="99"/>
    <w:locked/>
    <w:rsid w:val="00A51CFE"/>
    <w:rPr>
      <w:rFonts w:ascii="Times New Roman" w:hAnsi="Times New Roman"/>
      <w:shd w:val="clear" w:color="auto" w:fill="FFFFFF"/>
    </w:rPr>
  </w:style>
  <w:style w:type="character" w:customStyle="1" w:styleId="8">
    <w:name w:val="Основной текст (8)_"/>
    <w:link w:val="80"/>
    <w:uiPriority w:val="99"/>
    <w:locked/>
    <w:rsid w:val="00A51CFE"/>
    <w:rPr>
      <w:rFonts w:ascii="Times New Roman" w:hAnsi="Times New Roman"/>
      <w:b/>
      <w:sz w:val="18"/>
      <w:shd w:val="clear" w:color="auto" w:fill="FFFFFF"/>
    </w:rPr>
  </w:style>
  <w:style w:type="character" w:customStyle="1" w:styleId="10">
    <w:name w:val="Основной текст (10)_"/>
    <w:link w:val="100"/>
    <w:uiPriority w:val="99"/>
    <w:locked/>
    <w:rsid w:val="00A51CFE"/>
    <w:rPr>
      <w:rFonts w:ascii="Times New Roman" w:hAnsi="Times New Roman"/>
      <w:b/>
      <w:sz w:val="21"/>
      <w:shd w:val="clear" w:color="auto" w:fill="FFFFFF"/>
    </w:rPr>
  </w:style>
  <w:style w:type="character" w:customStyle="1" w:styleId="71">
    <w:name w:val="Основной текст (7) + Полужирный"/>
    <w:uiPriority w:val="99"/>
    <w:rsid w:val="00A51CFE"/>
    <w:rPr>
      <w:rFonts w:ascii="Times New Roman" w:hAnsi="Times New Roman"/>
      <w:b/>
      <w:spacing w:val="0"/>
      <w:sz w:val="22"/>
    </w:rPr>
  </w:style>
  <w:style w:type="paragraph" w:customStyle="1" w:styleId="30">
    <w:name w:val="Основной текст (3)"/>
    <w:basedOn w:val="a"/>
    <w:link w:val="3"/>
    <w:uiPriority w:val="99"/>
    <w:rsid w:val="00A51CFE"/>
    <w:pPr>
      <w:shd w:val="clear" w:color="auto" w:fill="FFFFFF"/>
      <w:spacing w:before="240" w:after="0" w:line="269" w:lineRule="exact"/>
      <w:ind w:hanging="720"/>
    </w:pPr>
    <w:rPr>
      <w:rFonts w:ascii="Times New Roman" w:hAnsi="Times New Roman"/>
      <w:b/>
      <w:sz w:val="20"/>
      <w:szCs w:val="20"/>
    </w:rPr>
  </w:style>
  <w:style w:type="paragraph" w:customStyle="1" w:styleId="70">
    <w:name w:val="Основной текст (7)"/>
    <w:basedOn w:val="a"/>
    <w:link w:val="7"/>
    <w:uiPriority w:val="99"/>
    <w:rsid w:val="00A51CFE"/>
    <w:pPr>
      <w:shd w:val="clear" w:color="auto" w:fill="FFFFFF"/>
      <w:spacing w:after="300" w:line="240" w:lineRule="atLeast"/>
      <w:ind w:hanging="720"/>
      <w:jc w:val="both"/>
    </w:pPr>
    <w:rPr>
      <w:rFonts w:ascii="Times New Roman" w:hAnsi="Times New Roman"/>
      <w:sz w:val="20"/>
      <w:szCs w:val="20"/>
    </w:rPr>
  </w:style>
  <w:style w:type="paragraph" w:customStyle="1" w:styleId="80">
    <w:name w:val="Основной текст (8)"/>
    <w:basedOn w:val="a"/>
    <w:link w:val="8"/>
    <w:uiPriority w:val="99"/>
    <w:rsid w:val="00A51CFE"/>
    <w:pPr>
      <w:shd w:val="clear" w:color="auto" w:fill="FFFFFF"/>
      <w:spacing w:before="300" w:after="0" w:line="226" w:lineRule="exact"/>
      <w:ind w:hanging="540"/>
      <w:jc w:val="both"/>
    </w:pPr>
    <w:rPr>
      <w:rFonts w:ascii="Times New Roman" w:hAnsi="Times New Roman"/>
      <w:b/>
      <w:sz w:val="18"/>
      <w:szCs w:val="20"/>
    </w:rPr>
  </w:style>
  <w:style w:type="paragraph" w:customStyle="1" w:styleId="100">
    <w:name w:val="Основной текст (10)"/>
    <w:basedOn w:val="a"/>
    <w:link w:val="10"/>
    <w:uiPriority w:val="99"/>
    <w:rsid w:val="00A51CFE"/>
    <w:pPr>
      <w:shd w:val="clear" w:color="auto" w:fill="FFFFFF"/>
      <w:spacing w:before="180" w:after="0" w:line="499" w:lineRule="exact"/>
    </w:pPr>
    <w:rPr>
      <w:rFonts w:ascii="Times New Roman" w:hAnsi="Times New Roman"/>
      <w:b/>
      <w:sz w:val="21"/>
      <w:szCs w:val="20"/>
    </w:rPr>
  </w:style>
  <w:style w:type="paragraph" w:styleId="a4">
    <w:name w:val="Normal (Web)"/>
    <w:basedOn w:val="a"/>
    <w:uiPriority w:val="99"/>
    <w:semiHidden/>
    <w:rsid w:val="00A51CFE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974</Words>
  <Characters>5554</Characters>
  <Application>Microsoft Office Word</Application>
  <DocSecurity>0</DocSecurity>
  <Lines>46</Lines>
  <Paragraphs>13</Paragraphs>
  <ScaleCrop>false</ScaleCrop>
  <Company/>
  <LinksUpToDate>false</LinksUpToDate>
  <CharactersWithSpaces>6515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</dc:title>
  <dc:creator>User</dc:creator>
  <cp:lastModifiedBy>Михаил Сумароков</cp:lastModifiedBy>
  <cp:revision>5</cp:revision>
  <dcterms:created xsi:type="dcterms:W3CDTF">2025-09-23T05:58:00Z</dcterms:created>
  <dcterms:modified xsi:type="dcterms:W3CDTF">2026-04-17T05:08:00Z</dcterms:modified>
</cp:coreProperties>
</file>