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</w:t>
      </w:r>
      <w:r w:rsidRPr="00196C45">
        <w:rPr>
          <w:sz w:val="22"/>
          <w:szCs w:val="22"/>
        </w:rPr>
        <w:t>управляющий гражданина РФ</w:t>
      </w:r>
      <w:r w:rsidR="00196C45" w:rsidRPr="00196C45">
        <w:rPr>
          <w:sz w:val="22"/>
          <w:szCs w:val="22"/>
        </w:rPr>
        <w:t xml:space="preserve"> Горячева Павла Викторовича (дата/место рождения: 23.07.1976, г.Кузнецк Пензенская обл., СНИЛС 031-019-824 03, ИНН 580304413205, адрес регистрации: 442502, Пензенская область, с Никольское, ул.Октябрьская, 146</w:t>
      </w:r>
      <w:r w:rsidR="000660C7" w:rsidRPr="00196C45">
        <w:rPr>
          <w:sz w:val="22"/>
          <w:szCs w:val="22"/>
        </w:rPr>
        <w:t>)</w:t>
      </w:r>
      <w:r w:rsidR="00FD1214" w:rsidRPr="00196C45">
        <w:rPr>
          <w:sz w:val="22"/>
          <w:szCs w:val="22"/>
        </w:rPr>
        <w:t>,</w:t>
      </w:r>
      <w:r w:rsidR="00122EC2" w:rsidRPr="00196C45">
        <w:rPr>
          <w:sz w:val="22"/>
          <w:szCs w:val="22"/>
        </w:rPr>
        <w:t xml:space="preserve"> </w:t>
      </w:r>
      <w:proofErr w:type="spellStart"/>
      <w:r w:rsidR="00A15AE0" w:rsidRPr="00196C45">
        <w:rPr>
          <w:sz w:val="22"/>
          <w:szCs w:val="22"/>
        </w:rPr>
        <w:t>Мурдашева</w:t>
      </w:r>
      <w:proofErr w:type="spellEnd"/>
      <w:r w:rsidR="00A15AE0" w:rsidRPr="00196C45">
        <w:rPr>
          <w:sz w:val="22"/>
          <w:szCs w:val="22"/>
        </w:rPr>
        <w:t xml:space="preserve"> </w:t>
      </w:r>
      <w:proofErr w:type="spellStart"/>
      <w:r w:rsidR="00A15AE0" w:rsidRPr="00196C45">
        <w:rPr>
          <w:sz w:val="22"/>
          <w:szCs w:val="22"/>
        </w:rPr>
        <w:t>Алсу</w:t>
      </w:r>
      <w:proofErr w:type="spellEnd"/>
      <w:r w:rsidR="00A15AE0" w:rsidRPr="00196C45">
        <w:rPr>
          <w:sz w:val="22"/>
          <w:szCs w:val="22"/>
        </w:rPr>
        <w:t xml:space="preserve"> </w:t>
      </w:r>
      <w:proofErr w:type="spellStart"/>
      <w:r w:rsidR="00A15AE0" w:rsidRPr="00196C45">
        <w:rPr>
          <w:sz w:val="22"/>
          <w:szCs w:val="22"/>
        </w:rPr>
        <w:t>Ишбулатовна</w:t>
      </w:r>
      <w:proofErr w:type="spellEnd"/>
      <w:r w:rsidR="00A15AE0" w:rsidRPr="00196C45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196C45">
        <w:rPr>
          <w:sz w:val="22"/>
          <w:szCs w:val="22"/>
        </w:rPr>
        <w:t>Респ</w:t>
      </w:r>
      <w:proofErr w:type="spellEnd"/>
      <w:r w:rsidR="00A15AE0" w:rsidRPr="00196C45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196C45">
        <w:rPr>
          <w:sz w:val="22"/>
          <w:szCs w:val="22"/>
        </w:rPr>
        <w:t>Саморегулируемая</w:t>
      </w:r>
      <w:proofErr w:type="spellEnd"/>
      <w:r w:rsidR="00A15AE0" w:rsidRPr="00196C45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196C45">
        <w:rPr>
          <w:sz w:val="22"/>
          <w:szCs w:val="22"/>
        </w:rPr>
        <w:t>, действующ</w:t>
      </w:r>
      <w:r w:rsidR="00A15AE0" w:rsidRPr="00196C45">
        <w:rPr>
          <w:sz w:val="22"/>
          <w:szCs w:val="22"/>
        </w:rPr>
        <w:t>ая</w:t>
      </w:r>
      <w:r w:rsidR="00FD1214" w:rsidRPr="00196C45">
        <w:rPr>
          <w:sz w:val="22"/>
          <w:szCs w:val="22"/>
        </w:rPr>
        <w:t xml:space="preserve"> на основании Решения Арбитражного </w:t>
      </w:r>
      <w:r w:rsidR="00FA478D" w:rsidRPr="00196C45">
        <w:rPr>
          <w:sz w:val="22"/>
          <w:szCs w:val="22"/>
        </w:rPr>
        <w:t>с</w:t>
      </w:r>
      <w:r w:rsidR="00FD1214" w:rsidRPr="00196C45">
        <w:rPr>
          <w:sz w:val="22"/>
          <w:szCs w:val="22"/>
        </w:rPr>
        <w:t>уда</w:t>
      </w:r>
      <w:r w:rsidR="00196C45" w:rsidRPr="00196C45">
        <w:rPr>
          <w:sz w:val="22"/>
          <w:szCs w:val="22"/>
        </w:rPr>
        <w:t xml:space="preserve"> Пензенской области от 05.09.2024 по делу № А49-3143/2024 и определения Арбитражного суда Пензенской области от 04.05.2026 г. по делу № А49-3143/2024</w:t>
      </w:r>
      <w:r w:rsidRPr="00196C45">
        <w:rPr>
          <w:sz w:val="22"/>
          <w:szCs w:val="22"/>
        </w:rPr>
        <w:t>, именуемый</w:t>
      </w:r>
      <w:r w:rsidRPr="00707470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196C45">
        <w:rPr>
          <w:sz w:val="22"/>
          <w:szCs w:val="22"/>
        </w:rPr>
        <w:t xml:space="preserve"> </w:t>
      </w:r>
      <w:r w:rsidR="00196C45" w:rsidRPr="00196C45">
        <w:rPr>
          <w:sz w:val="22"/>
          <w:szCs w:val="22"/>
        </w:rPr>
        <w:t>Горячева Павла Викторовича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196C45" w:rsidRDefault="00196C45" w:rsidP="00196C45">
            <w:r w:rsidRPr="00196C45">
              <w:rPr>
                <w:sz w:val="22"/>
                <w:szCs w:val="22"/>
              </w:rPr>
              <w:t xml:space="preserve">Горячева Павла Викторовича </w:t>
            </w:r>
          </w:p>
          <w:p w:rsidR="00196C45" w:rsidRDefault="00196C45" w:rsidP="00196C45">
            <w:r w:rsidRPr="00196C45">
              <w:rPr>
                <w:sz w:val="22"/>
                <w:szCs w:val="22"/>
              </w:rPr>
              <w:t>СНИЛС 031-019-824 03, ИНН 580304413205</w:t>
            </w:r>
          </w:p>
          <w:p w:rsidR="00EB026A" w:rsidRDefault="00EB026A" w:rsidP="00EB026A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EB026A" w:rsidRPr="00C469C5" w:rsidRDefault="00EB026A" w:rsidP="001B4C43">
            <w:pPr>
              <w:jc w:val="both"/>
              <w:rPr>
                <w:sz w:val="22"/>
                <w:szCs w:val="22"/>
              </w:rPr>
            </w:pPr>
            <w:proofErr w:type="spellStart"/>
            <w:r w:rsidRPr="00C469C5">
              <w:rPr>
                <w:sz w:val="22"/>
                <w:szCs w:val="22"/>
              </w:rPr>
              <w:t>р</w:t>
            </w:r>
            <w:proofErr w:type="spellEnd"/>
            <w:r w:rsidRPr="00C469C5">
              <w:rPr>
                <w:sz w:val="22"/>
                <w:szCs w:val="22"/>
              </w:rPr>
              <w:t>/с №</w:t>
            </w:r>
            <w:r w:rsidR="00196C45">
              <w:rPr>
                <w:sz w:val="22"/>
                <w:szCs w:val="22"/>
              </w:rPr>
              <w:t xml:space="preserve"> </w:t>
            </w:r>
            <w:r w:rsidR="00196C45" w:rsidRPr="00196C45">
              <w:rPr>
                <w:sz w:val="22"/>
                <w:szCs w:val="22"/>
              </w:rPr>
              <w:t xml:space="preserve">40817810950183034220 в Филиале </w:t>
            </w:r>
            <w:r w:rsidR="00196C45" w:rsidRPr="00196C45">
              <w:rPr>
                <w:sz w:val="22"/>
                <w:szCs w:val="22"/>
              </w:rPr>
              <w:lastRenderedPageBreak/>
              <w:t>«Центральный» ПАО «</w:t>
            </w:r>
            <w:proofErr w:type="spellStart"/>
            <w:r w:rsidR="00196C45" w:rsidRPr="00196C45">
              <w:rPr>
                <w:sz w:val="22"/>
                <w:szCs w:val="22"/>
              </w:rPr>
              <w:t>Совкомбанк</w:t>
            </w:r>
            <w:proofErr w:type="spellEnd"/>
            <w:r w:rsidR="00196C45" w:rsidRPr="00196C45">
              <w:rPr>
                <w:sz w:val="22"/>
                <w:szCs w:val="22"/>
              </w:rPr>
              <w:t>» (Бердск), к/с 30101810150040000763 БИК 045004763, получатель Горячев П.В</w:t>
            </w:r>
            <w:r w:rsidR="001B4C43" w:rsidRPr="00196C45">
              <w:rPr>
                <w:sz w:val="22"/>
                <w:szCs w:val="22"/>
              </w:rPr>
              <w:t>.</w:t>
            </w:r>
          </w:p>
          <w:p w:rsidR="00EB026A" w:rsidRDefault="00EB026A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196C45">
              <w:rPr>
                <w:b/>
                <w:sz w:val="22"/>
                <w:szCs w:val="22"/>
                <w:lang w:eastAsia="ar-SA"/>
              </w:rPr>
              <w:t>Горячева П.В</w:t>
            </w:r>
            <w:r w:rsidR="00EB026A">
              <w:rPr>
                <w:b/>
                <w:sz w:val="22"/>
                <w:szCs w:val="22"/>
                <w:lang w:eastAsia="ar-SA"/>
              </w:rPr>
              <w:t>.</w:t>
            </w:r>
          </w:p>
          <w:p w:rsidR="001B4C43" w:rsidRDefault="001B4C4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15AE0">
              <w:rPr>
                <w:b/>
                <w:sz w:val="22"/>
                <w:szCs w:val="22"/>
              </w:rPr>
              <w:t>Мурдашева</w:t>
            </w:r>
            <w:proofErr w:type="spellEnd"/>
            <w:r w:rsidR="00A15AE0"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799" w:rsidRDefault="00A16799" w:rsidP="00B7533D">
      <w:r>
        <w:separator/>
      </w:r>
    </w:p>
  </w:endnote>
  <w:endnote w:type="continuationSeparator" w:id="0">
    <w:p w:rsidR="00A16799" w:rsidRDefault="00A16799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799" w:rsidRDefault="00A16799" w:rsidP="00B7533D">
      <w:r>
        <w:separator/>
      </w:r>
    </w:p>
  </w:footnote>
  <w:footnote w:type="continuationSeparator" w:id="0">
    <w:p w:rsidR="00A16799" w:rsidRDefault="00A16799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A71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96C45"/>
    <w:rsid w:val="001A149C"/>
    <w:rsid w:val="001A54E9"/>
    <w:rsid w:val="001B4C43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47B17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86FED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0CE6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1425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65C22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16799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469C5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5</cp:revision>
  <dcterms:created xsi:type="dcterms:W3CDTF">2026-05-07T13:27:00Z</dcterms:created>
  <dcterms:modified xsi:type="dcterms:W3CDTF">2026-07-06T07:40:00Z</dcterms:modified>
</cp:coreProperties>
</file>