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0D730B2C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купли-продажи </w:t>
      </w:r>
      <w:r w:rsidR="000D6ACC">
        <w:rPr>
          <w:b/>
          <w:bCs/>
          <w:sz w:val="23"/>
          <w:szCs w:val="23"/>
        </w:rPr>
        <w:t xml:space="preserve">автотранспортного </w:t>
      </w:r>
      <w:r w:rsidR="00916430">
        <w:rPr>
          <w:b/>
          <w:bCs/>
          <w:sz w:val="23"/>
          <w:szCs w:val="23"/>
        </w:rPr>
        <w:t>средства 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1A1D4611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 </w:t>
      </w:r>
      <w:r w:rsidR="0064255F">
        <w:rPr>
          <w:sz w:val="23"/>
          <w:szCs w:val="23"/>
        </w:rPr>
        <w:t xml:space="preserve">  </w:t>
      </w:r>
      <w:r w:rsidR="00C4293A">
        <w:rPr>
          <w:sz w:val="23"/>
          <w:szCs w:val="23"/>
        </w:rPr>
        <w:t xml:space="preserve">   </w:t>
      </w:r>
      <w:proofErr w:type="gramStart"/>
      <w:r w:rsidR="00C4293A">
        <w:rPr>
          <w:sz w:val="23"/>
          <w:szCs w:val="23"/>
        </w:rPr>
        <w:t xml:space="preserve">   </w:t>
      </w:r>
      <w:r w:rsidR="0064255F">
        <w:rPr>
          <w:sz w:val="23"/>
          <w:szCs w:val="23"/>
        </w:rPr>
        <w:t>«</w:t>
      </w:r>
      <w:proofErr w:type="gramEnd"/>
      <w:r>
        <w:rPr>
          <w:sz w:val="23"/>
          <w:szCs w:val="23"/>
        </w:rPr>
        <w:t>__»_______</w:t>
      </w:r>
      <w:r w:rsidR="00650D2F">
        <w:rPr>
          <w:sz w:val="23"/>
          <w:szCs w:val="23"/>
        </w:rPr>
        <w:t xml:space="preserve">          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3CA0E625" w:rsidR="00CD228A" w:rsidRPr="00CE0876" w:rsidRDefault="007D57EB" w:rsidP="008F4B45">
      <w:pPr>
        <w:pStyle w:val="Default"/>
        <w:ind w:firstLine="708"/>
        <w:jc w:val="both"/>
      </w:pPr>
      <w:proofErr w:type="spellStart"/>
      <w:r>
        <w:t>Остриков</w:t>
      </w:r>
      <w:proofErr w:type="spellEnd"/>
      <w:r>
        <w:t xml:space="preserve"> Артем Юрьевич</w:t>
      </w:r>
      <w:r w:rsidRPr="00FF3F6C">
        <w:t xml:space="preserve"> (дата и место рождения: 24.05.1990, г. Шахты Ростовской области, СНИЛС 162-349-505 64, ИНН 615524278679, место жительства: 346505, Ростовская обл., г. Шахты, ул. Заводская, д. 23-А, кв. 3</w:t>
      </w:r>
      <w:r w:rsidR="002025CA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Ростовской области </w:t>
      </w:r>
      <w:r w:rsidRPr="00C95E8A">
        <w:t xml:space="preserve">от </w:t>
      </w:r>
      <w:r>
        <w:t>10.04.2024</w:t>
      </w:r>
      <w:r w:rsidRPr="00C95E8A">
        <w:t xml:space="preserve"> № </w:t>
      </w:r>
      <w:r w:rsidRPr="00FF3F6C">
        <w:t>А53-44588/2023</w:t>
      </w:r>
      <w:r w:rsidR="00CE0876" w:rsidRPr="00CE0876">
        <w:rPr>
          <w:rStyle w:val="19"/>
          <w:sz w:val="24"/>
          <w:szCs w:val="24"/>
        </w:rPr>
        <w:t xml:space="preserve">,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5654A468" w14:textId="046C2481" w:rsidR="00CD7447" w:rsidRPr="00CD7447" w:rsidRDefault="00CE0876" w:rsidP="00714652">
      <w:pPr>
        <w:autoSpaceDE w:val="0"/>
        <w:autoSpaceDN w:val="0"/>
        <w:adjustRightInd w:val="0"/>
        <w:spacing w:after="0" w:line="240" w:lineRule="auto"/>
      </w:pPr>
      <w:r w:rsidRPr="00DB7EA7">
        <w:rPr>
          <w:rFonts w:ascii="Times New Roman" w:hAnsi="Times New Roman" w:cs="Times New Roman"/>
          <w:sz w:val="24"/>
          <w:szCs w:val="24"/>
        </w:rPr>
        <w:t xml:space="preserve">Лот №1: </w:t>
      </w:r>
      <w:r w:rsidR="00714652" w:rsidRPr="00DB7EA7">
        <w:rPr>
          <w:rFonts w:ascii="Times New Roman" w:hAnsi="Times New Roman" w:cs="Times New Roman"/>
          <w:sz w:val="24"/>
          <w:szCs w:val="24"/>
        </w:rPr>
        <w:t>Автомобиль</w:t>
      </w:r>
      <w:r w:rsidR="00714652" w:rsidRPr="00C16418">
        <w:rPr>
          <w:rFonts w:ascii="Times New Roman" w:hAnsi="Times New Roman" w:cs="Times New Roman"/>
          <w:sz w:val="24"/>
          <w:szCs w:val="24"/>
        </w:rPr>
        <w:t xml:space="preserve"> </w:t>
      </w:r>
      <w:r w:rsidR="007D57EB" w:rsidRPr="006A328E">
        <w:rPr>
          <w:rFonts w:ascii="Times New Roman" w:hAnsi="Times New Roman" w:cs="Times New Roman"/>
          <w:sz w:val="24"/>
          <w:szCs w:val="24"/>
        </w:rPr>
        <w:t xml:space="preserve">марки Шевроле KL1J </w:t>
      </w:r>
      <w:proofErr w:type="spellStart"/>
      <w:r w:rsidR="007D57EB" w:rsidRPr="006A328E">
        <w:rPr>
          <w:rFonts w:ascii="Times New Roman" w:hAnsi="Times New Roman" w:cs="Times New Roman"/>
          <w:sz w:val="24"/>
          <w:szCs w:val="24"/>
        </w:rPr>
        <w:t>Круз</w:t>
      </w:r>
      <w:proofErr w:type="spellEnd"/>
      <w:r w:rsidR="007D57EB" w:rsidRPr="006A328E">
        <w:rPr>
          <w:rFonts w:ascii="Times New Roman" w:hAnsi="Times New Roman" w:cs="Times New Roman"/>
          <w:sz w:val="24"/>
          <w:szCs w:val="24"/>
        </w:rPr>
        <w:t>, 2013 года выпуска, государственный регистрационный знак А058ХВ161, VIN XUFJA695JD3037070</w:t>
      </w:r>
      <w:r w:rsidR="00CD7447" w:rsidRPr="00CD7447">
        <w:t xml:space="preserve"> </w:t>
      </w:r>
    </w:p>
    <w:p w14:paraId="3C2145A5" w14:textId="21B88502" w:rsidR="00742F56" w:rsidRPr="00176680" w:rsidRDefault="002168FE" w:rsidP="002168FE">
      <w:pPr>
        <w:pStyle w:val="Default"/>
        <w:jc w:val="both"/>
        <w:rPr>
          <w:sz w:val="23"/>
          <w:szCs w:val="23"/>
        </w:rPr>
      </w:pPr>
      <w:r w:rsidRPr="002168FE">
        <w:rPr>
          <w:rFonts w:ascii="Calibri" w:hAnsi="Calibri" w:cs="Calibri"/>
        </w:rPr>
        <w:t xml:space="preserve"> </w:t>
      </w:r>
      <w:r w:rsidR="00176680" w:rsidRPr="00176680">
        <w:rPr>
          <w:sz w:val="23"/>
          <w:szCs w:val="23"/>
        </w:rPr>
        <w:t xml:space="preserve">, </w:t>
      </w:r>
      <w:r w:rsidR="00742F56" w:rsidRPr="00176680">
        <w:rPr>
          <w:sz w:val="23"/>
          <w:szCs w:val="23"/>
        </w:rPr>
        <w:t xml:space="preserve">стоимостью – </w:t>
      </w:r>
      <w:r w:rsidR="00176680" w:rsidRPr="00176680">
        <w:rPr>
          <w:sz w:val="23"/>
          <w:szCs w:val="23"/>
        </w:rPr>
        <w:t>_____________</w:t>
      </w:r>
      <w:r w:rsidR="00742F56" w:rsidRPr="00176680">
        <w:rPr>
          <w:sz w:val="23"/>
          <w:szCs w:val="23"/>
        </w:rPr>
        <w:t xml:space="preserve"> руб. </w:t>
      </w:r>
      <w:r w:rsidR="00176680" w:rsidRPr="00176680">
        <w:rPr>
          <w:sz w:val="23"/>
          <w:szCs w:val="23"/>
        </w:rPr>
        <w:t>____</w:t>
      </w:r>
      <w:r w:rsidR="00742F56" w:rsidRPr="00176680">
        <w:rPr>
          <w:sz w:val="23"/>
          <w:szCs w:val="23"/>
        </w:rPr>
        <w:t xml:space="preserve"> коп.</w:t>
      </w: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</w:t>
      </w:r>
      <w:bookmarkStart w:id="0" w:name="_GoBack"/>
      <w:bookmarkEnd w:id="0"/>
      <w:r>
        <w:rPr>
          <w:b/>
          <w:bCs/>
          <w:sz w:val="23"/>
          <w:szCs w:val="23"/>
        </w:rPr>
        <w:t>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5AEF7C52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</w:t>
      </w:r>
      <w:r w:rsidR="00A45B21">
        <w:rPr>
          <w:color w:val="auto"/>
          <w:sz w:val="23"/>
          <w:szCs w:val="23"/>
        </w:rPr>
        <w:t>его подписания сторонами</w:t>
      </w:r>
      <w:r>
        <w:rPr>
          <w:color w:val="auto"/>
          <w:sz w:val="23"/>
          <w:szCs w:val="23"/>
        </w:rPr>
        <w:t xml:space="preserve">. Все расходы, связанные с государственной регистрацией настоящего договора, несет Покупатель. </w:t>
      </w:r>
    </w:p>
    <w:p w14:paraId="40395F38" w14:textId="00978563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6.</w:t>
      </w:r>
      <w:r w:rsidR="00A45B21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. Право собственности на приобретаемое имущество возникает у Покупателя с момента </w:t>
      </w:r>
      <w:r w:rsidR="00A45B21">
        <w:rPr>
          <w:color w:val="auto"/>
          <w:sz w:val="23"/>
          <w:szCs w:val="23"/>
        </w:rPr>
        <w:t>подписания настоящего договора</w:t>
      </w:r>
      <w:r>
        <w:rPr>
          <w:color w:val="auto"/>
          <w:sz w:val="23"/>
          <w:szCs w:val="23"/>
        </w:rPr>
        <w:t xml:space="preserve">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9. АДРЕСА, РЕКВИЗИТЫ И ПОДПИСИ СТОРОН</w:t>
      </w:r>
    </w:p>
    <w:p w14:paraId="22D81CF8" w14:textId="61EAD189" w:rsidR="008F4B45" w:rsidRPr="007D57EB" w:rsidRDefault="008F4B45" w:rsidP="007D57EB">
      <w:pPr>
        <w:autoSpaceDE w:val="0"/>
        <w:autoSpaceDN w:val="0"/>
        <w:adjustRightInd w:val="0"/>
        <w:spacing w:after="0" w:line="240" w:lineRule="auto"/>
        <w:ind w:left="360"/>
        <w:jc w:val="both"/>
      </w:pPr>
      <w:r w:rsidRPr="007D57EB">
        <w:rPr>
          <w:rFonts w:ascii="Times New Roman" w:hAnsi="Times New Roman" w:cs="Times New Roman"/>
          <w:b/>
          <w:bCs/>
        </w:rPr>
        <w:t>Продавец</w:t>
      </w:r>
      <w:r w:rsidR="00EF1240" w:rsidRPr="007D57EB">
        <w:rPr>
          <w:rFonts w:ascii="Times New Roman" w:hAnsi="Times New Roman" w:cs="Times New Roman"/>
          <w:b/>
          <w:bCs/>
        </w:rPr>
        <w:t>:</w:t>
      </w:r>
      <w:r w:rsidR="00CD7447" w:rsidRPr="007D57EB">
        <w:t xml:space="preserve"> </w:t>
      </w:r>
      <w:proofErr w:type="spellStart"/>
      <w:r w:rsidR="007D57EB" w:rsidRPr="007D57EB">
        <w:rPr>
          <w:rFonts w:ascii="Times New Roman" w:hAnsi="Times New Roman" w:cs="Times New Roman"/>
        </w:rPr>
        <w:t>Остриков</w:t>
      </w:r>
      <w:proofErr w:type="spellEnd"/>
      <w:r w:rsidR="007D57EB" w:rsidRPr="007D57EB">
        <w:rPr>
          <w:rFonts w:ascii="Times New Roman" w:hAnsi="Times New Roman" w:cs="Times New Roman"/>
        </w:rPr>
        <w:t xml:space="preserve"> Артем Юрьевич</w:t>
      </w:r>
      <w:r w:rsidR="007D57EB" w:rsidRPr="007D57EB">
        <w:rPr>
          <w:rFonts w:ascii="Times New Roman" w:eastAsia="Times New Roman" w:hAnsi="Times New Roman" w:cs="Times New Roman"/>
          <w:lang w:eastAsia="ru-RU"/>
        </w:rPr>
        <w:t xml:space="preserve"> </w:t>
      </w:r>
      <w:r w:rsidR="007D57EB" w:rsidRPr="007D57EB">
        <w:rPr>
          <w:rFonts w:ascii="Times New Roman" w:hAnsi="Times New Roman" w:cs="Times New Roman"/>
        </w:rPr>
        <w:t>Реквизиты специального счета:</w:t>
      </w:r>
      <w:r w:rsidR="007D57EB" w:rsidRPr="007D57EB">
        <w:rPr>
          <w:rFonts w:ascii="Times New Roman" w:hAnsi="Times New Roman" w:cs="Times New Roman"/>
        </w:rPr>
        <w:t xml:space="preserve"> </w:t>
      </w:r>
      <w:r w:rsidR="007D57EB" w:rsidRPr="007D57EB">
        <w:rPr>
          <w:rFonts w:ascii="Times New Roman" w:hAnsi="Times New Roman" w:cs="Times New Roman"/>
        </w:rPr>
        <w:t xml:space="preserve">Счет № </w:t>
      </w:r>
      <w:proofErr w:type="gramStart"/>
      <w:r w:rsidR="007D57EB" w:rsidRPr="007D57EB">
        <w:rPr>
          <w:rFonts w:ascii="Times New Roman" w:hAnsi="Times New Roman" w:cs="Times New Roman"/>
        </w:rPr>
        <w:t>40817810452222373867</w:t>
      </w:r>
      <w:r w:rsidR="007D57EB" w:rsidRPr="007D57EB">
        <w:rPr>
          <w:rFonts w:ascii="Times New Roman" w:hAnsi="Times New Roman" w:cs="Times New Roman"/>
        </w:rPr>
        <w:t>,ИНН</w:t>
      </w:r>
      <w:proofErr w:type="gramEnd"/>
      <w:r w:rsidR="007D57EB" w:rsidRPr="007D57EB">
        <w:rPr>
          <w:rFonts w:ascii="Times New Roman" w:hAnsi="Times New Roman" w:cs="Times New Roman"/>
        </w:rPr>
        <w:t>7707083893</w:t>
      </w:r>
      <w:r w:rsidR="007D57EB" w:rsidRPr="007D57EB">
        <w:rPr>
          <w:rFonts w:ascii="Times New Roman" w:hAnsi="Times New Roman" w:cs="Times New Roman"/>
        </w:rPr>
        <w:t>,БИК</w:t>
      </w:r>
      <w:r w:rsidR="007D57EB" w:rsidRPr="007D57EB">
        <w:rPr>
          <w:rFonts w:ascii="Times New Roman" w:hAnsi="Times New Roman" w:cs="Times New Roman"/>
        </w:rPr>
        <w:t>046015602</w:t>
      </w:r>
      <w:r w:rsidR="007D57EB" w:rsidRPr="007D57EB">
        <w:rPr>
          <w:rFonts w:ascii="Times New Roman" w:hAnsi="Times New Roman" w:cs="Times New Roman"/>
        </w:rPr>
        <w:t>,Кор</w:t>
      </w:r>
      <w:r w:rsidR="007D57EB" w:rsidRPr="007D57EB">
        <w:rPr>
          <w:rFonts w:ascii="Times New Roman" w:hAnsi="Times New Roman" w:cs="Times New Roman"/>
        </w:rPr>
        <w:t>счет3010181060000000062</w:t>
      </w:r>
      <w:r w:rsidR="007D57EB" w:rsidRPr="007D57EB">
        <w:rPr>
          <w:rFonts w:ascii="Times New Roman" w:hAnsi="Times New Roman" w:cs="Times New Roman"/>
        </w:rPr>
        <w:t>,</w:t>
      </w:r>
      <w:r w:rsidR="007D57EB" w:rsidRPr="007D57EB">
        <w:rPr>
          <w:rFonts w:ascii="Times New Roman" w:hAnsi="Times New Roman" w:cs="Times New Roman"/>
        </w:rPr>
        <w:t>КПП 616443001</w:t>
      </w:r>
      <w:r w:rsidR="007D57EB" w:rsidRPr="007D57EB">
        <w:rPr>
          <w:rFonts w:ascii="Times New Roman" w:hAnsi="Times New Roman" w:cs="Times New Roman"/>
        </w:rPr>
        <w:t xml:space="preserve">, </w:t>
      </w:r>
      <w:r w:rsidR="007D57EB" w:rsidRPr="007D57EB">
        <w:rPr>
          <w:rFonts w:ascii="Times New Roman" w:hAnsi="Times New Roman" w:cs="Times New Roman"/>
        </w:rPr>
        <w:t>ПАО Сбербанк</w:t>
      </w:r>
      <w:r w:rsidRPr="007D57EB">
        <w:t xml:space="preserve"> </w:t>
      </w:r>
      <w:r w:rsidR="00CD7447" w:rsidRPr="007D57EB">
        <w:rPr>
          <w:rFonts w:ascii="Times New Roman" w:eastAsia="Calibri" w:hAnsi="Times New Roman" w:cs="Times New Roman"/>
        </w:rPr>
        <w:t>в    лице финансового управляющего Хасанова Руслана Ибрагимовича.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233FA"/>
    <w:rsid w:val="000D6ACC"/>
    <w:rsid w:val="00171CB4"/>
    <w:rsid w:val="00176680"/>
    <w:rsid w:val="002025CA"/>
    <w:rsid w:val="002168FE"/>
    <w:rsid w:val="00220703"/>
    <w:rsid w:val="00400164"/>
    <w:rsid w:val="00471BB3"/>
    <w:rsid w:val="004E537A"/>
    <w:rsid w:val="005C1D4F"/>
    <w:rsid w:val="0064255F"/>
    <w:rsid w:val="00645BCE"/>
    <w:rsid w:val="00650D2F"/>
    <w:rsid w:val="006E435C"/>
    <w:rsid w:val="00711EB5"/>
    <w:rsid w:val="00714652"/>
    <w:rsid w:val="00742F56"/>
    <w:rsid w:val="007749FE"/>
    <w:rsid w:val="007D57EB"/>
    <w:rsid w:val="008F4B45"/>
    <w:rsid w:val="009161A0"/>
    <w:rsid w:val="00916430"/>
    <w:rsid w:val="009359C1"/>
    <w:rsid w:val="009B4D62"/>
    <w:rsid w:val="00A45B21"/>
    <w:rsid w:val="00AE5DE3"/>
    <w:rsid w:val="00B07AE9"/>
    <w:rsid w:val="00B83470"/>
    <w:rsid w:val="00C16418"/>
    <w:rsid w:val="00C4293A"/>
    <w:rsid w:val="00C525DA"/>
    <w:rsid w:val="00C61923"/>
    <w:rsid w:val="00CC1E7F"/>
    <w:rsid w:val="00CD228A"/>
    <w:rsid w:val="00CD7447"/>
    <w:rsid w:val="00CE0876"/>
    <w:rsid w:val="00D5365B"/>
    <w:rsid w:val="00D83622"/>
    <w:rsid w:val="00DB7EA7"/>
    <w:rsid w:val="00EF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  <w:style w:type="paragraph" w:styleId="a4">
    <w:name w:val="footer"/>
    <w:basedOn w:val="a"/>
    <w:link w:val="a5"/>
    <w:uiPriority w:val="99"/>
    <w:semiHidden/>
    <w:unhideWhenUsed/>
    <w:rsid w:val="007D57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7D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887</Words>
  <Characters>6160</Characters>
  <Application>Microsoft Office Word</Application>
  <DocSecurity>0</DocSecurity>
  <Lines>770</Lines>
  <Paragraphs>370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dcterms:created xsi:type="dcterms:W3CDTF">2022-07-26T05:52:00Z</dcterms:created>
  <dcterms:modified xsi:type="dcterms:W3CDTF">2026-07-15T08:45:00Z</dcterms:modified>
</cp:coreProperties>
</file>