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B9C20" w14:textId="77777777" w:rsidR="00C370F1" w:rsidRPr="00721A0D" w:rsidRDefault="00C370F1" w:rsidP="00C370F1">
      <w:pPr>
        <w:jc w:val="center"/>
        <w:rPr>
          <w:b/>
          <w:sz w:val="22"/>
          <w:szCs w:val="22"/>
        </w:rPr>
      </w:pPr>
      <w:r w:rsidRPr="00721A0D">
        <w:rPr>
          <w:b/>
          <w:sz w:val="22"/>
          <w:szCs w:val="22"/>
        </w:rPr>
        <w:t xml:space="preserve">ДОГОВОР № </w:t>
      </w:r>
      <w:r>
        <w:rPr>
          <w:b/>
          <w:sz w:val="22"/>
          <w:szCs w:val="22"/>
        </w:rPr>
        <w:t>____</w:t>
      </w:r>
    </w:p>
    <w:p w14:paraId="1BB13FEF" w14:textId="77777777" w:rsidR="00C370F1" w:rsidRPr="00721A0D" w:rsidRDefault="00C370F1" w:rsidP="00C370F1">
      <w:pPr>
        <w:jc w:val="center"/>
        <w:rPr>
          <w:sz w:val="22"/>
          <w:szCs w:val="22"/>
        </w:rPr>
      </w:pPr>
      <w:r w:rsidRPr="00721A0D">
        <w:rPr>
          <w:sz w:val="22"/>
          <w:szCs w:val="22"/>
        </w:rPr>
        <w:t>купли-продажи недвижимого имущества по результатам торгов</w:t>
      </w:r>
    </w:p>
    <w:p w14:paraId="79EE7229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4B9E93E4" w14:textId="77777777" w:rsidR="00C370F1" w:rsidRPr="00721A0D" w:rsidRDefault="00C370F1" w:rsidP="00C370F1">
      <w:pPr>
        <w:jc w:val="center"/>
        <w:rPr>
          <w:sz w:val="22"/>
          <w:szCs w:val="22"/>
        </w:rPr>
      </w:pPr>
      <w:r w:rsidRPr="00721A0D">
        <w:rPr>
          <w:sz w:val="22"/>
          <w:szCs w:val="22"/>
        </w:rPr>
        <w:t xml:space="preserve">г. Уфа                       </w:t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  <w:t xml:space="preserve">                 </w:t>
      </w:r>
      <w:r w:rsidRPr="00721A0D">
        <w:rPr>
          <w:sz w:val="22"/>
          <w:szCs w:val="22"/>
        </w:rPr>
        <w:tab/>
        <w:t xml:space="preserve">                         «___» ___________ 202</w:t>
      </w:r>
      <w:r w:rsidR="00FB7D76">
        <w:rPr>
          <w:sz w:val="22"/>
          <w:szCs w:val="22"/>
        </w:rPr>
        <w:t>6</w:t>
      </w:r>
      <w:r w:rsidRPr="00721A0D">
        <w:rPr>
          <w:sz w:val="22"/>
          <w:szCs w:val="22"/>
        </w:rPr>
        <w:t xml:space="preserve"> г.</w:t>
      </w:r>
    </w:p>
    <w:p w14:paraId="1D9C7B8E" w14:textId="77777777" w:rsidR="00C370F1" w:rsidRPr="00721A0D" w:rsidRDefault="00C370F1" w:rsidP="00C370F1">
      <w:pPr>
        <w:ind w:firstLine="708"/>
        <w:rPr>
          <w:rStyle w:val="a3"/>
          <w:color w:val="000000"/>
          <w:sz w:val="22"/>
          <w:szCs w:val="22"/>
        </w:rPr>
      </w:pPr>
    </w:p>
    <w:p w14:paraId="173CB561" w14:textId="511B059E" w:rsidR="00C370F1" w:rsidRPr="00721A0D" w:rsidRDefault="00AB5701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 w:rsidRPr="00837175">
        <w:rPr>
          <w:b w:val="0"/>
          <w:bCs w:val="0"/>
        </w:rPr>
        <w:t xml:space="preserve">Гражданин РФ </w:t>
      </w:r>
      <w:r w:rsidR="00837175" w:rsidRPr="00837175">
        <w:rPr>
          <w:b w:val="0"/>
          <w:bCs w:val="0"/>
          <w:noProof/>
        </w:rPr>
        <w:t>Валиева Лиана Равильевна</w:t>
      </w:r>
      <w:r w:rsidR="00C370F1" w:rsidRPr="00837175">
        <w:rPr>
          <w:b w:val="0"/>
          <w:bCs w:val="0"/>
        </w:rPr>
        <w:t xml:space="preserve">, в лице </w:t>
      </w:r>
      <w:r w:rsidRPr="00837175">
        <w:rPr>
          <w:b w:val="0"/>
          <w:bCs w:val="0"/>
        </w:rPr>
        <w:t>финансового</w:t>
      </w:r>
      <w:r w:rsidR="00C370F1" w:rsidRPr="00837175">
        <w:rPr>
          <w:b w:val="0"/>
          <w:bCs w:val="0"/>
        </w:rPr>
        <w:t xml:space="preserve"> управляющего </w:t>
      </w:r>
      <w:proofErr w:type="spellStart"/>
      <w:r w:rsidRPr="00837175">
        <w:rPr>
          <w:b w:val="0"/>
          <w:bCs w:val="0"/>
        </w:rPr>
        <w:t>Саратцева</w:t>
      </w:r>
      <w:proofErr w:type="spellEnd"/>
      <w:r w:rsidRPr="00837175">
        <w:rPr>
          <w:b w:val="0"/>
          <w:bCs w:val="0"/>
        </w:rPr>
        <w:t xml:space="preserve"> Григория Анатольевича, действующий на основании Решения Арбитражного суда Республики Башкортостан </w:t>
      </w:r>
      <w:r w:rsidR="00FB7D76" w:rsidRPr="00837175">
        <w:rPr>
          <w:b w:val="0"/>
          <w:bCs w:val="0"/>
        </w:rPr>
        <w:t xml:space="preserve">от </w:t>
      </w:r>
      <w:r w:rsidR="00837175" w:rsidRPr="00837175">
        <w:rPr>
          <w:b w:val="0"/>
          <w:bCs w:val="0"/>
          <w:noProof/>
        </w:rPr>
        <w:t>16.01.2025 г. по делу № А07-38227/2024</w:t>
      </w:r>
      <w:r w:rsidR="00C370F1" w:rsidRPr="00837175">
        <w:rPr>
          <w:b w:val="0"/>
          <w:bCs w:val="0"/>
        </w:rPr>
        <w:t>, именуем</w:t>
      </w:r>
      <w:r w:rsidR="00FB7D76" w:rsidRPr="00837175">
        <w:rPr>
          <w:b w:val="0"/>
          <w:bCs w:val="0"/>
        </w:rPr>
        <w:t>ый</w:t>
      </w:r>
      <w:r w:rsidR="00C370F1" w:rsidRPr="00721A0D">
        <w:rPr>
          <w:b w:val="0"/>
          <w:bCs w:val="0"/>
        </w:rPr>
        <w:t xml:space="preserve"> в дальнейшем </w:t>
      </w:r>
      <w:r w:rsidR="00C370F1" w:rsidRPr="00FB7D76">
        <w:rPr>
          <w:b w:val="0"/>
          <w:bCs w:val="0"/>
        </w:rPr>
        <w:t>«Продавец»</w:t>
      </w:r>
      <w:r w:rsidR="00C370F1" w:rsidRPr="00721A0D">
        <w:rPr>
          <w:b w:val="0"/>
          <w:bCs w:val="0"/>
        </w:rPr>
        <w:t xml:space="preserve">, с одной стороны, и </w:t>
      </w:r>
    </w:p>
    <w:p w14:paraId="0F0705F6" w14:textId="77777777" w:rsidR="00C370F1" w:rsidRPr="00721A0D" w:rsidRDefault="00C370F1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 w:rsidRPr="00721A0D">
        <w:rPr>
          <w:b w:val="0"/>
          <w:bCs w:val="0"/>
        </w:rPr>
        <w:t xml:space="preserve">______________________________________, именуемый в дальнейшем </w:t>
      </w:r>
      <w:r w:rsidRPr="00721A0D">
        <w:rPr>
          <w:bCs w:val="0"/>
        </w:rPr>
        <w:t>«Покупатель»</w:t>
      </w:r>
      <w:r w:rsidRPr="00721A0D">
        <w:rPr>
          <w:b w:val="0"/>
          <w:bCs w:val="0"/>
        </w:rPr>
        <w:t>, с другой стороны, заключили настоящий договор о нижеследующем:</w:t>
      </w:r>
    </w:p>
    <w:p w14:paraId="1B7C58EE" w14:textId="77777777" w:rsidR="00C370F1" w:rsidRPr="00721A0D" w:rsidRDefault="00C370F1" w:rsidP="00C370F1">
      <w:pPr>
        <w:ind w:firstLine="708"/>
        <w:rPr>
          <w:rStyle w:val="a3"/>
          <w:color w:val="000000"/>
          <w:sz w:val="22"/>
          <w:szCs w:val="22"/>
        </w:rPr>
      </w:pPr>
    </w:p>
    <w:p w14:paraId="0C6C5C89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1. ПРЕДМЕТ ДОГОВОРА</w:t>
      </w:r>
    </w:p>
    <w:p w14:paraId="34269E7B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     1.1. Продавец передает в собственность Покупателя, а Покупатель обязуется принять и оплатить следующее имущество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721A0D">
        <w:rPr>
          <w:rFonts w:eastAsia="Calibri"/>
          <w:sz w:val="22"/>
          <w:szCs w:val="22"/>
          <w:lang w:eastAsia="en-US"/>
        </w:rPr>
        <w:t>_________________________________________________________ (далее по тексту «Имущество»).</w:t>
      </w:r>
    </w:p>
    <w:p w14:paraId="489A9CB1" w14:textId="77777777" w:rsidR="00C370F1" w:rsidRPr="00721A0D" w:rsidRDefault="00C370F1" w:rsidP="00C370F1">
      <w:pPr>
        <w:jc w:val="both"/>
        <w:rPr>
          <w:sz w:val="22"/>
          <w:szCs w:val="22"/>
        </w:rPr>
      </w:pPr>
      <w:r w:rsidRPr="00721A0D">
        <w:rPr>
          <w:sz w:val="22"/>
          <w:szCs w:val="22"/>
        </w:rPr>
        <w:t xml:space="preserve">       1.2.  Имущество продается на основании Протокола № ___________ от «___» __________ 202</w:t>
      </w:r>
      <w:r w:rsidR="00FB7D76">
        <w:rPr>
          <w:sz w:val="22"/>
          <w:szCs w:val="22"/>
        </w:rPr>
        <w:t>6</w:t>
      </w:r>
      <w:r w:rsidRPr="00721A0D">
        <w:rPr>
          <w:sz w:val="22"/>
          <w:szCs w:val="22"/>
        </w:rPr>
        <w:t>г. о результатах проведения торгов на сайте электронной площадке  ____________________________</w:t>
      </w:r>
      <w:hyperlink r:id="rId4" w:history="1"/>
      <w:r w:rsidRPr="00721A0D">
        <w:rPr>
          <w:sz w:val="22"/>
          <w:szCs w:val="22"/>
        </w:rPr>
        <w:t>. Код торгов – ______________.</w:t>
      </w:r>
    </w:p>
    <w:p w14:paraId="6E79FB21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58A4101B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2. СТОИМОСТЬ ИМУЩЕСТВА И ПОРЯДОК ЕГО ОПЛАТЫ</w:t>
      </w:r>
    </w:p>
    <w:p w14:paraId="290AC409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2.1. Общая стоимость Имущества составляет _____________ (__________________________) рублей, НДС не предусмотрено.</w:t>
      </w:r>
    </w:p>
    <w:p w14:paraId="1D0F5A2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2.2. Задаток в сумме _________________ (__________________________________) рублей, перечисленный Покупателем _______________________, засчитывается в счет оплаты Имущества.</w:t>
      </w:r>
    </w:p>
    <w:p w14:paraId="7102253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2.3. За вычетом суммы задатка Покупатель обязан уплатить ________________ (________________________________) рублей, НДС не предусмотрено.</w:t>
      </w:r>
    </w:p>
    <w:p w14:paraId="7A5A9EC5" w14:textId="20095C8B" w:rsidR="00C370F1" w:rsidRPr="00786C31" w:rsidRDefault="00C370F1" w:rsidP="00C370F1">
      <w:pPr>
        <w:jc w:val="both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2.4. Оплата производится в течение 30 (Тридцать) дней с момента подписания настоящего договора путем перечисления денежных средств </w:t>
      </w:r>
      <w:r w:rsidRPr="00854B6A">
        <w:rPr>
          <w:rFonts w:eastAsia="Calibri"/>
          <w:b/>
          <w:sz w:val="22"/>
          <w:szCs w:val="22"/>
          <w:lang w:eastAsia="en-US"/>
        </w:rPr>
        <w:t xml:space="preserve">на счет </w:t>
      </w:r>
      <w:r w:rsidR="00786C31" w:rsidRPr="00786C31">
        <w:rPr>
          <w:rFonts w:eastAsia="Calibri"/>
          <w:b/>
          <w:sz w:val="22"/>
          <w:szCs w:val="22"/>
          <w:lang w:eastAsia="en-US"/>
        </w:rPr>
        <w:t xml:space="preserve">№ </w:t>
      </w:r>
      <w:r w:rsidR="00837175" w:rsidRPr="00837175">
        <w:rPr>
          <w:rFonts w:eastAsia="Calibri"/>
          <w:b/>
          <w:sz w:val="22"/>
          <w:szCs w:val="22"/>
          <w:lang w:eastAsia="en-US"/>
        </w:rPr>
        <w:t>40817810706463613598</w:t>
      </w:r>
      <w:r w:rsidR="00FB7D76" w:rsidRPr="00FB7D76">
        <w:rPr>
          <w:rFonts w:eastAsia="Calibri"/>
          <w:b/>
          <w:sz w:val="22"/>
          <w:szCs w:val="22"/>
          <w:lang w:eastAsia="en-US"/>
        </w:rPr>
        <w:t xml:space="preserve">, в БАШКИРСКОЕ ОТДЕЛЕНИЕ №8598 ПАО СБЕРБАНК, к/с 30101810300000000601, БИК 048073601, получатель – </w:t>
      </w:r>
      <w:r w:rsidR="00837175" w:rsidRPr="00837175">
        <w:rPr>
          <w:rFonts w:eastAsia="Calibri"/>
          <w:b/>
          <w:sz w:val="22"/>
          <w:szCs w:val="22"/>
          <w:lang w:eastAsia="en-US"/>
        </w:rPr>
        <w:t xml:space="preserve">Валиева Лиана </w:t>
      </w:r>
      <w:proofErr w:type="spellStart"/>
      <w:r w:rsidR="00837175" w:rsidRPr="00837175">
        <w:rPr>
          <w:rFonts w:eastAsia="Calibri"/>
          <w:b/>
          <w:sz w:val="22"/>
          <w:szCs w:val="22"/>
          <w:lang w:eastAsia="en-US"/>
        </w:rPr>
        <w:t>Равильевна</w:t>
      </w:r>
      <w:proofErr w:type="spellEnd"/>
      <w:r w:rsidR="00FB7D76" w:rsidRPr="00FB7D76">
        <w:rPr>
          <w:rFonts w:eastAsia="Calibri"/>
          <w:b/>
          <w:sz w:val="22"/>
          <w:szCs w:val="22"/>
          <w:lang w:eastAsia="en-US"/>
        </w:rPr>
        <w:t xml:space="preserve">, ИНН </w:t>
      </w:r>
      <w:r w:rsidR="00837175" w:rsidRPr="00837175">
        <w:rPr>
          <w:rFonts w:eastAsia="Calibri"/>
          <w:b/>
          <w:sz w:val="22"/>
          <w:szCs w:val="22"/>
          <w:lang w:eastAsia="en-US"/>
        </w:rPr>
        <w:t>021300731704</w:t>
      </w:r>
      <w:r w:rsidR="00FB7D76" w:rsidRPr="00FB7D76">
        <w:rPr>
          <w:rFonts w:eastAsia="Calibri"/>
          <w:b/>
          <w:sz w:val="22"/>
          <w:szCs w:val="22"/>
          <w:lang w:eastAsia="en-US"/>
        </w:rPr>
        <w:t>.</w:t>
      </w:r>
      <w:r w:rsidRPr="00786C31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0189EC13" w14:textId="77777777" w:rsidR="00C370F1" w:rsidRPr="00721A0D" w:rsidRDefault="00C370F1" w:rsidP="00C370F1">
      <w:pPr>
        <w:ind w:left="-426"/>
        <w:jc w:val="both"/>
        <w:rPr>
          <w:rFonts w:eastAsia="Calibri"/>
          <w:b/>
          <w:sz w:val="22"/>
          <w:szCs w:val="22"/>
          <w:lang w:eastAsia="en-US"/>
        </w:rPr>
      </w:pPr>
    </w:p>
    <w:p w14:paraId="233235CC" w14:textId="77777777" w:rsidR="00C370F1" w:rsidRPr="00721A0D" w:rsidRDefault="00C370F1" w:rsidP="00C370F1">
      <w:pPr>
        <w:jc w:val="center"/>
        <w:outlineLvl w:val="0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3. ПЕРЕДАЧА ИМУЩЕСТВА</w:t>
      </w:r>
    </w:p>
    <w:p w14:paraId="5846A2F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3.1. Передача Имущества должна быть осуществлена в течение 5-</w:t>
      </w:r>
      <w:proofErr w:type="gramStart"/>
      <w:r w:rsidRPr="00721A0D">
        <w:rPr>
          <w:rFonts w:eastAsia="Calibri"/>
          <w:sz w:val="22"/>
          <w:szCs w:val="22"/>
          <w:lang w:eastAsia="en-US"/>
        </w:rPr>
        <w:t>ти  (</w:t>
      </w:r>
      <w:proofErr w:type="gramEnd"/>
      <w:r w:rsidRPr="00721A0D">
        <w:rPr>
          <w:rFonts w:eastAsia="Calibri"/>
          <w:sz w:val="22"/>
          <w:szCs w:val="22"/>
          <w:lang w:eastAsia="en-US"/>
        </w:rPr>
        <w:t>Пять) рабочих дней со дня поступления денежных средств в полном объеме на счет согласно п. 2.4. настоящего договора.</w:t>
      </w:r>
    </w:p>
    <w:p w14:paraId="28E774A7" w14:textId="77777777" w:rsidR="00C370F1" w:rsidRPr="00721A0D" w:rsidRDefault="00C370F1" w:rsidP="00C370F1">
      <w:pPr>
        <w:ind w:right="-1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          3.2.  Имущество передается по месту его нахождения по адресу:  __________________________. </w:t>
      </w:r>
    </w:p>
    <w:p w14:paraId="5272F765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721A0D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приема-передачи. Со дня подписания </w:t>
      </w:r>
      <w:hyperlink r:id="rId6" w:history="1">
        <w:r w:rsidRPr="00721A0D">
          <w:rPr>
            <w:rFonts w:eastAsia="Calibri"/>
            <w:sz w:val="22"/>
            <w:szCs w:val="22"/>
            <w:lang w:eastAsia="en-US"/>
          </w:rPr>
          <w:t>акта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ответственность за сохранность Имущества, равно как и риск его случайной порчи или гибели, несет Покупатель.</w:t>
      </w:r>
    </w:p>
    <w:p w14:paraId="1F89B788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152AE15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4. ПРАВА И ОБЯЗАННОСТИ СТОРОН</w:t>
      </w:r>
    </w:p>
    <w:p w14:paraId="5BED0EA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4.1. Продавец обязан:</w:t>
      </w:r>
    </w:p>
    <w:p w14:paraId="3058114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4.1.1. Передать Покупателю Имущество в порядке и сроки, установленные настоящим Договором.</w:t>
      </w:r>
    </w:p>
    <w:p w14:paraId="3D9AE83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4.1.2. Предоставить Покупателю все </w:t>
      </w:r>
      <w:r w:rsidR="008F07B5">
        <w:rPr>
          <w:rFonts w:eastAsia="Calibri"/>
          <w:sz w:val="22"/>
          <w:szCs w:val="22"/>
          <w:lang w:eastAsia="en-US"/>
        </w:rPr>
        <w:t xml:space="preserve">имеющиеся </w:t>
      </w:r>
      <w:r w:rsidRPr="00721A0D">
        <w:rPr>
          <w:rFonts w:eastAsia="Calibri"/>
          <w:sz w:val="22"/>
          <w:szCs w:val="22"/>
          <w:lang w:eastAsia="en-US"/>
        </w:rPr>
        <w:t>сведения и информацию, связанные с передаваемым Имуществом.</w:t>
      </w:r>
    </w:p>
    <w:p w14:paraId="7ACA8A1F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4.2. Покупатель обязан:</w:t>
      </w:r>
    </w:p>
    <w:p w14:paraId="4721BDC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4.2.1. Принять Имущество по </w:t>
      </w:r>
      <w:hyperlink r:id="rId7" w:history="1">
        <w:r w:rsidRPr="00721A0D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в порядке и сроки, предусмотренные настоящим Договором. </w:t>
      </w:r>
    </w:p>
    <w:p w14:paraId="747B22BB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4.2.2. Уплатить цену Имущества в сроки и порядке, предусмотренные настоящим Договором. Также, уплатить все необходимые государственные пошлины и иные связанные с регистрацией права собственности расходы. </w:t>
      </w:r>
    </w:p>
    <w:p w14:paraId="32F06828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</w:p>
    <w:p w14:paraId="4BD882B3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5. ОТВЕТСТВЕННОСТЬ СТОРОН</w:t>
      </w:r>
    </w:p>
    <w:p w14:paraId="4C1AE165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5.1. Стороны договорились, что непоступление денежных средств в счет оплаты Имущества в сумме и в сроки, указанные в </w:t>
      </w:r>
      <w:hyperlink w:anchor="Par62" w:history="1">
        <w:r w:rsidRPr="00721A0D">
          <w:rPr>
            <w:rFonts w:eastAsia="Calibri"/>
            <w:sz w:val="22"/>
            <w:szCs w:val="22"/>
            <w:lang w:eastAsia="en-US"/>
          </w:rPr>
          <w:t>п. п. 2.3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, </w:t>
      </w:r>
      <w:hyperlink w:anchor="Par63" w:history="1">
        <w:r w:rsidRPr="00721A0D">
          <w:rPr>
            <w:rFonts w:eastAsia="Calibri"/>
            <w:sz w:val="22"/>
            <w:szCs w:val="22"/>
            <w:lang w:eastAsia="en-US"/>
          </w:rPr>
          <w:t>2.4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Договора и не возвращать внесенный задаток согласно п. 2.2. настоящего договора.</w:t>
      </w:r>
    </w:p>
    <w:p w14:paraId="3E45CDC3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lastRenderedPageBreak/>
        <w:t xml:space="preserve">5.2. За просрочку платежа, предусмотренного в </w:t>
      </w:r>
      <w:hyperlink w:anchor="Par62" w:history="1">
        <w:r w:rsidRPr="00721A0D">
          <w:rPr>
            <w:rFonts w:eastAsia="Calibri"/>
            <w:sz w:val="22"/>
            <w:szCs w:val="22"/>
            <w:lang w:eastAsia="en-US"/>
          </w:rPr>
          <w:t>п. 2.3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Продавец вправе потребовать уплаты Покупателем пени в размере 0,1% от суммы</w:t>
      </w:r>
      <w:r w:rsidR="007C49E5">
        <w:rPr>
          <w:rFonts w:eastAsia="Calibri"/>
          <w:sz w:val="22"/>
          <w:szCs w:val="22"/>
          <w:lang w:eastAsia="en-US"/>
        </w:rPr>
        <w:t xml:space="preserve"> долга за каждый день просрочки</w:t>
      </w:r>
      <w:r w:rsidRPr="00721A0D">
        <w:rPr>
          <w:rFonts w:eastAsia="Calibri"/>
          <w:sz w:val="22"/>
          <w:szCs w:val="22"/>
          <w:lang w:eastAsia="en-US"/>
        </w:rPr>
        <w:t>.</w:t>
      </w:r>
    </w:p>
    <w:p w14:paraId="16F3852A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7484F23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4C10B201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6. ФОРС-МАЖОР</w:t>
      </w:r>
    </w:p>
    <w:p w14:paraId="3789A45C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средств, финансовый кризис, неплатежеспособность должника и иные события подобного рода.</w:t>
      </w:r>
    </w:p>
    <w:p w14:paraId="367328A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6.2. При наступлении обстоятельств, указанных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7AEB503A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6.3. В случаях наступления обстоятельств, предусмотренных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071BECD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6.4. Если наступившие обстоятельства, перечисленные в </w:t>
      </w:r>
      <w:hyperlink w:anchor="Par92" w:history="1">
        <w:r w:rsidRPr="00721A0D">
          <w:rPr>
            <w:rFonts w:eastAsia="Calibri"/>
            <w:sz w:val="22"/>
            <w:szCs w:val="22"/>
            <w:lang w:eastAsia="en-US"/>
          </w:rPr>
          <w:t>п. 6.1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настоящего Договора, и их последствия продолжают действовать более 1 (Один) месяцев, Стороны заключают соглашение о расторжении настоящего Договора в течение 10 (Десять) дней.</w:t>
      </w:r>
    </w:p>
    <w:p w14:paraId="16B19086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3502142F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7. ПОРЯДОК РАЗРЕШЕНИЯ СПОРОВ И ПРЕТЕНЗИЙ</w:t>
      </w:r>
    </w:p>
    <w:p w14:paraId="2BCD2F0F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7993201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7.2. В случае невозможности разрешения разногласий путем переговоров они подлежат рассмотрению в Арбитражном суде Республики Башкортостан.</w:t>
      </w:r>
    </w:p>
    <w:p w14:paraId="1C4259A3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387588DF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8. ПРОЧИЕ УСЛОВИЯ</w:t>
      </w:r>
    </w:p>
    <w:p w14:paraId="1010B7DE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8.1. Настоящий Договор считается заключенным с момента его подписания и действует до полного исполнения Сторонами своих обязательств по нему.</w:t>
      </w:r>
    </w:p>
    <w:p w14:paraId="6C6A85DB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4D9E03F7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8.3. Настоящий Договор составлен в </w:t>
      </w:r>
      <w:r w:rsidR="008F07B5">
        <w:rPr>
          <w:rFonts w:eastAsia="Calibri"/>
          <w:sz w:val="22"/>
          <w:szCs w:val="22"/>
          <w:lang w:eastAsia="en-US"/>
        </w:rPr>
        <w:t>3</w:t>
      </w:r>
      <w:r w:rsidRPr="00721A0D">
        <w:rPr>
          <w:rFonts w:eastAsia="Calibri"/>
          <w:sz w:val="22"/>
          <w:szCs w:val="22"/>
          <w:lang w:eastAsia="en-US"/>
        </w:rPr>
        <w:t>-х (</w:t>
      </w:r>
      <w:r w:rsidR="008F07B5">
        <w:rPr>
          <w:rFonts w:eastAsia="Calibri"/>
          <w:sz w:val="22"/>
          <w:szCs w:val="22"/>
          <w:lang w:eastAsia="en-US"/>
        </w:rPr>
        <w:t>трех</w:t>
      </w:r>
      <w:r w:rsidRPr="00721A0D">
        <w:rPr>
          <w:rFonts w:eastAsia="Calibri"/>
          <w:sz w:val="22"/>
          <w:szCs w:val="22"/>
          <w:lang w:eastAsia="en-US"/>
        </w:rPr>
        <w:t>) экземплярах, два экземпляра - для Покупателя, один  - для П</w:t>
      </w:r>
      <w:r w:rsidR="008F07B5">
        <w:rPr>
          <w:rFonts w:eastAsia="Calibri"/>
          <w:sz w:val="22"/>
          <w:szCs w:val="22"/>
          <w:lang w:eastAsia="en-US"/>
        </w:rPr>
        <w:t>родавца.</w:t>
      </w:r>
      <w:r w:rsidRPr="00721A0D">
        <w:rPr>
          <w:rFonts w:eastAsia="Calibri"/>
          <w:sz w:val="22"/>
          <w:szCs w:val="22"/>
          <w:lang w:eastAsia="en-US"/>
        </w:rPr>
        <w:t xml:space="preserve"> Все экземпляры Договора идентичны и имеют равную юридическую силу.</w:t>
      </w:r>
    </w:p>
    <w:p w14:paraId="420AF9AA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8.4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3A18CDEB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8.5. Неотъемлемой частью настоящего Договора является:</w:t>
      </w:r>
    </w:p>
    <w:p w14:paraId="64A07E1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8.5.1. </w:t>
      </w:r>
      <w:hyperlink r:id="rId8" w:history="1">
        <w:r w:rsidRPr="00721A0D">
          <w:rPr>
            <w:rFonts w:eastAsia="Calibri"/>
            <w:sz w:val="22"/>
            <w:szCs w:val="22"/>
            <w:lang w:eastAsia="en-US"/>
          </w:rPr>
          <w:t>Акт</w:t>
        </w:r>
      </w:hyperlink>
      <w:r w:rsidRPr="00721A0D">
        <w:rPr>
          <w:rFonts w:eastAsia="Calibri"/>
          <w:sz w:val="22"/>
          <w:szCs w:val="22"/>
          <w:lang w:eastAsia="en-US"/>
        </w:rPr>
        <w:t xml:space="preserve"> приема-передачи имущества.</w:t>
      </w:r>
    </w:p>
    <w:p w14:paraId="7C11603D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41A5ECFC" w14:textId="77777777" w:rsidR="00C370F1" w:rsidRPr="00721A0D" w:rsidRDefault="00C370F1" w:rsidP="00C370F1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t>9. 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5245"/>
      </w:tblGrid>
      <w:tr w:rsidR="00C370F1" w:rsidRPr="00721A0D" w14:paraId="2002180C" w14:textId="77777777" w:rsidTr="00AB5701">
        <w:trPr>
          <w:trHeight w:val="199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A2B9" w14:textId="77777777" w:rsidR="00837175" w:rsidRPr="00AE3D0E" w:rsidRDefault="00C370F1" w:rsidP="00837175">
            <w:pPr>
              <w:shd w:val="clear" w:color="auto" w:fill="FFFFFF"/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  <w:r w:rsidR="00837175">
              <w:rPr>
                <w:noProof/>
              </w:rPr>
              <w:t>Валиева Лиана Равильевна</w:t>
            </w:r>
          </w:p>
          <w:p w14:paraId="6955AE3C" w14:textId="77777777" w:rsidR="00837175" w:rsidRPr="00AE3D0E" w:rsidRDefault="00837175" w:rsidP="00837175">
            <w:pPr>
              <w:shd w:val="clear" w:color="auto" w:fill="FFFFFF"/>
            </w:pPr>
            <w:r w:rsidRPr="00AE3D0E">
              <w:t xml:space="preserve">дата рождения: </w:t>
            </w:r>
            <w:r>
              <w:rPr>
                <w:noProof/>
              </w:rPr>
              <w:t>20.09.1989</w:t>
            </w:r>
          </w:p>
          <w:p w14:paraId="170A27DD" w14:textId="77777777" w:rsidR="00837175" w:rsidRPr="00AE3D0E" w:rsidRDefault="00837175" w:rsidP="00837175">
            <w:pPr>
              <w:shd w:val="clear" w:color="auto" w:fill="FFFFFF"/>
            </w:pPr>
            <w:r w:rsidRPr="00AE3D0E">
              <w:t xml:space="preserve">место рождения: </w:t>
            </w:r>
            <w:r>
              <w:rPr>
                <w:noProof/>
              </w:rPr>
              <w:t>с. Питяково Бирского района Респ. Башкортостан</w:t>
            </w:r>
          </w:p>
          <w:p w14:paraId="7BA80A9F" w14:textId="77777777" w:rsidR="00837175" w:rsidRPr="00AE3D0E" w:rsidRDefault="00837175" w:rsidP="00837175">
            <w:pPr>
              <w:shd w:val="clear" w:color="auto" w:fill="FFFFFF"/>
            </w:pPr>
            <w:r>
              <w:t>СНИЛС</w:t>
            </w:r>
            <w:r w:rsidRPr="00AE3D0E">
              <w:t xml:space="preserve">: </w:t>
            </w:r>
            <w:r>
              <w:rPr>
                <w:noProof/>
              </w:rPr>
              <w:t>128-272-345 57</w:t>
            </w:r>
          </w:p>
          <w:p w14:paraId="78AC5E95" w14:textId="77777777" w:rsidR="00837175" w:rsidRPr="00AE3D0E" w:rsidRDefault="00837175" w:rsidP="00837175">
            <w:pPr>
              <w:shd w:val="clear" w:color="auto" w:fill="FFFFFF"/>
            </w:pPr>
            <w:r w:rsidRPr="00AE3D0E">
              <w:t xml:space="preserve">ИНН </w:t>
            </w:r>
            <w:r>
              <w:rPr>
                <w:noProof/>
              </w:rPr>
              <w:t>021300731704</w:t>
            </w:r>
          </w:p>
          <w:p w14:paraId="2FBFA40C" w14:textId="07B57ED5" w:rsidR="00C370F1" w:rsidRPr="00721A0D" w:rsidRDefault="00837175" w:rsidP="00837175">
            <w:pPr>
              <w:rPr>
                <w:color w:val="000000"/>
              </w:rPr>
            </w:pPr>
            <w:r>
              <w:rPr>
                <w:noProof/>
              </w:rPr>
              <w:t>регистрация по месту жительства: 452451, Республика Башкортостан, г. Бирск, пер. Молодогвардейский д. 14, кв.1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1EB3" w14:textId="77777777" w:rsidR="00C370F1" w:rsidRPr="00721A0D" w:rsidRDefault="00C370F1" w:rsidP="00AB5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721A0D">
              <w:rPr>
                <w:b/>
                <w:color w:val="000000"/>
                <w:sz w:val="22"/>
                <w:szCs w:val="22"/>
              </w:rPr>
              <w:t xml:space="preserve">Покупатель: </w:t>
            </w:r>
          </w:p>
          <w:p w14:paraId="6D7797A9" w14:textId="77777777" w:rsidR="00C370F1" w:rsidRPr="00721A0D" w:rsidRDefault="00C370F1" w:rsidP="00AB5701">
            <w:pPr>
              <w:contextualSpacing/>
              <w:jc w:val="both"/>
              <w:rPr>
                <w:color w:val="000000"/>
              </w:rPr>
            </w:pPr>
          </w:p>
        </w:tc>
      </w:tr>
      <w:tr w:rsidR="00C370F1" w:rsidRPr="00721A0D" w14:paraId="28BA656A" w14:textId="77777777" w:rsidTr="00AB5701">
        <w:trPr>
          <w:trHeight w:val="647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14:paraId="0B613C56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2C5456A8" w14:textId="77777777" w:rsidR="00C370F1" w:rsidRPr="00721A0D" w:rsidRDefault="007C49E5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C370F1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3A8D3356" w14:textId="77777777" w:rsidR="00C370F1" w:rsidRPr="00721A0D" w:rsidRDefault="00C370F1" w:rsidP="007C49E5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proofErr w:type="spellStart"/>
            <w:r w:rsidR="007C49E5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Г.А.Саратцев</w:t>
            </w:r>
            <w:proofErr w:type="spellEnd"/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55F74EF2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B9C788D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CC97C83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___________________________/ _______________/</w:t>
            </w:r>
          </w:p>
        </w:tc>
      </w:tr>
    </w:tbl>
    <w:p w14:paraId="11D1535A" w14:textId="77777777" w:rsidR="007C49E5" w:rsidRDefault="007C49E5" w:rsidP="00C370F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6774DE2" w14:textId="77777777" w:rsidR="00FB7D76" w:rsidRDefault="00FB7D76" w:rsidP="00C370F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49F394B1" w14:textId="77777777" w:rsidR="00C370F1" w:rsidRPr="00721A0D" w:rsidRDefault="00C370F1" w:rsidP="00C370F1">
      <w:pPr>
        <w:jc w:val="center"/>
        <w:rPr>
          <w:rFonts w:eastAsia="Calibri"/>
          <w:b/>
          <w:sz w:val="22"/>
          <w:szCs w:val="22"/>
          <w:lang w:eastAsia="en-US"/>
        </w:rPr>
      </w:pPr>
      <w:r w:rsidRPr="00721A0D">
        <w:rPr>
          <w:rFonts w:eastAsia="Calibri"/>
          <w:b/>
          <w:sz w:val="22"/>
          <w:szCs w:val="22"/>
          <w:lang w:eastAsia="en-US"/>
        </w:rPr>
        <w:lastRenderedPageBreak/>
        <w:t>АКТ</w:t>
      </w:r>
    </w:p>
    <w:p w14:paraId="209C2FFB" w14:textId="77777777" w:rsidR="00C370F1" w:rsidRPr="00721A0D" w:rsidRDefault="00C370F1" w:rsidP="00C370F1">
      <w:pPr>
        <w:jc w:val="center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>приема-передачи имущества</w:t>
      </w:r>
    </w:p>
    <w:p w14:paraId="22E97652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716CDBDD" w14:textId="77777777" w:rsidR="00C370F1" w:rsidRPr="00721A0D" w:rsidRDefault="00C370F1" w:rsidP="00C370F1">
      <w:pPr>
        <w:rPr>
          <w:sz w:val="22"/>
          <w:szCs w:val="22"/>
        </w:rPr>
      </w:pPr>
      <w:r w:rsidRPr="00721A0D">
        <w:rPr>
          <w:sz w:val="22"/>
          <w:szCs w:val="22"/>
        </w:rPr>
        <w:t>г. Уфа</w:t>
      </w:r>
      <w:r w:rsidRPr="00721A0D">
        <w:rPr>
          <w:rFonts w:cs="Courier New"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 w:rsidRPr="00721A0D">
        <w:rPr>
          <w:sz w:val="22"/>
          <w:szCs w:val="22"/>
        </w:rPr>
        <w:t>«__» ____________ 202</w:t>
      </w:r>
      <w:r w:rsidR="008F07B5">
        <w:rPr>
          <w:sz w:val="22"/>
          <w:szCs w:val="22"/>
        </w:rPr>
        <w:t>5</w:t>
      </w:r>
      <w:r w:rsidRPr="00721A0D">
        <w:rPr>
          <w:sz w:val="22"/>
          <w:szCs w:val="22"/>
        </w:rPr>
        <w:t xml:space="preserve"> г.</w:t>
      </w:r>
    </w:p>
    <w:p w14:paraId="783B9056" w14:textId="77777777" w:rsidR="00C370F1" w:rsidRPr="00721A0D" w:rsidRDefault="00C370F1" w:rsidP="00C370F1">
      <w:pPr>
        <w:jc w:val="both"/>
        <w:rPr>
          <w:sz w:val="22"/>
          <w:szCs w:val="22"/>
        </w:rPr>
      </w:pPr>
    </w:p>
    <w:p w14:paraId="201D388B" w14:textId="6DD42B6F" w:rsidR="00C370F1" w:rsidRPr="00721A0D" w:rsidRDefault="00837175" w:rsidP="00C370F1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bCs w:val="0"/>
        </w:rPr>
      </w:pPr>
      <w:r w:rsidRPr="00837175">
        <w:rPr>
          <w:b w:val="0"/>
          <w:bCs w:val="0"/>
        </w:rPr>
        <w:t xml:space="preserve">Гражданин РФ </w:t>
      </w:r>
      <w:r w:rsidRPr="00837175">
        <w:rPr>
          <w:b w:val="0"/>
          <w:bCs w:val="0"/>
          <w:noProof/>
        </w:rPr>
        <w:t>Валиева Лиана Равильевна</w:t>
      </w:r>
      <w:r w:rsidRPr="00837175">
        <w:rPr>
          <w:b w:val="0"/>
          <w:bCs w:val="0"/>
        </w:rPr>
        <w:t xml:space="preserve">, в лице финансового управляющего </w:t>
      </w:r>
      <w:proofErr w:type="spellStart"/>
      <w:r w:rsidRPr="00837175">
        <w:rPr>
          <w:b w:val="0"/>
          <w:bCs w:val="0"/>
        </w:rPr>
        <w:t>Саратцева</w:t>
      </w:r>
      <w:proofErr w:type="spellEnd"/>
      <w:r w:rsidRPr="00837175">
        <w:rPr>
          <w:b w:val="0"/>
          <w:bCs w:val="0"/>
        </w:rPr>
        <w:t xml:space="preserve"> Григория Анатольевича, действующий на основании Решения Арбитражного суда Республики Башкортостан от </w:t>
      </w:r>
      <w:r w:rsidRPr="00837175">
        <w:rPr>
          <w:b w:val="0"/>
          <w:bCs w:val="0"/>
          <w:noProof/>
        </w:rPr>
        <w:t>16.01.2025 г. по делу № А07-38227/2024</w:t>
      </w:r>
      <w:r w:rsidR="00FB7D76" w:rsidRPr="00721A0D">
        <w:rPr>
          <w:b w:val="0"/>
          <w:bCs w:val="0"/>
        </w:rPr>
        <w:t>, именуем</w:t>
      </w:r>
      <w:r w:rsidR="00FB7D76">
        <w:rPr>
          <w:b w:val="0"/>
          <w:bCs w:val="0"/>
        </w:rPr>
        <w:t>ый</w:t>
      </w:r>
      <w:r w:rsidR="00FB7D76" w:rsidRPr="00721A0D">
        <w:rPr>
          <w:b w:val="0"/>
          <w:bCs w:val="0"/>
        </w:rPr>
        <w:t xml:space="preserve"> в дальнейшем </w:t>
      </w:r>
      <w:r w:rsidR="00FB7D76" w:rsidRPr="00FB7D76">
        <w:rPr>
          <w:b w:val="0"/>
          <w:bCs w:val="0"/>
        </w:rPr>
        <w:t>«Продавец»</w:t>
      </w:r>
      <w:r w:rsidR="00FB7D76" w:rsidRPr="00721A0D">
        <w:rPr>
          <w:b w:val="0"/>
          <w:bCs w:val="0"/>
        </w:rPr>
        <w:t>, с одной стороны</w:t>
      </w:r>
      <w:r w:rsidR="00C370F1" w:rsidRPr="00721A0D">
        <w:rPr>
          <w:b w:val="0"/>
          <w:bCs w:val="0"/>
        </w:rPr>
        <w:t xml:space="preserve">, и </w:t>
      </w:r>
    </w:p>
    <w:p w14:paraId="1C0EE55F" w14:textId="77777777" w:rsidR="00C370F1" w:rsidRPr="00721A0D" w:rsidRDefault="00C370F1" w:rsidP="00C370F1">
      <w:pPr>
        <w:ind w:firstLine="567"/>
        <w:jc w:val="both"/>
        <w:rPr>
          <w:rFonts w:eastAsiaTheme="minorHAnsi"/>
          <w:bCs/>
          <w:sz w:val="22"/>
          <w:szCs w:val="22"/>
          <w:lang w:eastAsia="en-US"/>
        </w:rPr>
      </w:pPr>
      <w:r w:rsidRPr="00721A0D">
        <w:rPr>
          <w:b/>
          <w:bCs/>
          <w:sz w:val="22"/>
          <w:szCs w:val="22"/>
          <w:lang w:eastAsia="en-US"/>
        </w:rPr>
        <w:t xml:space="preserve">______________________________________, </w:t>
      </w:r>
      <w:r w:rsidRPr="00F36277">
        <w:rPr>
          <w:bCs/>
          <w:sz w:val="22"/>
          <w:szCs w:val="22"/>
          <w:lang w:eastAsia="en-US"/>
        </w:rPr>
        <w:t xml:space="preserve">именуемый в дальнейшем </w:t>
      </w:r>
      <w:r w:rsidRPr="00F36277">
        <w:rPr>
          <w:b/>
          <w:bCs/>
          <w:sz w:val="22"/>
          <w:szCs w:val="22"/>
          <w:lang w:eastAsia="en-US"/>
        </w:rPr>
        <w:t>«Покупатель»</w:t>
      </w:r>
      <w:r w:rsidRPr="00F36277">
        <w:rPr>
          <w:bCs/>
          <w:sz w:val="22"/>
          <w:szCs w:val="22"/>
          <w:lang w:eastAsia="en-US"/>
        </w:rPr>
        <w:t>, с другой стороны</w:t>
      </w:r>
      <w:r w:rsidRPr="00F36277">
        <w:rPr>
          <w:rFonts w:eastAsiaTheme="minorHAnsi"/>
          <w:bCs/>
          <w:sz w:val="22"/>
          <w:szCs w:val="22"/>
          <w:lang w:eastAsia="en-US"/>
        </w:rPr>
        <w:t>,</w:t>
      </w:r>
      <w:r w:rsidRPr="00721A0D">
        <w:rPr>
          <w:rFonts w:eastAsiaTheme="minorHAnsi"/>
          <w:bCs/>
          <w:sz w:val="22"/>
          <w:szCs w:val="22"/>
          <w:lang w:eastAsia="en-US"/>
        </w:rPr>
        <w:t xml:space="preserve">  составили  настоящий Акт о нижеследующем:</w:t>
      </w:r>
    </w:p>
    <w:p w14:paraId="02821BD2" w14:textId="77777777" w:rsidR="00C370F1" w:rsidRPr="00721A0D" w:rsidRDefault="00C370F1" w:rsidP="00C370F1">
      <w:pPr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Theme="minorHAnsi"/>
          <w:bCs/>
          <w:sz w:val="22"/>
          <w:szCs w:val="22"/>
          <w:lang w:eastAsia="en-US"/>
        </w:rPr>
        <w:t xml:space="preserve">         1. В соответствии с условиями </w:t>
      </w:r>
      <w:hyperlink r:id="rId9" w:history="1">
        <w:r w:rsidRPr="00721A0D">
          <w:rPr>
            <w:rFonts w:eastAsiaTheme="minorHAnsi"/>
            <w:bCs/>
            <w:sz w:val="22"/>
            <w:szCs w:val="22"/>
            <w:lang w:eastAsia="en-US"/>
          </w:rPr>
          <w:t>Договора</w:t>
        </w:r>
      </w:hyperlink>
      <w:r w:rsidRPr="00721A0D">
        <w:rPr>
          <w:rFonts w:eastAsiaTheme="minorHAnsi"/>
          <w:bCs/>
          <w:sz w:val="22"/>
          <w:szCs w:val="22"/>
          <w:lang w:eastAsia="en-US"/>
        </w:rPr>
        <w:t xml:space="preserve"> купли-продажи имущества</w:t>
      </w:r>
      <w:r w:rsidRPr="00721A0D">
        <w:rPr>
          <w:rFonts w:eastAsia="Calibri"/>
          <w:sz w:val="22"/>
          <w:szCs w:val="22"/>
          <w:lang w:eastAsia="en-US"/>
        </w:rPr>
        <w:t xml:space="preserve"> № ___ от «__» ___________ 202</w:t>
      </w:r>
      <w:r w:rsidR="00FB7D76">
        <w:rPr>
          <w:rFonts w:eastAsia="Calibri"/>
          <w:sz w:val="22"/>
          <w:szCs w:val="22"/>
          <w:lang w:eastAsia="en-US"/>
        </w:rPr>
        <w:t>6</w:t>
      </w:r>
      <w:r w:rsidRPr="00721A0D">
        <w:rPr>
          <w:rFonts w:eastAsia="Calibri"/>
          <w:sz w:val="22"/>
          <w:szCs w:val="22"/>
          <w:lang w:eastAsia="en-US"/>
        </w:rPr>
        <w:t>г., Продавец передает в собственность Покупателю, а Покупатель принимает следующее имущество ________________________, далее «Имущество».</w:t>
      </w:r>
    </w:p>
    <w:p w14:paraId="54720481" w14:textId="77777777" w:rsidR="00C370F1" w:rsidRPr="00721A0D" w:rsidRDefault="00C370F1" w:rsidP="00C370F1">
      <w:pPr>
        <w:ind w:firstLine="540"/>
        <w:jc w:val="both"/>
        <w:rPr>
          <w:rFonts w:eastAsia="Calibri"/>
          <w:bCs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2. Имущество передается по месту его нахождения по адресу: </w:t>
      </w:r>
      <w:r w:rsidRPr="00721A0D">
        <w:rPr>
          <w:rFonts w:eastAsia="Calibri"/>
          <w:bCs/>
          <w:sz w:val="22"/>
          <w:szCs w:val="22"/>
          <w:lang w:eastAsia="en-US"/>
        </w:rPr>
        <w:t>___________________________</w:t>
      </w:r>
    </w:p>
    <w:p w14:paraId="3523B211" w14:textId="77777777" w:rsidR="00C370F1" w:rsidRPr="00721A0D" w:rsidRDefault="00C370F1" w:rsidP="00C370F1">
      <w:pPr>
        <w:ind w:firstLine="54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21A0D">
        <w:rPr>
          <w:rFonts w:eastAsia="Calibri"/>
          <w:bCs/>
          <w:sz w:val="22"/>
          <w:szCs w:val="22"/>
          <w:lang w:eastAsia="en-US"/>
        </w:rPr>
        <w:t xml:space="preserve">3. </w:t>
      </w:r>
      <w:r w:rsidRPr="00721A0D">
        <w:rPr>
          <w:rFonts w:eastAsia="Calibri"/>
          <w:sz w:val="22"/>
          <w:szCs w:val="22"/>
          <w:lang w:eastAsia="en-US"/>
        </w:rPr>
        <w:t xml:space="preserve">Общая стоимость Имущества составляет _____________ (_________________________) рублей, НДС не предусмотрено. </w:t>
      </w:r>
    </w:p>
    <w:p w14:paraId="3573018E" w14:textId="77777777" w:rsidR="00C370F1" w:rsidRPr="00721A0D" w:rsidRDefault="00C370F1" w:rsidP="00C370F1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721A0D">
        <w:rPr>
          <w:rFonts w:eastAsia="Calibri"/>
          <w:sz w:val="22"/>
          <w:szCs w:val="22"/>
          <w:lang w:eastAsia="en-US"/>
        </w:rPr>
        <w:t xml:space="preserve">4. Со дня подписания настоящего Акта ответственность за сохранность Имущества, равно как и риск его случайной порчи или гибели, несет Покупатель. Претензии по факту передачи и состоянию передаваемого Имущества отсутствуют. Имущество передано в том фактическом состоянии, в котором находится на момент осмотра и составления акта.  </w:t>
      </w:r>
    </w:p>
    <w:p w14:paraId="180F7416" w14:textId="77777777" w:rsidR="00C370F1" w:rsidRPr="00721A0D" w:rsidRDefault="00C370F1" w:rsidP="00C370F1">
      <w:pPr>
        <w:ind w:firstLine="540"/>
        <w:jc w:val="both"/>
        <w:rPr>
          <w:sz w:val="22"/>
          <w:szCs w:val="22"/>
        </w:rPr>
      </w:pPr>
      <w:r w:rsidRPr="00721A0D">
        <w:rPr>
          <w:rFonts w:eastAsia="Calibri"/>
          <w:sz w:val="22"/>
          <w:szCs w:val="22"/>
          <w:lang w:eastAsia="en-US"/>
        </w:rPr>
        <w:t xml:space="preserve">5. </w:t>
      </w:r>
      <w:r w:rsidR="008F07B5">
        <w:rPr>
          <w:sz w:val="22"/>
          <w:szCs w:val="22"/>
        </w:rPr>
        <w:t xml:space="preserve">Настоящий Акт </w:t>
      </w:r>
      <w:proofErr w:type="gramStart"/>
      <w:r w:rsidR="008F07B5">
        <w:rPr>
          <w:sz w:val="22"/>
          <w:szCs w:val="22"/>
        </w:rPr>
        <w:t>составлен  в</w:t>
      </w:r>
      <w:proofErr w:type="gramEnd"/>
      <w:r w:rsidR="008F07B5">
        <w:rPr>
          <w:sz w:val="22"/>
          <w:szCs w:val="22"/>
        </w:rPr>
        <w:t xml:space="preserve">  3</w:t>
      </w:r>
      <w:r w:rsidRPr="00721A0D">
        <w:rPr>
          <w:sz w:val="22"/>
          <w:szCs w:val="22"/>
        </w:rPr>
        <w:t>-х (</w:t>
      </w:r>
      <w:r w:rsidR="008F07B5">
        <w:rPr>
          <w:sz w:val="22"/>
          <w:szCs w:val="22"/>
        </w:rPr>
        <w:t>трех</w:t>
      </w:r>
      <w:r w:rsidRPr="00721A0D">
        <w:rPr>
          <w:sz w:val="22"/>
          <w:szCs w:val="22"/>
        </w:rPr>
        <w:t>) экземплярах, два - для</w:t>
      </w:r>
      <w:r w:rsidR="008F07B5">
        <w:rPr>
          <w:sz w:val="22"/>
          <w:szCs w:val="22"/>
        </w:rPr>
        <w:t xml:space="preserve"> Покупателя, один- для Продавца</w:t>
      </w:r>
      <w:r w:rsidRPr="00721A0D">
        <w:rPr>
          <w:sz w:val="22"/>
          <w:szCs w:val="22"/>
        </w:rPr>
        <w:t>. Все экземпляры Договора идентичны и имеют равную юридическую силу.</w:t>
      </w:r>
    </w:p>
    <w:p w14:paraId="23E53F1E" w14:textId="77777777" w:rsidR="00C370F1" w:rsidRPr="00721A0D" w:rsidRDefault="00C370F1" w:rsidP="00C370F1">
      <w:pPr>
        <w:jc w:val="center"/>
        <w:rPr>
          <w:b/>
          <w:sz w:val="22"/>
          <w:szCs w:val="22"/>
        </w:rPr>
      </w:pPr>
      <w:r w:rsidRPr="00721A0D">
        <w:rPr>
          <w:b/>
          <w:sz w:val="22"/>
          <w:szCs w:val="22"/>
        </w:rPr>
        <w:t>Подписи и печати сторон:</w:t>
      </w:r>
    </w:p>
    <w:p w14:paraId="2CB3348C" w14:textId="77777777" w:rsidR="00C370F1" w:rsidRPr="00721A0D" w:rsidRDefault="00C370F1" w:rsidP="00C370F1">
      <w:pPr>
        <w:jc w:val="center"/>
        <w:rPr>
          <w:sz w:val="22"/>
          <w:szCs w:val="22"/>
        </w:rPr>
      </w:pPr>
    </w:p>
    <w:tbl>
      <w:tblPr>
        <w:tblW w:w="10499" w:type="dxa"/>
        <w:tblLook w:val="01E0" w:firstRow="1" w:lastRow="1" w:firstColumn="1" w:lastColumn="1" w:noHBand="0" w:noVBand="0"/>
      </w:tblPr>
      <w:tblGrid>
        <w:gridCol w:w="5353"/>
        <w:gridCol w:w="5146"/>
      </w:tblGrid>
      <w:tr w:rsidR="00C370F1" w:rsidRPr="00721A0D" w14:paraId="585365A9" w14:textId="77777777" w:rsidTr="00AB5701">
        <w:trPr>
          <w:trHeight w:val="647"/>
        </w:trPr>
        <w:tc>
          <w:tcPr>
            <w:tcW w:w="5353" w:type="dxa"/>
            <w:shd w:val="clear" w:color="auto" w:fill="auto"/>
          </w:tcPr>
          <w:p w14:paraId="71F39FBF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</w:p>
          <w:p w14:paraId="2A4447C4" w14:textId="77777777" w:rsidR="00C370F1" w:rsidRPr="00721A0D" w:rsidRDefault="008547C0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C370F1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1881FAE7" w14:textId="77777777" w:rsidR="00C370F1" w:rsidRPr="00721A0D" w:rsidRDefault="00C370F1" w:rsidP="008547C0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r w:rsidR="008547C0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Г.А.Саратцев</w:t>
            </w: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146" w:type="dxa"/>
            <w:shd w:val="clear" w:color="auto" w:fill="auto"/>
          </w:tcPr>
          <w:p w14:paraId="4D833B72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Покупатель:</w:t>
            </w:r>
          </w:p>
          <w:p w14:paraId="3E8C61DA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2A92AF14" w14:textId="77777777" w:rsidR="00C370F1" w:rsidRPr="00721A0D" w:rsidRDefault="00C370F1" w:rsidP="00AB5701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_______________________/ ______________/</w:t>
            </w:r>
          </w:p>
        </w:tc>
      </w:tr>
    </w:tbl>
    <w:p w14:paraId="126FE49B" w14:textId="77777777" w:rsidR="00C370F1" w:rsidRPr="00721A0D" w:rsidRDefault="00C370F1" w:rsidP="00C370F1">
      <w:pPr>
        <w:ind w:firstLine="708"/>
        <w:rPr>
          <w:sz w:val="22"/>
          <w:szCs w:val="22"/>
        </w:rPr>
      </w:pPr>
      <w:r w:rsidRPr="00721A0D">
        <w:rPr>
          <w:sz w:val="22"/>
          <w:szCs w:val="22"/>
        </w:rPr>
        <w:t>М.П.</w:t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</w:r>
      <w:r w:rsidRPr="00721A0D">
        <w:rPr>
          <w:sz w:val="22"/>
          <w:szCs w:val="22"/>
        </w:rPr>
        <w:tab/>
        <w:t xml:space="preserve">          </w:t>
      </w:r>
    </w:p>
    <w:p w14:paraId="69A1CA79" w14:textId="77777777" w:rsidR="00C370F1" w:rsidRPr="00721A0D" w:rsidRDefault="00C370F1" w:rsidP="00C370F1">
      <w:pPr>
        <w:ind w:firstLine="708"/>
        <w:rPr>
          <w:sz w:val="22"/>
          <w:szCs w:val="22"/>
        </w:rPr>
      </w:pPr>
    </w:p>
    <w:p w14:paraId="7EE17EB0" w14:textId="77777777" w:rsidR="00C370F1" w:rsidRPr="00721A0D" w:rsidRDefault="00C370F1" w:rsidP="00C370F1">
      <w:pPr>
        <w:ind w:firstLine="708"/>
        <w:rPr>
          <w:sz w:val="22"/>
          <w:szCs w:val="22"/>
        </w:rPr>
      </w:pPr>
    </w:p>
    <w:p w14:paraId="2BC61402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8FA641F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8DFD978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EA6B31F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0C32A6FF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0E3D4C7F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0AC5F07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4FC686E7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0E323353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36E79DBE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6E9B4A67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56823D17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5D6E75F1" w14:textId="77777777" w:rsidR="00C370F1" w:rsidRDefault="00C370F1" w:rsidP="00C370F1">
      <w:pPr>
        <w:ind w:firstLine="708"/>
        <w:rPr>
          <w:sz w:val="22"/>
          <w:szCs w:val="22"/>
          <w:highlight w:val="yellow"/>
        </w:rPr>
      </w:pPr>
    </w:p>
    <w:p w14:paraId="71AF8F8A" w14:textId="77777777" w:rsidR="00E96F41" w:rsidRDefault="00E96F41"/>
    <w:sectPr w:rsidR="00E96F41" w:rsidSect="00C370F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F1"/>
    <w:rsid w:val="00385178"/>
    <w:rsid w:val="003D4E23"/>
    <w:rsid w:val="004D4EC6"/>
    <w:rsid w:val="00786C31"/>
    <w:rsid w:val="007C49E5"/>
    <w:rsid w:val="00837175"/>
    <w:rsid w:val="008547C0"/>
    <w:rsid w:val="008F07B5"/>
    <w:rsid w:val="00A21304"/>
    <w:rsid w:val="00AB5701"/>
    <w:rsid w:val="00C370F1"/>
    <w:rsid w:val="00CF0978"/>
    <w:rsid w:val="00E96F41"/>
    <w:rsid w:val="00FB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6428"/>
  <w15:docId w15:val="{CA3E81ED-7AFF-45D5-B6B6-DA5B87FB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0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370F1"/>
    <w:rPr>
      <w:b/>
      <w:bCs/>
    </w:rPr>
  </w:style>
  <w:style w:type="character" w:customStyle="1" w:styleId="3">
    <w:name w:val="Основной текст (3)_"/>
    <w:link w:val="30"/>
    <w:rsid w:val="00C370F1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370F1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879A8DAAA5D7C15E630B8E1060828AC5117A4190C21D1AF51327D6gBzE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879A8DAAA5D7C15E630B8E1060828AC5117A4190C21D1AF51327D6gBz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879A8DAAA5D7C15E630B8E1060828AC5117A4190C21D1AF51327D6gBzE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879A8DAAA5D7C15E630B8E1060828AC5117A4190C21D1AF51327D6gBzE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trf.ru/private/default.aspx" TargetMode="External"/><Relationship Id="rId9" Type="http://schemas.openxmlformats.org/officeDocument/2006/relationships/hyperlink" Target="consultantplus://offline/ref=4B4B56583B7BCE8EDB4B8CC0A13A696876A0C7D0453ADFA5866A60F5uEz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2026-03-02T13:53:00Z</dcterms:created>
  <dcterms:modified xsi:type="dcterms:W3CDTF">2026-03-02T13:53:00Z</dcterms:modified>
</cp:coreProperties>
</file>