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404AF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24678F8E" w14:textId="77777777" w:rsidR="00203439" w:rsidRPr="00D3624A" w:rsidRDefault="00203439" w:rsidP="00D3624A">
      <w:pPr>
        <w:ind w:left="120" w:firstLine="566"/>
        <w:rPr>
          <w:rFonts w:asciiTheme="majorBidi" w:hAnsiTheme="majorBidi" w:cstheme="majorBidi"/>
          <w:sz w:val="20"/>
          <w:szCs w:val="20"/>
        </w:rPr>
      </w:pPr>
    </w:p>
    <w:p w14:paraId="3BDE4417" w14:textId="77777777" w:rsidR="00203439" w:rsidRPr="00D3624A" w:rsidRDefault="00203439" w:rsidP="00D3624A">
      <w:pPr>
        <w:ind w:left="120" w:firstLine="566"/>
        <w:rPr>
          <w:rFonts w:asciiTheme="majorBidi" w:hAnsiTheme="majorBidi" w:cstheme="majorBidi"/>
          <w:sz w:val="20"/>
          <w:szCs w:val="20"/>
        </w:rPr>
      </w:pPr>
    </w:p>
    <w:p w14:paraId="30E850DF" w14:textId="1F4335B1" w:rsidR="00203439" w:rsidRPr="00D3624A" w:rsidRDefault="00203439" w:rsidP="00D3624A">
      <w:pPr>
        <w:ind w:left="120" w:firstLine="566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D3624A">
        <w:rPr>
          <w:rFonts w:asciiTheme="majorBidi" w:hAnsiTheme="majorBidi" w:cstheme="majorBidi"/>
          <w:b/>
          <w:bCs/>
          <w:sz w:val="20"/>
          <w:szCs w:val="20"/>
        </w:rPr>
        <w:t>ДОГОВОР</w:t>
      </w:r>
    </w:p>
    <w:p w14:paraId="030D5035" w14:textId="75EF7E41" w:rsidR="00203439" w:rsidRPr="00D3624A" w:rsidRDefault="00203439" w:rsidP="00D3624A">
      <w:pPr>
        <w:ind w:left="120" w:firstLine="566"/>
        <w:jc w:val="center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b/>
          <w:bCs/>
          <w:sz w:val="20"/>
          <w:szCs w:val="20"/>
        </w:rPr>
        <w:t>о задатке</w:t>
      </w:r>
    </w:p>
    <w:p w14:paraId="3C33CA31" w14:textId="36BECA56" w:rsidR="00203439" w:rsidRPr="00D3624A" w:rsidRDefault="00203439" w:rsidP="00D3624A">
      <w:pPr>
        <w:ind w:left="120" w:firstLine="566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г. _________</w:t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="00D3624A" w:rsidRPr="00D3624A">
        <w:rPr>
          <w:rFonts w:asciiTheme="majorBidi" w:hAnsiTheme="majorBidi" w:cstheme="majorBidi"/>
          <w:sz w:val="20"/>
          <w:szCs w:val="20"/>
        </w:rPr>
        <w:t>«__» _____202_г.</w:t>
      </w:r>
    </w:p>
    <w:p w14:paraId="526BFA0B" w14:textId="77777777" w:rsidR="00D3624A" w:rsidRPr="00D3624A" w:rsidRDefault="00D3624A" w:rsidP="00D3624A">
      <w:pPr>
        <w:ind w:left="120" w:firstLine="566"/>
        <w:rPr>
          <w:rFonts w:asciiTheme="majorBidi" w:hAnsiTheme="majorBidi" w:cstheme="majorBidi"/>
          <w:sz w:val="20"/>
          <w:szCs w:val="20"/>
        </w:rPr>
      </w:pPr>
    </w:p>
    <w:p w14:paraId="49D48637" w14:textId="50651F3B" w:rsidR="00203439" w:rsidRPr="00D3624A" w:rsidRDefault="00203439" w:rsidP="00D3624A">
      <w:pPr>
        <w:ind w:left="120" w:firstLine="566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Финансовый управляющий </w:t>
      </w:r>
      <w:proofErr w:type="spellStart"/>
      <w:r w:rsidRPr="00D3624A">
        <w:rPr>
          <w:rFonts w:asciiTheme="majorBidi" w:hAnsiTheme="majorBidi" w:cstheme="majorBidi"/>
          <w:b/>
          <w:sz w:val="20"/>
          <w:szCs w:val="20"/>
        </w:rPr>
        <w:t>Барабашин</w:t>
      </w:r>
      <w:proofErr w:type="spellEnd"/>
      <w:r w:rsidRPr="00D3624A">
        <w:rPr>
          <w:rFonts w:asciiTheme="majorBidi" w:hAnsiTheme="majorBidi" w:cstheme="majorBidi"/>
          <w:b/>
          <w:sz w:val="20"/>
          <w:szCs w:val="20"/>
        </w:rPr>
        <w:t xml:space="preserve"> Андрей Александрович, </w:t>
      </w:r>
      <w:r w:rsidRPr="00D3624A">
        <w:rPr>
          <w:rFonts w:asciiTheme="majorBidi" w:hAnsiTheme="majorBidi" w:cstheme="majorBidi"/>
          <w:sz w:val="20"/>
          <w:szCs w:val="20"/>
        </w:rPr>
        <w:t>действующий на основании</w:t>
      </w:r>
      <w:r w:rsidRPr="00D3624A">
        <w:rPr>
          <w:rFonts w:asciiTheme="majorBidi" w:hAnsiTheme="majorBidi" w:cstheme="majorBidi"/>
          <w:sz w:val="20"/>
          <w:szCs w:val="20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</w:rPr>
        <w:t>Решения Арбитражного суда г. Москвы от 19.08.2025 по делу № А40-285858/2024-66-808, именуемый в дальнейшем “</w:t>
      </w:r>
      <w:r w:rsidRPr="00D3624A">
        <w:rPr>
          <w:rFonts w:asciiTheme="majorBidi" w:hAnsiTheme="majorBidi" w:cstheme="majorBidi"/>
          <w:b/>
          <w:sz w:val="20"/>
          <w:szCs w:val="20"/>
        </w:rPr>
        <w:t>Организатор торгов</w:t>
      </w:r>
      <w:r w:rsidRPr="00D3624A">
        <w:rPr>
          <w:rFonts w:asciiTheme="majorBidi" w:hAnsiTheme="majorBidi" w:cstheme="majorBidi"/>
          <w:sz w:val="20"/>
          <w:szCs w:val="20"/>
        </w:rPr>
        <w:t>”, с одной</w:t>
      </w:r>
    </w:p>
    <w:p w14:paraId="792DC13F" w14:textId="77777777" w:rsidR="00203439" w:rsidRPr="00D3624A" w:rsidRDefault="00203439" w:rsidP="00D3624A">
      <w:pPr>
        <w:pStyle w:val="ac"/>
        <w:tabs>
          <w:tab w:val="left" w:pos="1024"/>
          <w:tab w:val="left" w:pos="1329"/>
          <w:tab w:val="left" w:pos="8934"/>
          <w:tab w:val="left" w:pos="9401"/>
        </w:tabs>
        <w:ind w:firstLine="0"/>
        <w:jc w:val="left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стороны,</w:t>
      </w:r>
      <w:r w:rsidRPr="00D3624A">
        <w:rPr>
          <w:rFonts w:asciiTheme="majorBidi" w:hAnsiTheme="majorBidi" w:cstheme="majorBidi"/>
          <w:sz w:val="20"/>
          <w:szCs w:val="20"/>
        </w:rPr>
        <w:tab/>
        <w:t>и</w:t>
      </w:r>
      <w:r w:rsidRPr="00D3624A">
        <w:rPr>
          <w:rFonts w:asciiTheme="majorBidi" w:hAnsiTheme="majorBidi" w:cstheme="majorBidi"/>
          <w:sz w:val="20"/>
          <w:szCs w:val="20"/>
        </w:rPr>
        <w:tab/>
      </w:r>
      <w:r w:rsidRPr="00D3624A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 xml:space="preserve">    в</w:t>
      </w:r>
      <w:r w:rsidRPr="00D3624A">
        <w:rPr>
          <w:rFonts w:asciiTheme="majorBidi" w:hAnsiTheme="majorBidi" w:cstheme="majorBidi"/>
          <w:sz w:val="20"/>
          <w:szCs w:val="20"/>
        </w:rPr>
        <w:tab/>
        <w:t>лице</w:t>
      </w:r>
    </w:p>
    <w:p w14:paraId="6B5B82D9" w14:textId="408F0375" w:rsidR="00203439" w:rsidRPr="00D3624A" w:rsidRDefault="00203439" w:rsidP="00D3624A">
      <w:pPr>
        <w:pStyle w:val="ac"/>
        <w:ind w:left="8646" w:firstLine="0"/>
        <w:jc w:val="left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6B25D" wp14:editId="02FD0AAB">
                <wp:simplePos x="0" y="0"/>
                <wp:positionH relativeFrom="page">
                  <wp:posOffset>990600</wp:posOffset>
                </wp:positionH>
                <wp:positionV relativeFrom="paragraph">
                  <wp:posOffset>128905</wp:posOffset>
                </wp:positionV>
                <wp:extent cx="5090160" cy="0"/>
                <wp:effectExtent l="9525" t="10795" r="5715" b="8255"/>
                <wp:wrapNone/>
                <wp:docPr id="1009513811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016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FC39A"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8pt,10.15pt" to="478.8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" strokeweight=".36pt">
                <w10:wrap anchorx="page"/>
              </v:line>
            </w:pict>
          </mc:Fallback>
        </mc:AlternateContent>
      </w:r>
      <w:r w:rsidRPr="00D3624A">
        <w:rPr>
          <w:rFonts w:asciiTheme="majorBidi" w:hAnsiTheme="majorBidi" w:cstheme="majorBidi"/>
          <w:sz w:val="20"/>
          <w:szCs w:val="20"/>
        </w:rPr>
        <w:t>действующего</w:t>
      </w:r>
    </w:p>
    <w:p w14:paraId="30B7AD81" w14:textId="77777777" w:rsidR="00203439" w:rsidRPr="00D3624A" w:rsidRDefault="00203439" w:rsidP="00D3624A">
      <w:pPr>
        <w:pStyle w:val="ac"/>
        <w:tabs>
          <w:tab w:val="left" w:pos="6196"/>
          <w:tab w:val="left" w:pos="7410"/>
        </w:tabs>
        <w:ind w:right="144" w:firstLine="0"/>
        <w:jc w:val="left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 xml:space="preserve"> именуем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 xml:space="preserve">в дальнейшем </w:t>
      </w:r>
      <w:r w:rsidRPr="00D3624A">
        <w:rPr>
          <w:rFonts w:asciiTheme="majorBidi" w:hAnsiTheme="majorBidi" w:cstheme="majorBidi"/>
          <w:b/>
          <w:sz w:val="20"/>
          <w:szCs w:val="20"/>
        </w:rPr>
        <w:t>“Заявитель”</w:t>
      </w:r>
      <w:r w:rsidRPr="00D3624A">
        <w:rPr>
          <w:rFonts w:asciiTheme="majorBidi" w:hAnsiTheme="majorBidi" w:cstheme="majorBidi"/>
          <w:sz w:val="20"/>
          <w:szCs w:val="20"/>
        </w:rPr>
        <w:t>, заключили настоящий Договор о нижеследующем:</w:t>
      </w:r>
    </w:p>
    <w:p w14:paraId="1187EC48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26804566" w14:textId="77777777" w:rsidR="00203439" w:rsidRPr="00D3624A" w:rsidRDefault="00203439" w:rsidP="00D3624A">
      <w:pPr>
        <w:pStyle w:val="1"/>
        <w:numPr>
          <w:ilvl w:val="2"/>
          <w:numId w:val="7"/>
        </w:numPr>
        <w:tabs>
          <w:tab w:val="num" w:pos="360"/>
          <w:tab w:val="left" w:pos="4281"/>
        </w:tabs>
        <w:spacing w:before="0" w:after="0"/>
        <w:ind w:left="0" w:firstLine="0"/>
        <w:jc w:val="left"/>
        <w:rPr>
          <w:rFonts w:asciiTheme="majorBidi" w:hAnsiTheme="majorBidi"/>
          <w:color w:val="auto"/>
          <w:sz w:val="20"/>
          <w:szCs w:val="20"/>
        </w:rPr>
      </w:pPr>
      <w:r w:rsidRPr="00D3624A">
        <w:rPr>
          <w:rFonts w:asciiTheme="majorBidi" w:hAnsiTheme="majorBidi"/>
          <w:color w:val="auto"/>
          <w:sz w:val="20"/>
          <w:szCs w:val="20"/>
        </w:rPr>
        <w:t>Предмет договора</w:t>
      </w:r>
    </w:p>
    <w:p w14:paraId="21F31939" w14:textId="4D34DF2F" w:rsidR="00203439" w:rsidRPr="00D3624A" w:rsidRDefault="00203439" w:rsidP="00D3624A">
      <w:pPr>
        <w:pStyle w:val="a7"/>
        <w:numPr>
          <w:ilvl w:val="1"/>
          <w:numId w:val="5"/>
        </w:numPr>
        <w:tabs>
          <w:tab w:val="left" w:pos="1253"/>
          <w:tab w:val="left" w:pos="1254"/>
          <w:tab w:val="left" w:pos="5897"/>
        </w:tabs>
        <w:ind w:right="147" w:firstLine="566"/>
        <w:contextualSpacing w:val="0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 w:rsidRPr="00D3624A">
        <w:rPr>
          <w:rFonts w:asciiTheme="majorBidi" w:hAnsiTheme="majorBidi" w:cstheme="majorBidi"/>
          <w:b/>
          <w:sz w:val="20"/>
          <w:szCs w:val="20"/>
        </w:rPr>
        <w:t>Задоя</w:t>
      </w:r>
      <w:proofErr w:type="spellEnd"/>
      <w:r w:rsidRPr="00D3624A">
        <w:rPr>
          <w:rFonts w:asciiTheme="majorBidi" w:hAnsiTheme="majorBidi" w:cstheme="majorBidi"/>
          <w:b/>
          <w:sz w:val="20"/>
          <w:szCs w:val="20"/>
        </w:rPr>
        <w:t xml:space="preserve"> Олегу Владимировичу</w:t>
      </w:r>
      <w:r w:rsidRPr="00D3624A">
        <w:rPr>
          <w:rFonts w:asciiTheme="majorBidi" w:hAnsiTheme="majorBidi" w:cstheme="majorBidi"/>
          <w:b/>
          <w:sz w:val="20"/>
          <w:szCs w:val="20"/>
        </w:rPr>
        <w:t xml:space="preserve">, </w:t>
      </w:r>
      <w:r w:rsidRPr="00D3624A">
        <w:rPr>
          <w:rFonts w:asciiTheme="majorBidi" w:hAnsiTheme="majorBidi" w:cstheme="majorBidi"/>
          <w:sz w:val="20"/>
          <w:szCs w:val="20"/>
        </w:rPr>
        <w:t xml:space="preserve">проводимых на электронной торговой площадке ООО «Электронная торговая площадка». </w:t>
      </w:r>
    </w:p>
    <w:p w14:paraId="061B57E8" w14:textId="77777777" w:rsidR="00203439" w:rsidRPr="00D3624A" w:rsidRDefault="00203439" w:rsidP="00D3624A">
      <w:pPr>
        <w:pStyle w:val="ac"/>
        <w:tabs>
          <w:tab w:val="left" w:pos="2561"/>
          <w:tab w:val="left" w:pos="9462"/>
        </w:tabs>
        <w:ind w:right="142" w:firstLine="0"/>
        <w:jc w:val="left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Перечисляет денежные средства в размере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>, на счет, указанный Организатором торгов, с указанием сведений, изложенных в объявлении о торгах.</w:t>
      </w:r>
    </w:p>
    <w:p w14:paraId="62081B99" w14:textId="77777777" w:rsidR="00203439" w:rsidRPr="00D3624A" w:rsidRDefault="00203439" w:rsidP="00D3624A">
      <w:pPr>
        <w:pStyle w:val="a7"/>
        <w:numPr>
          <w:ilvl w:val="1"/>
          <w:numId w:val="5"/>
        </w:numPr>
        <w:tabs>
          <w:tab w:val="left" w:pos="1253"/>
          <w:tab w:val="left" w:pos="1254"/>
        </w:tabs>
        <w:ind w:left="1253"/>
        <w:contextualSpacing w:val="0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Задаток вносится Заявителем в счет обеспечения исполнения обязательств по оплате продаваемого на торгах</w:t>
      </w:r>
    </w:p>
    <w:p w14:paraId="6C179EE3" w14:textId="77777777" w:rsidR="00203439" w:rsidRPr="00D3624A" w:rsidRDefault="00203439" w:rsidP="00D3624A">
      <w:pPr>
        <w:pStyle w:val="ac"/>
        <w:ind w:firstLine="0"/>
        <w:jc w:val="left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имущества.</w:t>
      </w:r>
    </w:p>
    <w:p w14:paraId="6137504A" w14:textId="77777777" w:rsidR="00203439" w:rsidRPr="00D3624A" w:rsidRDefault="00203439" w:rsidP="00D3624A">
      <w:pPr>
        <w:pStyle w:val="a7"/>
        <w:numPr>
          <w:ilvl w:val="1"/>
          <w:numId w:val="5"/>
        </w:numPr>
        <w:tabs>
          <w:tab w:val="left" w:pos="1253"/>
          <w:tab w:val="left" w:pos="1254"/>
          <w:tab w:val="left" w:pos="7023"/>
        </w:tabs>
        <w:ind w:left="1253"/>
        <w:contextualSpacing w:val="0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Лот № 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</w:p>
    <w:p w14:paraId="22102165" w14:textId="77777777" w:rsidR="00203439" w:rsidRPr="00D3624A" w:rsidRDefault="00203439" w:rsidP="00D3624A">
      <w:pPr>
        <w:pStyle w:val="a7"/>
        <w:numPr>
          <w:ilvl w:val="1"/>
          <w:numId w:val="5"/>
        </w:numPr>
        <w:tabs>
          <w:tab w:val="left" w:pos="1253"/>
          <w:tab w:val="left" w:pos="1254"/>
          <w:tab w:val="left" w:pos="7686"/>
          <w:tab w:val="left" w:pos="9051"/>
        </w:tabs>
        <w:ind w:left="1253"/>
        <w:contextualSpacing w:val="0"/>
        <w:rPr>
          <w:rFonts w:asciiTheme="majorBidi" w:hAnsiTheme="majorBidi" w:cstheme="majorBidi"/>
          <w:b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Начальная цена продажи имущества устанавливается в размере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b/>
          <w:sz w:val="20"/>
          <w:szCs w:val="20"/>
        </w:rPr>
        <w:t>(</w:t>
      </w:r>
      <w:r w:rsidRPr="00D3624A">
        <w:rPr>
          <w:rFonts w:asciiTheme="majorBidi" w:hAnsiTheme="majorBidi" w:cstheme="majorBidi"/>
          <w:b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b/>
          <w:sz w:val="20"/>
          <w:szCs w:val="20"/>
        </w:rPr>
        <w:t>) рублей</w:t>
      </w:r>
    </w:p>
    <w:p w14:paraId="5FDDD27E" w14:textId="77777777" w:rsidR="00203439" w:rsidRPr="00D3624A" w:rsidRDefault="00203439" w:rsidP="00D3624A">
      <w:pPr>
        <w:tabs>
          <w:tab w:val="left" w:pos="522"/>
        </w:tabs>
        <w:ind w:left="120"/>
        <w:rPr>
          <w:rFonts w:asciiTheme="majorBidi" w:hAnsiTheme="majorBidi" w:cstheme="majorBidi"/>
          <w:b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b/>
          <w:sz w:val="20"/>
          <w:szCs w:val="20"/>
        </w:rPr>
        <w:t>копеек.</w:t>
      </w:r>
    </w:p>
    <w:p w14:paraId="5BE10B75" w14:textId="77777777" w:rsidR="00203439" w:rsidRPr="00D3624A" w:rsidRDefault="00203439" w:rsidP="00D3624A">
      <w:pPr>
        <w:pStyle w:val="ac"/>
        <w:tabs>
          <w:tab w:val="left" w:pos="2226"/>
          <w:tab w:val="left" w:pos="4361"/>
        </w:tabs>
        <w:ind w:left="686" w:firstLine="0"/>
        <w:jc w:val="left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Задаток –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>(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>) рублей.</w:t>
      </w:r>
    </w:p>
    <w:p w14:paraId="63815F9E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753E219D" w14:textId="77777777" w:rsidR="00203439" w:rsidRPr="00D3624A" w:rsidRDefault="00203439" w:rsidP="00D3624A">
      <w:pPr>
        <w:pStyle w:val="1"/>
        <w:numPr>
          <w:ilvl w:val="2"/>
          <w:numId w:val="7"/>
        </w:numPr>
        <w:tabs>
          <w:tab w:val="num" w:pos="360"/>
          <w:tab w:val="left" w:pos="3968"/>
        </w:tabs>
        <w:spacing w:before="0" w:after="0"/>
        <w:ind w:left="3967" w:hanging="232"/>
        <w:jc w:val="both"/>
        <w:rPr>
          <w:rFonts w:asciiTheme="majorBidi" w:hAnsiTheme="majorBidi"/>
          <w:color w:val="auto"/>
          <w:sz w:val="20"/>
          <w:szCs w:val="20"/>
        </w:rPr>
      </w:pPr>
      <w:r w:rsidRPr="00D3624A">
        <w:rPr>
          <w:rFonts w:asciiTheme="majorBidi" w:hAnsiTheme="majorBidi"/>
          <w:color w:val="auto"/>
          <w:sz w:val="20"/>
          <w:szCs w:val="20"/>
        </w:rPr>
        <w:t>Порядок внесения задатка</w:t>
      </w:r>
    </w:p>
    <w:p w14:paraId="6B9C6F7B" w14:textId="77777777" w:rsidR="00203439" w:rsidRPr="00D3624A" w:rsidRDefault="00203439" w:rsidP="00D3624A">
      <w:pPr>
        <w:pStyle w:val="a7"/>
        <w:numPr>
          <w:ilvl w:val="1"/>
          <w:numId w:val="4"/>
        </w:numPr>
        <w:tabs>
          <w:tab w:val="left" w:pos="1254"/>
        </w:tabs>
        <w:ind w:right="142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6B6DADCE" w14:textId="6D53AE95" w:rsidR="00203439" w:rsidRPr="00D3624A" w:rsidRDefault="00203439" w:rsidP="00D3624A">
      <w:pPr>
        <w:pStyle w:val="ac"/>
        <w:ind w:right="144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В случае </w:t>
      </w:r>
      <w:r w:rsidRPr="00D3624A">
        <w:rPr>
          <w:rFonts w:asciiTheme="majorBidi" w:hAnsiTheme="majorBidi" w:cstheme="majorBidi"/>
          <w:sz w:val="20"/>
          <w:szCs w:val="20"/>
        </w:rPr>
        <w:t>непоступления</w:t>
      </w:r>
      <w:r w:rsidRPr="00D3624A">
        <w:rPr>
          <w:rFonts w:asciiTheme="majorBidi" w:hAnsiTheme="majorBidi" w:cstheme="majorBidi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9B195DE" w14:textId="24127024" w:rsidR="00203439" w:rsidRPr="00D3624A" w:rsidRDefault="00203439" w:rsidP="00D3624A">
      <w:pPr>
        <w:pStyle w:val="a7"/>
        <w:numPr>
          <w:ilvl w:val="1"/>
          <w:numId w:val="4"/>
        </w:numPr>
        <w:tabs>
          <w:tab w:val="left" w:pos="709"/>
        </w:tabs>
        <w:ind w:left="709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На денежные средства, перечисленные в соответствии с настоящим договором, проценты не</w:t>
      </w:r>
      <w:r w:rsidRPr="00D3624A">
        <w:rPr>
          <w:rFonts w:asciiTheme="majorBidi" w:hAnsiTheme="majorBidi" w:cstheme="majorBidi"/>
          <w:sz w:val="20"/>
          <w:szCs w:val="20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</w:rPr>
        <w:t>начисляются.</w:t>
      </w:r>
    </w:p>
    <w:p w14:paraId="5CCF645A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1B49B075" w14:textId="77777777" w:rsidR="00203439" w:rsidRPr="00D3624A" w:rsidRDefault="00203439" w:rsidP="00D3624A">
      <w:pPr>
        <w:pStyle w:val="1"/>
        <w:numPr>
          <w:ilvl w:val="2"/>
          <w:numId w:val="7"/>
        </w:numPr>
        <w:tabs>
          <w:tab w:val="num" w:pos="360"/>
          <w:tab w:val="left" w:pos="3474"/>
        </w:tabs>
        <w:spacing w:before="0" w:after="0"/>
        <w:ind w:left="3473" w:hanging="302"/>
        <w:jc w:val="both"/>
        <w:rPr>
          <w:rFonts w:asciiTheme="majorBidi" w:hAnsiTheme="majorBidi"/>
          <w:color w:val="auto"/>
          <w:sz w:val="20"/>
          <w:szCs w:val="20"/>
        </w:rPr>
      </w:pPr>
      <w:r w:rsidRPr="00D3624A">
        <w:rPr>
          <w:rFonts w:asciiTheme="majorBidi" w:hAnsiTheme="majorBidi"/>
          <w:color w:val="auto"/>
          <w:sz w:val="20"/>
          <w:szCs w:val="20"/>
        </w:rPr>
        <w:t>Порядок возврата и удержания задатка</w:t>
      </w:r>
    </w:p>
    <w:p w14:paraId="75033139" w14:textId="77777777" w:rsidR="00203439" w:rsidRPr="00D3624A" w:rsidRDefault="00203439" w:rsidP="00D3624A">
      <w:pPr>
        <w:pStyle w:val="a7"/>
        <w:numPr>
          <w:ilvl w:val="1"/>
          <w:numId w:val="3"/>
        </w:numPr>
        <w:tabs>
          <w:tab w:val="left" w:pos="1254"/>
        </w:tabs>
        <w:ind w:right="147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168444CE" w14:textId="77777777" w:rsidR="00203439" w:rsidRPr="00D3624A" w:rsidRDefault="00203439" w:rsidP="00D3624A">
      <w:pPr>
        <w:pStyle w:val="ac"/>
        <w:ind w:right="143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6B50584B" w14:textId="77777777" w:rsidR="00203439" w:rsidRPr="00D3624A" w:rsidRDefault="00203439" w:rsidP="00D3624A">
      <w:pPr>
        <w:pStyle w:val="a7"/>
        <w:numPr>
          <w:ilvl w:val="1"/>
          <w:numId w:val="3"/>
        </w:numPr>
        <w:tabs>
          <w:tab w:val="left" w:pos="1253"/>
          <w:tab w:val="left" w:pos="1254"/>
        </w:tabs>
        <w:ind w:right="146" w:firstLine="566"/>
        <w:contextualSpacing w:val="0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4581DB3" w14:textId="77777777" w:rsidR="00203439" w:rsidRPr="00D3624A" w:rsidRDefault="00203439" w:rsidP="00D3624A">
      <w:pPr>
        <w:pStyle w:val="a7"/>
        <w:numPr>
          <w:ilvl w:val="1"/>
          <w:numId w:val="3"/>
        </w:numPr>
        <w:tabs>
          <w:tab w:val="left" w:pos="1252"/>
          <w:tab w:val="left" w:pos="1253"/>
        </w:tabs>
        <w:ind w:right="147" w:firstLine="540"/>
        <w:contextualSpacing w:val="0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43781798" w14:textId="77777777" w:rsidR="00203439" w:rsidRPr="00D3624A" w:rsidRDefault="00203439" w:rsidP="00D3624A">
      <w:pPr>
        <w:pStyle w:val="a7"/>
        <w:numPr>
          <w:ilvl w:val="1"/>
          <w:numId w:val="3"/>
        </w:numPr>
        <w:tabs>
          <w:tab w:val="left" w:pos="1253"/>
          <w:tab w:val="left" w:pos="1254"/>
        </w:tabs>
        <w:ind w:right="144" w:firstLine="566"/>
        <w:contextualSpacing w:val="0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Внесенный Заявителем Задаток засчитывается в счет оплаты стоимости приобретаемого на торгах имущества.</w:t>
      </w:r>
    </w:p>
    <w:p w14:paraId="712E0B91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0E7EA25B" w14:textId="77777777" w:rsidR="00203439" w:rsidRPr="00D3624A" w:rsidRDefault="00203439" w:rsidP="00D3624A">
      <w:pPr>
        <w:pStyle w:val="1"/>
        <w:numPr>
          <w:ilvl w:val="2"/>
          <w:numId w:val="7"/>
        </w:numPr>
        <w:tabs>
          <w:tab w:val="num" w:pos="360"/>
          <w:tab w:val="left" w:pos="4186"/>
        </w:tabs>
        <w:spacing w:before="0" w:after="0"/>
        <w:ind w:left="4185" w:hanging="267"/>
        <w:jc w:val="left"/>
        <w:rPr>
          <w:rFonts w:asciiTheme="majorBidi" w:hAnsiTheme="majorBidi"/>
          <w:color w:val="auto"/>
          <w:sz w:val="20"/>
          <w:szCs w:val="20"/>
        </w:rPr>
      </w:pPr>
      <w:r w:rsidRPr="00D3624A">
        <w:rPr>
          <w:rFonts w:asciiTheme="majorBidi" w:hAnsiTheme="majorBidi"/>
          <w:color w:val="auto"/>
          <w:sz w:val="20"/>
          <w:szCs w:val="20"/>
        </w:rPr>
        <w:t>Конфиденциальность</w:t>
      </w:r>
    </w:p>
    <w:p w14:paraId="2B272718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181399BD" w14:textId="77777777" w:rsidR="00203439" w:rsidRPr="00D3624A" w:rsidRDefault="00203439" w:rsidP="00D3624A">
      <w:pPr>
        <w:pStyle w:val="a7"/>
        <w:numPr>
          <w:ilvl w:val="1"/>
          <w:numId w:val="2"/>
        </w:numPr>
        <w:tabs>
          <w:tab w:val="left" w:pos="1254"/>
        </w:tabs>
        <w:ind w:right="142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14:paraId="42FDAF38" w14:textId="77777777" w:rsidR="00203439" w:rsidRPr="00D3624A" w:rsidRDefault="00203439" w:rsidP="00D3624A">
      <w:pPr>
        <w:pStyle w:val="a7"/>
        <w:numPr>
          <w:ilvl w:val="1"/>
          <w:numId w:val="2"/>
        </w:numPr>
        <w:tabs>
          <w:tab w:val="left" w:pos="1254"/>
        </w:tabs>
        <w:ind w:right="145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937BCBB" w14:textId="77777777" w:rsidR="00203439" w:rsidRPr="00D3624A" w:rsidRDefault="00203439" w:rsidP="00D3624A">
      <w:pPr>
        <w:pStyle w:val="a7"/>
        <w:numPr>
          <w:ilvl w:val="1"/>
          <w:numId w:val="6"/>
        </w:numPr>
        <w:tabs>
          <w:tab w:val="left" w:pos="840"/>
        </w:tabs>
        <w:ind w:right="145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A500D0E" w14:textId="77777777" w:rsidR="00203439" w:rsidRPr="00D3624A" w:rsidRDefault="00203439" w:rsidP="00D3624A">
      <w:pPr>
        <w:pStyle w:val="a7"/>
        <w:numPr>
          <w:ilvl w:val="1"/>
          <w:numId w:val="6"/>
        </w:numPr>
        <w:tabs>
          <w:tab w:val="left" w:pos="840"/>
        </w:tabs>
        <w:ind w:right="144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C1191A0" w14:textId="77777777" w:rsidR="00203439" w:rsidRPr="00D3624A" w:rsidRDefault="00203439" w:rsidP="00D3624A">
      <w:pPr>
        <w:pStyle w:val="a7"/>
        <w:numPr>
          <w:ilvl w:val="1"/>
          <w:numId w:val="6"/>
        </w:numPr>
        <w:tabs>
          <w:tab w:val="left" w:pos="840"/>
        </w:tabs>
        <w:ind w:left="839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получена из общеизвестного официального источника;</w:t>
      </w:r>
    </w:p>
    <w:p w14:paraId="090C822B" w14:textId="77777777" w:rsidR="00203439" w:rsidRPr="00D3624A" w:rsidRDefault="00203439" w:rsidP="00D3624A">
      <w:pPr>
        <w:pStyle w:val="a7"/>
        <w:numPr>
          <w:ilvl w:val="1"/>
          <w:numId w:val="6"/>
        </w:numPr>
        <w:tabs>
          <w:tab w:val="left" w:pos="840"/>
        </w:tabs>
        <w:ind w:left="839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lastRenderedPageBreak/>
        <w:t>разрешена к выпуску в свет с письменного разрешения Стороны, обладающей этой информацией.</w:t>
      </w:r>
    </w:p>
    <w:p w14:paraId="3FEA5355" w14:textId="77777777" w:rsidR="00203439" w:rsidRPr="00D3624A" w:rsidRDefault="00203439" w:rsidP="00D3624A">
      <w:pPr>
        <w:pStyle w:val="a7"/>
        <w:numPr>
          <w:ilvl w:val="1"/>
          <w:numId w:val="2"/>
        </w:numPr>
        <w:tabs>
          <w:tab w:val="left" w:pos="1254"/>
        </w:tabs>
        <w:ind w:right="146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B8BC810" w14:textId="77777777" w:rsidR="00203439" w:rsidRPr="00D3624A" w:rsidRDefault="00203439" w:rsidP="00D3624A">
      <w:pPr>
        <w:pStyle w:val="a7"/>
        <w:numPr>
          <w:ilvl w:val="1"/>
          <w:numId w:val="2"/>
        </w:numPr>
        <w:tabs>
          <w:tab w:val="left" w:pos="1254"/>
        </w:tabs>
        <w:ind w:right="146" w:firstLine="566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C86BBAB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1FCC831C" w14:textId="62A067A8" w:rsidR="00203439" w:rsidRPr="00D3624A" w:rsidRDefault="00203439" w:rsidP="00D3624A">
      <w:pPr>
        <w:pStyle w:val="1"/>
        <w:numPr>
          <w:ilvl w:val="2"/>
          <w:numId w:val="7"/>
        </w:numPr>
        <w:tabs>
          <w:tab w:val="num" w:pos="360"/>
        </w:tabs>
        <w:spacing w:before="0" w:after="0"/>
        <w:ind w:left="0" w:firstLine="0"/>
        <w:jc w:val="center"/>
        <w:rPr>
          <w:rFonts w:asciiTheme="majorBidi" w:hAnsiTheme="majorBidi"/>
          <w:b/>
          <w:bCs/>
          <w:color w:val="auto"/>
          <w:sz w:val="20"/>
          <w:szCs w:val="20"/>
          <w:lang w:val="en-US"/>
        </w:rPr>
      </w:pPr>
      <w:r w:rsidRPr="00D3624A">
        <w:rPr>
          <w:rFonts w:asciiTheme="majorBidi" w:hAnsiTheme="majorBidi"/>
          <w:b/>
          <w:bCs/>
          <w:color w:val="auto"/>
          <w:sz w:val="20"/>
          <w:szCs w:val="20"/>
        </w:rPr>
        <w:t>Срок действия настоящего договора</w:t>
      </w:r>
    </w:p>
    <w:p w14:paraId="3E4E0267" w14:textId="77777777" w:rsidR="00203439" w:rsidRPr="00D3624A" w:rsidRDefault="00203439" w:rsidP="00D3624A">
      <w:pPr>
        <w:pStyle w:val="ac"/>
        <w:ind w:left="0" w:firstLine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5B3E1EE5" w14:textId="77777777" w:rsidR="00203439" w:rsidRPr="00D3624A" w:rsidRDefault="00203439" w:rsidP="00D3624A">
      <w:pPr>
        <w:pStyle w:val="ac"/>
        <w:ind w:left="0" w:firstLine="709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5.1. </w:t>
      </w:r>
      <w:r w:rsidRPr="00D3624A">
        <w:rPr>
          <w:rFonts w:asciiTheme="majorBidi" w:hAnsiTheme="majorBidi" w:cstheme="majorBidi"/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</w:t>
      </w:r>
      <w:r w:rsidRPr="00D3624A">
        <w:rPr>
          <w:rFonts w:asciiTheme="majorBidi" w:hAnsiTheme="majorBidi" w:cstheme="majorBidi"/>
          <w:sz w:val="20"/>
          <w:szCs w:val="20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</w:rPr>
        <w:t>исполнения Сторонами всех обязательств по нему.</w:t>
      </w:r>
    </w:p>
    <w:p w14:paraId="7086A8E8" w14:textId="77777777" w:rsidR="00203439" w:rsidRPr="00D3624A" w:rsidRDefault="00203439" w:rsidP="00D3624A">
      <w:pPr>
        <w:pStyle w:val="ac"/>
        <w:ind w:left="0" w:firstLine="709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5.2. </w:t>
      </w:r>
      <w:r w:rsidRPr="00D3624A">
        <w:rPr>
          <w:rFonts w:asciiTheme="majorBidi" w:hAnsiTheme="majorBidi" w:cstheme="majorBidi"/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080C3566" w14:textId="59122ECB" w:rsidR="00203439" w:rsidRPr="00D3624A" w:rsidRDefault="00203439" w:rsidP="00D3624A">
      <w:pPr>
        <w:pStyle w:val="ac"/>
        <w:ind w:left="0" w:firstLine="709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</w:rPr>
        <w:t xml:space="preserve">5.3. </w:t>
      </w:r>
      <w:r w:rsidRPr="00D3624A">
        <w:rPr>
          <w:rFonts w:asciiTheme="majorBidi" w:hAnsiTheme="majorBidi" w:cstheme="majorBidi"/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576930DE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sz w:val="20"/>
          <w:szCs w:val="20"/>
        </w:rPr>
      </w:pPr>
    </w:p>
    <w:p w14:paraId="798491EE" w14:textId="77777777" w:rsidR="00203439" w:rsidRPr="00D3624A" w:rsidRDefault="00203439" w:rsidP="00D3624A">
      <w:pPr>
        <w:pStyle w:val="1"/>
        <w:numPr>
          <w:ilvl w:val="2"/>
          <w:numId w:val="7"/>
        </w:numPr>
        <w:tabs>
          <w:tab w:val="num" w:pos="360"/>
          <w:tab w:val="left" w:pos="3241"/>
        </w:tabs>
        <w:spacing w:before="0" w:after="0"/>
        <w:ind w:left="3240" w:hanging="290"/>
        <w:jc w:val="left"/>
        <w:rPr>
          <w:rFonts w:asciiTheme="majorBidi" w:hAnsiTheme="majorBidi"/>
          <w:b/>
          <w:bCs/>
          <w:color w:val="auto"/>
          <w:sz w:val="20"/>
          <w:szCs w:val="20"/>
        </w:rPr>
      </w:pPr>
      <w:r w:rsidRPr="00D3624A">
        <w:rPr>
          <w:rFonts w:asciiTheme="majorBidi" w:hAnsiTheme="majorBidi"/>
          <w:b/>
          <w:bCs/>
          <w:color w:val="auto"/>
          <w:sz w:val="20"/>
          <w:szCs w:val="20"/>
        </w:rPr>
        <w:t>Место нахождения и банковские реквизиты Сторон</w:t>
      </w:r>
    </w:p>
    <w:p w14:paraId="29970702" w14:textId="77777777" w:rsidR="00D3624A" w:rsidRDefault="00D3624A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6DDF5D21" w14:textId="1C1696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D5732D" wp14:editId="47527BD5">
                <wp:simplePos x="0" y="0"/>
                <wp:positionH relativeFrom="page">
                  <wp:posOffset>4149725</wp:posOffset>
                </wp:positionH>
                <wp:positionV relativeFrom="paragraph">
                  <wp:posOffset>144145</wp:posOffset>
                </wp:positionV>
                <wp:extent cx="2918460" cy="12065"/>
                <wp:effectExtent l="0" t="0" r="0" b="0"/>
                <wp:wrapTopAndBottom/>
                <wp:docPr id="477742866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846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171E4" id="Прямоугольник 7" o:spid="_x0000_s1026" style="position:absolute;margin-left:326.75pt;margin-top:11.35pt;width:229.8pt;height: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2D04BCFE" w14:textId="77777777" w:rsidR="00203439" w:rsidRPr="00D3624A" w:rsidRDefault="00203439" w:rsidP="00D3624A">
      <w:pPr>
        <w:ind w:left="203"/>
        <w:jc w:val="both"/>
        <w:rPr>
          <w:rFonts w:asciiTheme="majorBidi" w:hAnsiTheme="majorBidi" w:cstheme="majorBidi"/>
          <w:b/>
          <w:sz w:val="20"/>
          <w:szCs w:val="20"/>
        </w:rPr>
      </w:pPr>
      <w:r w:rsidRPr="00D3624A">
        <w:rPr>
          <w:rFonts w:asciiTheme="majorBidi" w:hAnsiTheme="majorBidi" w:cstheme="majorBidi"/>
          <w:b/>
          <w:sz w:val="20"/>
          <w:szCs w:val="20"/>
        </w:rPr>
        <w:t>Финансовый управляющий</w:t>
      </w:r>
    </w:p>
    <w:p w14:paraId="29D31572" w14:textId="77777777" w:rsidR="00203439" w:rsidRPr="00D3624A" w:rsidRDefault="00203439" w:rsidP="00D3624A">
      <w:pPr>
        <w:ind w:left="203"/>
        <w:jc w:val="both"/>
        <w:rPr>
          <w:rFonts w:asciiTheme="majorBidi" w:hAnsiTheme="majorBidi" w:cstheme="majorBidi"/>
          <w:b/>
          <w:sz w:val="20"/>
          <w:szCs w:val="20"/>
        </w:rPr>
      </w:pPr>
    </w:p>
    <w:p w14:paraId="21EA8098" w14:textId="77777777" w:rsidR="00203439" w:rsidRPr="00D3624A" w:rsidRDefault="00203439" w:rsidP="00D3624A">
      <w:pPr>
        <w:pStyle w:val="1"/>
        <w:tabs>
          <w:tab w:val="left" w:pos="4067"/>
          <w:tab w:val="left" w:pos="5123"/>
        </w:tabs>
        <w:spacing w:before="0" w:after="0"/>
        <w:ind w:left="203"/>
        <w:rPr>
          <w:rFonts w:asciiTheme="majorBidi" w:hAnsiTheme="majorBidi"/>
          <w:color w:val="auto"/>
          <w:sz w:val="20"/>
          <w:szCs w:val="20"/>
        </w:rPr>
      </w:pPr>
      <w:proofErr w:type="spellStart"/>
      <w:r w:rsidRPr="00D3624A">
        <w:rPr>
          <w:rFonts w:asciiTheme="majorBidi" w:hAnsiTheme="majorBidi"/>
          <w:color w:val="auto"/>
          <w:sz w:val="20"/>
          <w:szCs w:val="20"/>
        </w:rPr>
        <w:t>Барабашин</w:t>
      </w:r>
      <w:proofErr w:type="spellEnd"/>
      <w:r w:rsidRPr="00D3624A">
        <w:rPr>
          <w:rFonts w:asciiTheme="majorBidi" w:hAnsiTheme="majorBidi"/>
          <w:color w:val="auto"/>
          <w:sz w:val="20"/>
          <w:szCs w:val="20"/>
        </w:rPr>
        <w:t xml:space="preserve"> Андрей Александрович /</w:t>
      </w:r>
      <w:r w:rsidRPr="00D3624A">
        <w:rPr>
          <w:rFonts w:asciiTheme="majorBidi" w:hAnsiTheme="majorBidi"/>
          <w:color w:val="auto"/>
          <w:sz w:val="20"/>
          <w:szCs w:val="20"/>
          <w:u w:val="single"/>
        </w:rPr>
        <w:tab/>
      </w:r>
      <w:r w:rsidRPr="00D3624A">
        <w:rPr>
          <w:rFonts w:asciiTheme="majorBidi" w:hAnsiTheme="majorBidi"/>
          <w:color w:val="auto"/>
          <w:sz w:val="20"/>
          <w:szCs w:val="20"/>
        </w:rPr>
        <w:t>/</w:t>
      </w:r>
      <w:r w:rsidRPr="00D3624A">
        <w:rPr>
          <w:rFonts w:asciiTheme="majorBidi" w:hAnsiTheme="majorBidi"/>
          <w:color w:val="auto"/>
          <w:sz w:val="20"/>
          <w:szCs w:val="20"/>
        </w:rPr>
        <w:tab/>
      </w:r>
      <w:r w:rsidRPr="00D3624A">
        <w:rPr>
          <w:rFonts w:asciiTheme="majorBidi" w:hAnsiTheme="majorBidi"/>
          <w:color w:val="auto"/>
          <w:position w:val="-3"/>
          <w:sz w:val="20"/>
          <w:szCs w:val="20"/>
        </w:rPr>
        <w:t>Адрес:</w:t>
      </w:r>
    </w:p>
    <w:p w14:paraId="3C541A51" w14:textId="4E3C2AB3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5B05392" wp14:editId="00AED55E">
                <wp:simplePos x="0" y="0"/>
                <wp:positionH relativeFrom="page">
                  <wp:posOffset>4168140</wp:posOffset>
                </wp:positionH>
                <wp:positionV relativeFrom="paragraph">
                  <wp:posOffset>126365</wp:posOffset>
                </wp:positionV>
                <wp:extent cx="2517140" cy="1270"/>
                <wp:effectExtent l="5715" t="5080" r="10795" b="12700"/>
                <wp:wrapTopAndBottom/>
                <wp:docPr id="1146014259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7140" cy="1270"/>
                        </a:xfrm>
                        <a:custGeom>
                          <a:avLst/>
                          <a:gdLst>
                            <a:gd name="T0" fmla="+- 0 6564 6564"/>
                            <a:gd name="T1" fmla="*/ T0 w 3964"/>
                            <a:gd name="T2" fmla="+- 0 10528 6564"/>
                            <a:gd name="T3" fmla="*/ T2 w 3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4">
                              <a:moveTo>
                                <a:pt x="0" y="0"/>
                              </a:moveTo>
                              <a:lnTo>
                                <a:pt x="396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FC7C9" id="Полилиния: фигура 6" o:spid="_x0000_s1026" style="position:absolute;margin-left:328.2pt;margin-top:9.95pt;width:198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" path="m,l3964,e" filled="f" strokeweight=".36pt">
                <v:path arrowok="t" o:connecttype="custom" o:connectlocs="0,0;2517140,0" o:connectangles="0,0"/>
                <w10:wrap type="topAndBottom" anchorx="page"/>
              </v:shape>
            </w:pict>
          </mc:Fallback>
        </mc:AlternateContent>
      </w: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882FA28" wp14:editId="5D7D41A2">
                <wp:simplePos x="0" y="0"/>
                <wp:positionH relativeFrom="page">
                  <wp:posOffset>4168140</wp:posOffset>
                </wp:positionH>
                <wp:positionV relativeFrom="paragraph">
                  <wp:posOffset>257175</wp:posOffset>
                </wp:positionV>
                <wp:extent cx="2860040" cy="1270"/>
                <wp:effectExtent l="5715" t="12065" r="10795" b="5715"/>
                <wp:wrapTopAndBottom/>
                <wp:docPr id="1661996330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0040" cy="1270"/>
                        </a:xfrm>
                        <a:custGeom>
                          <a:avLst/>
                          <a:gdLst>
                            <a:gd name="T0" fmla="+- 0 6564 6564"/>
                            <a:gd name="T1" fmla="*/ T0 w 4504"/>
                            <a:gd name="T2" fmla="+- 0 11068 6564"/>
                            <a:gd name="T3" fmla="*/ T2 w 45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04">
                              <a:moveTo>
                                <a:pt x="0" y="0"/>
                              </a:moveTo>
                              <a:lnTo>
                                <a:pt x="450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0A776" id="Полилиния: фигура 5" o:spid="_x0000_s1026" style="position:absolute;margin-left:328.2pt;margin-top:20.25pt;width:225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" path="m,l4504,e" filled="f" strokeweight=".36pt">
                <v:path arrowok="t" o:connecttype="custom" o:connectlocs="0,0;2860040,0" o:connectangles="0,0"/>
                <w10:wrap type="topAndBottom" anchorx="page"/>
              </v:shape>
            </w:pict>
          </mc:Fallback>
        </mc:AlternateContent>
      </w: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C39C83" wp14:editId="05673608">
                <wp:simplePos x="0" y="0"/>
                <wp:positionH relativeFrom="page">
                  <wp:posOffset>4168140</wp:posOffset>
                </wp:positionH>
                <wp:positionV relativeFrom="paragraph">
                  <wp:posOffset>519430</wp:posOffset>
                </wp:positionV>
                <wp:extent cx="2915920" cy="1270"/>
                <wp:effectExtent l="5715" t="7620" r="12065" b="10160"/>
                <wp:wrapTopAndBottom/>
                <wp:docPr id="1060302860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5920" cy="1270"/>
                        </a:xfrm>
                        <a:custGeom>
                          <a:avLst/>
                          <a:gdLst>
                            <a:gd name="T0" fmla="+- 0 6564 6564"/>
                            <a:gd name="T1" fmla="*/ T0 w 4592"/>
                            <a:gd name="T2" fmla="+- 0 11156 6564"/>
                            <a:gd name="T3" fmla="*/ T2 w 45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2">
                              <a:moveTo>
                                <a:pt x="0" y="0"/>
                              </a:moveTo>
                              <a:lnTo>
                                <a:pt x="459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1DF83" id="Полилиния: фигура 4" o:spid="_x0000_s1026" style="position:absolute;margin-left:328.2pt;margin-top:40.9pt;width:229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" path="m,l4592,e" filled="f" strokeweight=".36pt">
                <v:path arrowok="t" o:connecttype="custom" o:connectlocs="0,0;2915920,0" o:connectangles="0,0"/>
                <w10:wrap type="topAndBottom" anchorx="page"/>
              </v:shape>
            </w:pict>
          </mc:Fallback>
        </mc:AlternateContent>
      </w: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258081C" wp14:editId="11358854">
                <wp:simplePos x="0" y="0"/>
                <wp:positionH relativeFrom="page">
                  <wp:posOffset>4168140</wp:posOffset>
                </wp:positionH>
                <wp:positionV relativeFrom="paragraph">
                  <wp:posOffset>652145</wp:posOffset>
                </wp:positionV>
                <wp:extent cx="2915920" cy="1270"/>
                <wp:effectExtent l="5715" t="6985" r="12065" b="10795"/>
                <wp:wrapTopAndBottom/>
                <wp:docPr id="545038719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5920" cy="1270"/>
                        </a:xfrm>
                        <a:custGeom>
                          <a:avLst/>
                          <a:gdLst>
                            <a:gd name="T0" fmla="+- 0 6564 6564"/>
                            <a:gd name="T1" fmla="*/ T0 w 4592"/>
                            <a:gd name="T2" fmla="+- 0 11156 6564"/>
                            <a:gd name="T3" fmla="*/ T2 w 45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2">
                              <a:moveTo>
                                <a:pt x="0" y="0"/>
                              </a:moveTo>
                              <a:lnTo>
                                <a:pt x="459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C6CF5" id="Полилиния: фигура 3" o:spid="_x0000_s1026" style="position:absolute;margin-left:328.2pt;margin-top:51.35pt;width:229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" path="m,l4592,e" filled="f" strokeweight=".36pt">
                <v:path arrowok="t" o:connecttype="custom" o:connectlocs="0,0;2915920,0" o:connectangles="0,0"/>
                <w10:wrap type="topAndBottom" anchorx="page"/>
              </v:shape>
            </w:pict>
          </mc:Fallback>
        </mc:AlternateContent>
      </w: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63BEEB2" wp14:editId="29B047E8">
                <wp:simplePos x="0" y="0"/>
                <wp:positionH relativeFrom="page">
                  <wp:posOffset>4168140</wp:posOffset>
                </wp:positionH>
                <wp:positionV relativeFrom="paragraph">
                  <wp:posOffset>782955</wp:posOffset>
                </wp:positionV>
                <wp:extent cx="2915920" cy="1270"/>
                <wp:effectExtent l="5715" t="13970" r="12065" b="3810"/>
                <wp:wrapTopAndBottom/>
                <wp:docPr id="58434270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5920" cy="1270"/>
                        </a:xfrm>
                        <a:custGeom>
                          <a:avLst/>
                          <a:gdLst>
                            <a:gd name="T0" fmla="+- 0 6564 6564"/>
                            <a:gd name="T1" fmla="*/ T0 w 4592"/>
                            <a:gd name="T2" fmla="+- 0 11156 6564"/>
                            <a:gd name="T3" fmla="*/ T2 w 45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2">
                              <a:moveTo>
                                <a:pt x="0" y="0"/>
                              </a:moveTo>
                              <a:lnTo>
                                <a:pt x="459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54038" id="Полилиния: фигура 2" o:spid="_x0000_s1026" style="position:absolute;margin-left:328.2pt;margin-top:61.65pt;width:229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" path="m,l4592,e" filled="f" strokeweight=".36pt">
                <v:path arrowok="t" o:connecttype="custom" o:connectlocs="0,0;2915920,0" o:connectangles="0,0"/>
                <w10:wrap type="topAndBottom" anchorx="page"/>
              </v:shape>
            </w:pict>
          </mc:Fallback>
        </mc:AlternateContent>
      </w:r>
      <w:r w:rsidRPr="00D3624A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440D1F2" wp14:editId="02A0C216">
                <wp:simplePos x="0" y="0"/>
                <wp:positionH relativeFrom="page">
                  <wp:posOffset>4168140</wp:posOffset>
                </wp:positionH>
                <wp:positionV relativeFrom="paragraph">
                  <wp:posOffset>914400</wp:posOffset>
                </wp:positionV>
                <wp:extent cx="2915920" cy="1270"/>
                <wp:effectExtent l="5715" t="12065" r="12065" b="5715"/>
                <wp:wrapTopAndBottom/>
                <wp:docPr id="1386402570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5920" cy="1270"/>
                        </a:xfrm>
                        <a:custGeom>
                          <a:avLst/>
                          <a:gdLst>
                            <a:gd name="T0" fmla="+- 0 6564 6564"/>
                            <a:gd name="T1" fmla="*/ T0 w 4592"/>
                            <a:gd name="T2" fmla="+- 0 11156 6564"/>
                            <a:gd name="T3" fmla="*/ T2 w 45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2">
                              <a:moveTo>
                                <a:pt x="0" y="0"/>
                              </a:moveTo>
                              <a:lnTo>
                                <a:pt x="4592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BBE0C" id="Полилиния: фигура 1" o:spid="_x0000_s1026" style="position:absolute;margin-left:328.2pt;margin-top:1in;width:229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" path="m,l4592,e" filled="f" strokeweight=".36pt">
                <v:path arrowok="t" o:connecttype="custom" o:connectlocs="0,0;2915920,0" o:connectangles="0,0"/>
                <w10:wrap type="topAndBottom" anchorx="page"/>
              </v:shape>
            </w:pict>
          </mc:Fallback>
        </mc:AlternateContent>
      </w:r>
    </w:p>
    <w:p w14:paraId="018259C4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00BA5A7F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082E66A6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7724A93B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547D3377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622C46DA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57A7053E" w14:textId="77777777" w:rsidR="00203439" w:rsidRPr="00D3624A" w:rsidRDefault="00203439" w:rsidP="00D3624A">
      <w:pPr>
        <w:pStyle w:val="ac"/>
        <w:ind w:left="0" w:firstLine="0"/>
        <w:jc w:val="left"/>
        <w:rPr>
          <w:rFonts w:asciiTheme="majorBidi" w:hAnsiTheme="majorBidi" w:cstheme="majorBidi"/>
          <w:b/>
          <w:sz w:val="20"/>
          <w:szCs w:val="20"/>
        </w:rPr>
      </w:pPr>
    </w:p>
    <w:p w14:paraId="3D80F284" w14:textId="77777777" w:rsidR="00203439" w:rsidRPr="00D3624A" w:rsidRDefault="00203439" w:rsidP="00D3624A">
      <w:pPr>
        <w:tabs>
          <w:tab w:val="left" w:pos="7957"/>
          <w:tab w:val="left" w:pos="9704"/>
        </w:tabs>
        <w:ind w:left="5124"/>
        <w:rPr>
          <w:rFonts w:asciiTheme="majorBidi" w:hAnsiTheme="majorBidi" w:cstheme="majorBidi"/>
          <w:sz w:val="20"/>
          <w:szCs w:val="20"/>
        </w:rPr>
      </w:pPr>
      <w:r w:rsidRPr="00D3624A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  <w:r w:rsidRPr="00D3624A">
        <w:rPr>
          <w:rFonts w:asciiTheme="majorBidi" w:hAnsiTheme="majorBidi" w:cstheme="majorBidi"/>
          <w:sz w:val="20"/>
          <w:szCs w:val="20"/>
        </w:rPr>
        <w:t xml:space="preserve"> </w:t>
      </w:r>
      <w:r w:rsidRPr="00D3624A">
        <w:rPr>
          <w:rFonts w:asciiTheme="majorBidi" w:hAnsiTheme="majorBidi" w:cstheme="majorBidi"/>
          <w:b/>
          <w:sz w:val="20"/>
          <w:szCs w:val="20"/>
        </w:rPr>
        <w:t xml:space="preserve">/ 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 xml:space="preserve"> </w:t>
      </w:r>
      <w:r w:rsidRPr="00D3624A">
        <w:rPr>
          <w:rFonts w:asciiTheme="majorBidi" w:hAnsiTheme="majorBidi" w:cstheme="majorBidi"/>
          <w:sz w:val="20"/>
          <w:szCs w:val="20"/>
          <w:u w:val="single"/>
        </w:rPr>
        <w:tab/>
      </w:r>
    </w:p>
    <w:p w14:paraId="16E48760" w14:textId="77777777" w:rsidR="00203439" w:rsidRPr="00D3624A" w:rsidRDefault="00203439" w:rsidP="00D3624A">
      <w:pPr>
        <w:pStyle w:val="1"/>
        <w:spacing w:before="0" w:after="0"/>
        <w:ind w:left="5124"/>
        <w:rPr>
          <w:rFonts w:asciiTheme="majorBidi" w:hAnsiTheme="majorBidi"/>
          <w:color w:val="auto"/>
          <w:sz w:val="20"/>
          <w:szCs w:val="20"/>
        </w:rPr>
      </w:pPr>
      <w:r w:rsidRPr="00D3624A">
        <w:rPr>
          <w:rFonts w:asciiTheme="majorBidi" w:hAnsiTheme="majorBidi"/>
          <w:color w:val="auto"/>
          <w:sz w:val="20"/>
          <w:szCs w:val="20"/>
        </w:rPr>
        <w:t>/</w:t>
      </w:r>
    </w:p>
    <w:p w14:paraId="582A240C" w14:textId="77777777" w:rsidR="00203439" w:rsidRPr="00D3624A" w:rsidRDefault="00203439" w:rsidP="00D3624A">
      <w:pPr>
        <w:rPr>
          <w:rFonts w:asciiTheme="majorBidi" w:hAnsiTheme="majorBidi" w:cstheme="majorBidi"/>
          <w:sz w:val="20"/>
          <w:szCs w:val="20"/>
        </w:rPr>
      </w:pPr>
    </w:p>
    <w:p w14:paraId="24D7D7A4" w14:textId="77777777" w:rsidR="00004F7B" w:rsidRPr="00D3624A" w:rsidRDefault="00004F7B" w:rsidP="00D3624A">
      <w:pPr>
        <w:rPr>
          <w:rFonts w:asciiTheme="majorBidi" w:hAnsiTheme="majorBidi" w:cstheme="majorBidi"/>
          <w:sz w:val="20"/>
          <w:szCs w:val="20"/>
        </w:rPr>
      </w:pPr>
    </w:p>
    <w:sectPr w:rsidR="00004F7B" w:rsidRPr="00D3624A" w:rsidSect="00203439">
      <w:footerReference w:type="default" r:id="rId5"/>
      <w:pgSz w:w="11910" w:h="16840"/>
      <w:pgMar w:top="820" w:right="560" w:bottom="1100" w:left="1440" w:header="0" w:footer="9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CEBC" w14:textId="47C127A9" w:rsidR="00000000" w:rsidRDefault="00203439">
    <w:pPr>
      <w:pStyle w:val="ac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B66F98" wp14:editId="54B53BBA">
              <wp:simplePos x="0" y="0"/>
              <wp:positionH relativeFrom="page">
                <wp:posOffset>6996430</wp:posOffset>
              </wp:positionH>
              <wp:positionV relativeFrom="page">
                <wp:posOffset>9974580</wp:posOffset>
              </wp:positionV>
              <wp:extent cx="154305" cy="139065"/>
              <wp:effectExtent l="0" t="1905" r="2540" b="1905"/>
              <wp:wrapNone/>
              <wp:docPr id="1234019931" name="Надпись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E40105" w14:textId="77777777" w:rsidR="0000000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B66F98" id="_x0000_t202" coordsize="21600,21600" o:spt="202" path="m,l,21600r21600,l21600,xe">
              <v:stroke joinstyle="miter"/>
              <v:path gradientshapeok="t" o:connecttype="rect"/>
            </v:shapetype>
            <v:shape id="Надпись 10" o:spid="_x0000_s1026" type="#_x0000_t202" style="position:absolute;margin-left:550.9pt;margin-top:785.4pt;width:12.15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" filled="f" stroked="f">
              <v:textbox inset="0,0,0,0">
                <w:txbxContent>
                  <w:p w14:paraId="3AE40105" w14:textId="77777777" w:rsidR="0000000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6B07"/>
    <w:multiLevelType w:val="multilevel"/>
    <w:tmpl w:val="6726A208"/>
    <w:lvl w:ilvl="0">
      <w:start w:val="2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1" w15:restartNumberingAfterBreak="0">
    <w:nsid w:val="2B534E98"/>
    <w:multiLevelType w:val="multilevel"/>
    <w:tmpl w:val="A08A5D46"/>
    <w:lvl w:ilvl="0">
      <w:start w:val="1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2" w15:restartNumberingAfterBreak="0">
    <w:nsid w:val="401524A2"/>
    <w:multiLevelType w:val="multilevel"/>
    <w:tmpl w:val="15304B5C"/>
    <w:lvl w:ilvl="0">
      <w:start w:val="1"/>
      <w:numFmt w:val="decimal"/>
      <w:lvlText w:val="%1."/>
      <w:lvlJc w:val="left"/>
      <w:pPr>
        <w:ind w:left="687" w:hanging="56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80" w:hanging="1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983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6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9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3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6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161"/>
      </w:pPr>
      <w:rPr>
        <w:rFonts w:hint="default"/>
        <w:lang w:val="ru-RU" w:eastAsia="en-US" w:bidi="ar-SA"/>
      </w:rPr>
    </w:lvl>
  </w:abstractNum>
  <w:abstractNum w:abstractNumId="3" w15:restartNumberingAfterBreak="0">
    <w:nsid w:val="55073E14"/>
    <w:multiLevelType w:val="multilevel"/>
    <w:tmpl w:val="74960D76"/>
    <w:lvl w:ilvl="0">
      <w:start w:val="4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4" w15:restartNumberingAfterBreak="0">
    <w:nsid w:val="69D4397D"/>
    <w:multiLevelType w:val="multilevel"/>
    <w:tmpl w:val="6D48FDFA"/>
    <w:lvl w:ilvl="0">
      <w:start w:val="3"/>
      <w:numFmt w:val="decimal"/>
      <w:lvlText w:val="%1"/>
      <w:lvlJc w:val="left"/>
      <w:pPr>
        <w:ind w:left="120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07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568"/>
      </w:pPr>
      <w:rPr>
        <w:rFonts w:hint="default"/>
        <w:lang w:val="ru-RU" w:eastAsia="en-US" w:bidi="ar-SA"/>
      </w:rPr>
    </w:lvl>
  </w:abstractNum>
  <w:abstractNum w:abstractNumId="5" w15:restartNumberingAfterBreak="0">
    <w:nsid w:val="7A3C1759"/>
    <w:multiLevelType w:val="multilevel"/>
    <w:tmpl w:val="C57A87C2"/>
    <w:lvl w:ilvl="0">
      <w:start w:val="5"/>
      <w:numFmt w:val="decimal"/>
      <w:lvlText w:val="%1"/>
      <w:lvlJc w:val="left"/>
      <w:pPr>
        <w:ind w:left="1253" w:hanging="5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3" w:hanging="5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98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8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7" w:hanging="568"/>
      </w:pPr>
      <w:rPr>
        <w:rFonts w:hint="default"/>
        <w:lang w:val="ru-RU" w:eastAsia="en-US" w:bidi="ar-SA"/>
      </w:rPr>
    </w:lvl>
  </w:abstractNum>
  <w:abstractNum w:abstractNumId="6" w15:restartNumberingAfterBreak="0">
    <w:nsid w:val="7DDB13FF"/>
    <w:multiLevelType w:val="hybridMultilevel"/>
    <w:tmpl w:val="8CFAE886"/>
    <w:lvl w:ilvl="0" w:tplc="07720538">
      <w:numFmt w:val="bullet"/>
      <w:lvlText w:val="-"/>
      <w:lvlJc w:val="left"/>
      <w:pPr>
        <w:ind w:left="336" w:hanging="21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D5257D8">
      <w:numFmt w:val="bullet"/>
      <w:lvlText w:val="•"/>
      <w:lvlJc w:val="left"/>
      <w:pPr>
        <w:ind w:left="120" w:hanging="154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6F7446F2">
      <w:numFmt w:val="bullet"/>
      <w:lvlText w:val="•"/>
      <w:lvlJc w:val="left"/>
      <w:pPr>
        <w:ind w:left="1402" w:hanging="154"/>
      </w:pPr>
      <w:rPr>
        <w:rFonts w:hint="default"/>
        <w:lang w:val="ru-RU" w:eastAsia="en-US" w:bidi="ar-SA"/>
      </w:rPr>
    </w:lvl>
    <w:lvl w:ilvl="3" w:tplc="01D0CC0C">
      <w:numFmt w:val="bullet"/>
      <w:lvlText w:val="•"/>
      <w:lvlJc w:val="left"/>
      <w:pPr>
        <w:ind w:left="2465" w:hanging="154"/>
      </w:pPr>
      <w:rPr>
        <w:rFonts w:hint="default"/>
        <w:lang w:val="ru-RU" w:eastAsia="en-US" w:bidi="ar-SA"/>
      </w:rPr>
    </w:lvl>
    <w:lvl w:ilvl="4" w:tplc="70F263BA">
      <w:numFmt w:val="bullet"/>
      <w:lvlText w:val="•"/>
      <w:lvlJc w:val="left"/>
      <w:pPr>
        <w:ind w:left="3528" w:hanging="154"/>
      </w:pPr>
      <w:rPr>
        <w:rFonts w:hint="default"/>
        <w:lang w:val="ru-RU" w:eastAsia="en-US" w:bidi="ar-SA"/>
      </w:rPr>
    </w:lvl>
    <w:lvl w:ilvl="5" w:tplc="5D481F56">
      <w:numFmt w:val="bullet"/>
      <w:lvlText w:val="•"/>
      <w:lvlJc w:val="left"/>
      <w:pPr>
        <w:ind w:left="4591" w:hanging="154"/>
      </w:pPr>
      <w:rPr>
        <w:rFonts w:hint="default"/>
        <w:lang w:val="ru-RU" w:eastAsia="en-US" w:bidi="ar-SA"/>
      </w:rPr>
    </w:lvl>
    <w:lvl w:ilvl="6" w:tplc="947AA8BC">
      <w:numFmt w:val="bullet"/>
      <w:lvlText w:val="•"/>
      <w:lvlJc w:val="left"/>
      <w:pPr>
        <w:ind w:left="5654" w:hanging="154"/>
      </w:pPr>
      <w:rPr>
        <w:rFonts w:hint="default"/>
        <w:lang w:val="ru-RU" w:eastAsia="en-US" w:bidi="ar-SA"/>
      </w:rPr>
    </w:lvl>
    <w:lvl w:ilvl="7" w:tplc="9D04527E">
      <w:numFmt w:val="bullet"/>
      <w:lvlText w:val="•"/>
      <w:lvlJc w:val="left"/>
      <w:pPr>
        <w:ind w:left="6717" w:hanging="154"/>
      </w:pPr>
      <w:rPr>
        <w:rFonts w:hint="default"/>
        <w:lang w:val="ru-RU" w:eastAsia="en-US" w:bidi="ar-SA"/>
      </w:rPr>
    </w:lvl>
    <w:lvl w:ilvl="8" w:tplc="09DA69B2">
      <w:numFmt w:val="bullet"/>
      <w:lvlText w:val="•"/>
      <w:lvlJc w:val="left"/>
      <w:pPr>
        <w:ind w:left="7780" w:hanging="154"/>
      </w:pPr>
      <w:rPr>
        <w:rFonts w:hint="default"/>
        <w:lang w:val="ru-RU" w:eastAsia="en-US" w:bidi="ar-SA"/>
      </w:rPr>
    </w:lvl>
  </w:abstractNum>
  <w:num w:numId="1" w16cid:durableId="72095315">
    <w:abstractNumId w:val="5"/>
  </w:num>
  <w:num w:numId="2" w16cid:durableId="1794906542">
    <w:abstractNumId w:val="3"/>
  </w:num>
  <w:num w:numId="3" w16cid:durableId="505553808">
    <w:abstractNumId w:val="4"/>
  </w:num>
  <w:num w:numId="4" w16cid:durableId="1875146352">
    <w:abstractNumId w:val="0"/>
  </w:num>
  <w:num w:numId="5" w16cid:durableId="205800641">
    <w:abstractNumId w:val="1"/>
  </w:num>
  <w:num w:numId="6" w16cid:durableId="2133279415">
    <w:abstractNumId w:val="6"/>
  </w:num>
  <w:num w:numId="7" w16cid:durableId="1265528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38F"/>
    <w:rsid w:val="00004F7B"/>
    <w:rsid w:val="00203439"/>
    <w:rsid w:val="00437654"/>
    <w:rsid w:val="0078338F"/>
    <w:rsid w:val="00B76D2F"/>
    <w:rsid w:val="00D3624A"/>
    <w:rsid w:val="00F7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B670F"/>
  <w15:chartTrackingRefBased/>
  <w15:docId w15:val="{D4ECAE7E-E434-47F6-987D-A9D86E96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3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3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3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3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3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3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3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33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33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3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33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3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3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3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3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3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3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3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338F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7833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33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3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33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338F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203439"/>
    <w:pPr>
      <w:ind w:left="120" w:firstLine="566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1"/>
    <w:rsid w:val="00203439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2026-04-07T09:22:00Z</dcterms:created>
  <dcterms:modified xsi:type="dcterms:W3CDTF">2026-04-07T09:33:00Z</dcterms:modified>
</cp:coreProperties>
</file>