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5E1AF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6E9FBA15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00B2AAB9" w14:textId="4502DE44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BD653F">
        <w:rPr>
          <w:szCs w:val="24"/>
        </w:rPr>
        <w:tab/>
      </w:r>
      <w:r w:rsidR="00BD653F">
        <w:rPr>
          <w:szCs w:val="24"/>
        </w:rPr>
        <w:tab/>
      </w:r>
      <w:r w:rsidR="00973C18">
        <w:rPr>
          <w:szCs w:val="24"/>
        </w:rPr>
        <w:t xml:space="preserve">   </w:t>
      </w:r>
      <w:proofErr w:type="gramStart"/>
      <w:r w:rsidR="00973C18">
        <w:rPr>
          <w:szCs w:val="24"/>
        </w:rPr>
        <w:t xml:space="preserve">   </w:t>
      </w:r>
      <w:r w:rsidRPr="00FF6CB9">
        <w:rPr>
          <w:sz w:val="22"/>
          <w:szCs w:val="22"/>
        </w:rPr>
        <w:t>«</w:t>
      </w:r>
      <w:proofErr w:type="gramEnd"/>
      <w:r w:rsidR="00DE2A6F" w:rsidRPr="00FF6CB9">
        <w:rPr>
          <w:sz w:val="22"/>
          <w:szCs w:val="22"/>
        </w:rPr>
        <w:t>____</w:t>
      </w:r>
      <w:r w:rsidRPr="00FF6CB9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="00BB56C0">
        <w:rPr>
          <w:sz w:val="22"/>
          <w:szCs w:val="22"/>
        </w:rPr>
        <w:t>2026</w:t>
      </w:r>
      <w:r w:rsidRPr="00FF6CB9">
        <w:rPr>
          <w:sz w:val="22"/>
          <w:szCs w:val="22"/>
        </w:rPr>
        <w:t xml:space="preserve"> г.</w:t>
      </w:r>
    </w:p>
    <w:p w14:paraId="614C2EAE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42A7C13F" w14:textId="682DAA33" w:rsidR="004E487D" w:rsidRPr="000B0930" w:rsidRDefault="00DE2468" w:rsidP="000B0930">
      <w:pPr>
        <w:ind w:firstLine="426"/>
        <w:jc w:val="both"/>
        <w:rPr>
          <w:b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Финансовый</w:t>
      </w:r>
      <w:r w:rsidR="00831755" w:rsidRPr="0047464A">
        <w:rPr>
          <w:b/>
          <w:bCs/>
          <w:sz w:val="24"/>
          <w:szCs w:val="24"/>
        </w:rPr>
        <w:t xml:space="preserve"> управляющий </w:t>
      </w:r>
      <w:r w:rsidRPr="00DE2468">
        <w:rPr>
          <w:b/>
          <w:bCs/>
          <w:sz w:val="24"/>
          <w:szCs w:val="24"/>
        </w:rPr>
        <w:t>Якушева Игоря Дмитриевича</w:t>
      </w:r>
      <w:r w:rsidR="0047464A" w:rsidRPr="0047464A">
        <w:rPr>
          <w:sz w:val="24"/>
          <w:szCs w:val="24"/>
        </w:rPr>
        <w:t xml:space="preserve"> </w:t>
      </w:r>
      <w:r w:rsidRPr="00DE2468">
        <w:rPr>
          <w:sz w:val="24"/>
          <w:szCs w:val="24"/>
        </w:rPr>
        <w:t xml:space="preserve">(дата рождения: 29.04.1998, место рождения: гор. Москва, СНИЛС 186-030-021 34, ИНН 771548134768, ОГРНИП 319774600428660, регистрация по месту жительства: 125222, г. Москва, ул. Пенягинская, д. 26, кв. 60) </w:t>
      </w:r>
      <w:r w:rsidR="0047464A" w:rsidRPr="0047464A">
        <w:rPr>
          <w:sz w:val="24"/>
          <w:szCs w:val="24"/>
        </w:rPr>
        <w:t xml:space="preserve">Асоян Акоп Вазгенович, именуемый в дальнейшем «Организатор торгов», действующий на основании решения Арбитражного Суда </w:t>
      </w:r>
      <w:r w:rsidRPr="00DE2468">
        <w:rPr>
          <w:sz w:val="24"/>
          <w:szCs w:val="24"/>
        </w:rPr>
        <w:t>города Москвы</w:t>
      </w:r>
      <w:r w:rsidR="0047464A" w:rsidRPr="0047464A">
        <w:rPr>
          <w:sz w:val="24"/>
          <w:szCs w:val="24"/>
        </w:rPr>
        <w:t xml:space="preserve"> по делу </w:t>
      </w:r>
      <w:r w:rsidRPr="00DE2468">
        <w:rPr>
          <w:sz w:val="24"/>
          <w:szCs w:val="24"/>
        </w:rPr>
        <w:t xml:space="preserve">А40-304594/23 </w:t>
      </w:r>
      <w:r w:rsidR="0047464A" w:rsidRPr="0047464A">
        <w:rPr>
          <w:sz w:val="24"/>
          <w:szCs w:val="24"/>
        </w:rPr>
        <w:t xml:space="preserve">от </w:t>
      </w:r>
      <w:r w:rsidR="00325A85" w:rsidRPr="00325A85">
        <w:rPr>
          <w:sz w:val="24"/>
          <w:szCs w:val="24"/>
        </w:rPr>
        <w:t>11.11.2024 г. (резолютивная часть от 24.10.2024 г.)</w:t>
      </w:r>
      <w:r w:rsidR="00D47019" w:rsidRPr="0047464A">
        <w:rPr>
          <w:sz w:val="24"/>
          <w:szCs w:val="24"/>
        </w:rPr>
        <w:t>, с одной стороны,</w:t>
      </w:r>
      <w:r w:rsidR="00D47019" w:rsidRPr="002F738F">
        <w:rPr>
          <w:sz w:val="24"/>
          <w:szCs w:val="24"/>
        </w:rPr>
        <w:t xml:space="preserve"> и</w:t>
      </w:r>
      <w:r w:rsidR="00D47019" w:rsidRPr="002F738F">
        <w:rPr>
          <w:b/>
          <w:color w:val="000000"/>
          <w:sz w:val="24"/>
          <w:szCs w:val="24"/>
        </w:rPr>
        <w:t xml:space="preserve"> </w:t>
      </w:r>
      <w:r w:rsidR="00DB1473">
        <w:rPr>
          <w:b/>
          <w:bCs/>
          <w:sz w:val="22"/>
          <w:szCs w:val="22"/>
        </w:rPr>
        <w:t>_______________________________________________________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«Претендент»,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  <w:r w:rsidR="001C4E92" w:rsidRPr="004A569B">
        <w:rPr>
          <w:rFonts w:eastAsia="Calibri"/>
          <w:sz w:val="24"/>
          <w:szCs w:val="24"/>
          <w:lang w:eastAsia="en-US"/>
        </w:rPr>
        <w:t xml:space="preserve"> </w:t>
      </w:r>
    </w:p>
    <w:p w14:paraId="38AD72BE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7117A93B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Предмет договора</w:t>
      </w:r>
      <w:r w:rsidR="00D514CA">
        <w:rPr>
          <w:b/>
          <w:sz w:val="24"/>
          <w:szCs w:val="24"/>
        </w:rPr>
        <w:t>.</w:t>
      </w:r>
    </w:p>
    <w:p w14:paraId="05B9A00B" w14:textId="3438A193" w:rsidR="006419D0" w:rsidRPr="0057201B" w:rsidRDefault="004E487D" w:rsidP="00DE2468">
      <w:pPr>
        <w:ind w:firstLine="567"/>
        <w:jc w:val="both"/>
        <w:rPr>
          <w:sz w:val="24"/>
        </w:rPr>
      </w:pPr>
      <w:r w:rsidRPr="000B0930">
        <w:rPr>
          <w:sz w:val="24"/>
        </w:rPr>
        <w:t>Для участия в торгах</w:t>
      </w:r>
      <w:r w:rsidR="00EB10B5" w:rsidRPr="000B0930">
        <w:rPr>
          <w:sz w:val="24"/>
        </w:rPr>
        <w:t xml:space="preserve"> по продаже имущества </w:t>
      </w:r>
      <w:r w:rsidR="00DE2468" w:rsidRPr="00DE2468">
        <w:rPr>
          <w:sz w:val="24"/>
        </w:rPr>
        <w:t>Якушева Игоря Дмитриевича</w:t>
      </w:r>
      <w:r w:rsidR="000B0930" w:rsidRPr="000B0930">
        <w:rPr>
          <w:sz w:val="24"/>
        </w:rPr>
        <w:t xml:space="preserve"> </w:t>
      </w:r>
      <w:r w:rsidR="00137BFA" w:rsidRPr="000B0930">
        <w:rPr>
          <w:sz w:val="24"/>
        </w:rPr>
        <w:t>претендент обязуется перечислить задаток в размере</w:t>
      </w:r>
      <w:r w:rsidR="00EB10B5" w:rsidRPr="000B0930">
        <w:rPr>
          <w:sz w:val="24"/>
        </w:rPr>
        <w:t xml:space="preserve"> </w:t>
      </w:r>
      <w:r w:rsidR="00831755">
        <w:rPr>
          <w:sz w:val="24"/>
        </w:rPr>
        <w:t>20</w:t>
      </w:r>
      <w:r w:rsidR="00973C18" w:rsidRPr="000B0930">
        <w:rPr>
          <w:sz w:val="24"/>
        </w:rPr>
        <w:t xml:space="preserve"> </w:t>
      </w:r>
      <w:r w:rsidR="00484722" w:rsidRPr="000B0930">
        <w:rPr>
          <w:sz w:val="24"/>
        </w:rPr>
        <w:t xml:space="preserve">% от </w:t>
      </w:r>
      <w:r w:rsidR="007521CF" w:rsidRPr="000B0930">
        <w:rPr>
          <w:sz w:val="24"/>
        </w:rPr>
        <w:t>цены лота на соответствующем этапе</w:t>
      </w:r>
      <w:r w:rsidRPr="000B0930">
        <w:rPr>
          <w:sz w:val="24"/>
        </w:rPr>
        <w:t>.</w:t>
      </w:r>
      <w:r w:rsidR="00833AC9" w:rsidRPr="000B0930">
        <w:rPr>
          <w:sz w:val="24"/>
        </w:rPr>
        <w:t xml:space="preserve"> </w:t>
      </w:r>
      <w:r w:rsidR="00137BFA" w:rsidRPr="000B0930">
        <w:rPr>
          <w:sz w:val="24"/>
        </w:rPr>
        <w:t xml:space="preserve">Реквизиты </w:t>
      </w:r>
      <w:r w:rsidR="00830280" w:rsidRPr="000B0930">
        <w:rPr>
          <w:sz w:val="24"/>
        </w:rPr>
        <w:t xml:space="preserve">для перечисления задатка: </w:t>
      </w:r>
      <w:r w:rsidR="00E120C7" w:rsidRPr="000B0930">
        <w:rPr>
          <w:sz w:val="24"/>
        </w:rPr>
        <w:t>получател</w:t>
      </w:r>
      <w:r w:rsidR="00831755">
        <w:rPr>
          <w:sz w:val="24"/>
        </w:rPr>
        <w:t xml:space="preserve">ь: </w:t>
      </w:r>
      <w:r w:rsidR="00DE2468" w:rsidRPr="00DE2468">
        <w:rPr>
          <w:sz w:val="24"/>
        </w:rPr>
        <w:t>ЯКУШЕВ ИГОРЬ ДМИТРИЕВИЧ, ИНН: 771548134768, Расчетный счет: 40817810750222440807, Название банка: ФИЛИАЛ "ЦЕНТРАЛЬНЫЙ" ПАО "СОВКОМБАНК" (БЕРДСК), Корр. счет: 30101810150040000763, БИК банка: 045004763</w:t>
      </w:r>
      <w:r w:rsidR="00DE2468">
        <w:rPr>
          <w:sz w:val="24"/>
        </w:rPr>
        <w:t xml:space="preserve">. </w:t>
      </w:r>
      <w:r w:rsidR="00DE2468" w:rsidRPr="00DE2468">
        <w:rPr>
          <w:sz w:val="24"/>
        </w:rPr>
        <w:t>Назначение платежа: «Задаток по торгам по продаже имущества Якушева Игоря Дмитриевича (указать № лота)»</w:t>
      </w:r>
      <w:r w:rsidR="00DE2468">
        <w:rPr>
          <w:sz w:val="24"/>
        </w:rPr>
        <w:t xml:space="preserve">. </w:t>
      </w:r>
      <w:r w:rsidR="006419D0"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3B3F8A42" w14:textId="77777777" w:rsidR="00DE2468" w:rsidRDefault="004A56FD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tbl>
      <w:tblPr>
        <w:tblW w:w="5232" w:type="pct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1"/>
        <w:gridCol w:w="7590"/>
        <w:gridCol w:w="2518"/>
      </w:tblGrid>
      <w:tr w:rsidR="00DE2468" w:rsidRPr="00C050DA" w14:paraId="469855BE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7E6DD" w14:textId="77777777" w:rsidR="00DE2468" w:rsidRPr="00C050DA" w:rsidRDefault="00DE2468" w:rsidP="00527F0D">
            <w:pPr>
              <w:jc w:val="center"/>
              <w:rPr>
                <w:b/>
                <w:bCs/>
              </w:rPr>
            </w:pPr>
            <w:r w:rsidRPr="00C050DA">
              <w:rPr>
                <w:b/>
                <w:bCs/>
              </w:rPr>
              <w:t>№ п/п</w:t>
            </w: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05A71" w14:textId="77777777" w:rsidR="00DE2468" w:rsidRPr="00C050DA" w:rsidRDefault="00DE2468" w:rsidP="00527F0D">
            <w:pPr>
              <w:jc w:val="center"/>
              <w:rPr>
                <w:b/>
                <w:bCs/>
              </w:rPr>
            </w:pPr>
            <w:r w:rsidRPr="00C050DA">
              <w:rPr>
                <w:b/>
                <w:bCs/>
              </w:rPr>
              <w:t xml:space="preserve">Наименование, характеристика </w:t>
            </w:r>
            <w:r>
              <w:rPr>
                <w:b/>
                <w:bCs/>
              </w:rPr>
              <w:t>имущества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A76B2" w14:textId="77777777" w:rsidR="00DE2468" w:rsidRPr="00C050DA" w:rsidRDefault="00DE2468" w:rsidP="00527F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Начальная цена</w:t>
            </w:r>
            <w:r w:rsidRPr="00C050DA">
              <w:rPr>
                <w:b/>
                <w:bCs/>
              </w:rPr>
              <w:t>, руб.</w:t>
            </w:r>
            <w:r>
              <w:rPr>
                <w:b/>
                <w:bCs/>
              </w:rPr>
              <w:t>*</w:t>
            </w:r>
          </w:p>
        </w:tc>
      </w:tr>
      <w:tr w:rsidR="00DE2468" w:rsidRPr="00C050DA" w14:paraId="62088752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E3403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  <w:bookmarkStart w:id="0" w:name="_Hlk222328014"/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E36B2" w14:textId="77777777" w:rsidR="00DE2468" w:rsidRPr="00C050DA" w:rsidRDefault="00DE2468" w:rsidP="00527F0D">
            <w:pPr>
              <w:jc w:val="both"/>
            </w:pPr>
            <w:r w:rsidRPr="00C050DA">
              <w:t xml:space="preserve">100% доли участия </w:t>
            </w:r>
            <w:bookmarkStart w:id="1" w:name="_Hlk222312728"/>
            <w:r w:rsidRPr="00C050DA">
              <w:t xml:space="preserve">в уставном капитале </w:t>
            </w:r>
            <w:bookmarkEnd w:id="1"/>
            <w:r w:rsidRPr="00C050DA">
              <w:t>ООО «ЧАРОИТ-ЮГ» ИНН: 2317071004, ОГРН: 1132367006353, адрес юридического лица: 143421, Московская область, р-н Красногорский, автодорога Балтия, км 26-й (автодорога Балтия тер.), стр. А, этаж 3, оф.303, к.1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5422D" w14:textId="77777777" w:rsidR="00DE2468" w:rsidRPr="00C050DA" w:rsidRDefault="00DE2468" w:rsidP="00527F0D">
            <w:pPr>
              <w:jc w:val="right"/>
            </w:pPr>
            <w:r w:rsidRPr="00C050DA">
              <w:t xml:space="preserve">228 000,00 </w:t>
            </w:r>
          </w:p>
        </w:tc>
      </w:tr>
      <w:bookmarkEnd w:id="0"/>
      <w:tr w:rsidR="00DE2468" w:rsidRPr="00C050DA" w14:paraId="390AFB62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C3FDC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ACA6B" w14:textId="77777777" w:rsidR="00DE2468" w:rsidRPr="00C050DA" w:rsidRDefault="00DE2468" w:rsidP="00527F0D">
            <w:pPr>
              <w:jc w:val="both"/>
            </w:pPr>
            <w:r w:rsidRPr="00C050DA">
              <w:t>Товарный знак №216458. Правообладатель: Якушев Игорь Дмитриевич. Статус: действует. Срок действия: до 02.03.2031 г.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42923" w14:textId="77777777" w:rsidR="00DE2468" w:rsidRPr="00C050DA" w:rsidRDefault="00DE2468" w:rsidP="00527F0D">
            <w:pPr>
              <w:jc w:val="right"/>
            </w:pPr>
            <w:r w:rsidRPr="00C050DA">
              <w:t xml:space="preserve">72 000,00  </w:t>
            </w:r>
          </w:p>
        </w:tc>
      </w:tr>
      <w:tr w:rsidR="00DE2468" w:rsidRPr="00C050DA" w14:paraId="26D90BEE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AA601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F788A" w14:textId="77777777" w:rsidR="00DE2468" w:rsidRPr="00C050DA" w:rsidRDefault="00DE2468" w:rsidP="00527F0D">
            <w:pPr>
              <w:jc w:val="both"/>
            </w:pPr>
            <w:r w:rsidRPr="00C050DA">
              <w:t>Товарный знак №216457. Правообладатель: Якушев Игорь Дмитриевич. Статус: действует. Срок действия: до 02.03.2031.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E0097E" w14:textId="77777777" w:rsidR="00DE2468" w:rsidRPr="00C050DA" w:rsidRDefault="00DE2468" w:rsidP="00527F0D">
            <w:pPr>
              <w:jc w:val="right"/>
            </w:pPr>
            <w:r w:rsidRPr="00C050DA">
              <w:t xml:space="preserve">71 500,00 </w:t>
            </w:r>
          </w:p>
        </w:tc>
      </w:tr>
      <w:tr w:rsidR="00DE2468" w:rsidRPr="00C050DA" w14:paraId="29BC0298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B652D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5566A3" w14:textId="77777777" w:rsidR="00DE2468" w:rsidRPr="00C050DA" w:rsidRDefault="00DE2468" w:rsidP="00527F0D">
            <w:pPr>
              <w:jc w:val="both"/>
            </w:pPr>
            <w:r w:rsidRPr="00C050DA">
              <w:t>Товарный знак №216456. Правообладатель: Якушев Игорь Дмитриевич. Статус: действует. Срок действия: до 05.03.2031.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4F3548" w14:textId="77777777" w:rsidR="00DE2468" w:rsidRPr="00C050DA" w:rsidRDefault="00DE2468" w:rsidP="00527F0D">
            <w:pPr>
              <w:jc w:val="right"/>
            </w:pPr>
            <w:r w:rsidRPr="00C050DA">
              <w:t xml:space="preserve">71 500,00 </w:t>
            </w:r>
          </w:p>
        </w:tc>
      </w:tr>
      <w:tr w:rsidR="00DE2468" w:rsidRPr="00C050DA" w14:paraId="1401CB0B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BC4960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7BEA4" w14:textId="77777777" w:rsidR="00DE2468" w:rsidRPr="00C050DA" w:rsidRDefault="00DE2468" w:rsidP="00527F0D">
            <w:pPr>
              <w:jc w:val="both"/>
            </w:pPr>
            <w:r w:rsidRPr="00C050DA">
              <w:t>Товарный знак №216455. Правообладатель: Якушев Игорь Дмитриевич. Статус: действует. Срок действия: до 02.03.2031.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398075" w14:textId="77777777" w:rsidR="00DE2468" w:rsidRPr="00C050DA" w:rsidRDefault="00DE2468" w:rsidP="00527F0D">
            <w:pPr>
              <w:jc w:val="right"/>
            </w:pPr>
            <w:r w:rsidRPr="00C050DA">
              <w:t xml:space="preserve">71 500,00 </w:t>
            </w:r>
          </w:p>
        </w:tc>
      </w:tr>
      <w:tr w:rsidR="00DE2468" w:rsidRPr="00C050DA" w14:paraId="6189DCC8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D723DD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8797FA" w14:textId="77777777" w:rsidR="00DE2468" w:rsidRPr="00C050DA" w:rsidRDefault="00DE2468" w:rsidP="00527F0D">
            <w:pPr>
              <w:jc w:val="both"/>
            </w:pPr>
            <w:r w:rsidRPr="00C050DA">
              <w:t>Товарный знак №492427. Правообладатель: Якушев Игорь Дмитриевич. Статус: действует. Срок действия: до 12.11.2030. Классы МКТУ и перечень товаров и/или услуг: 16,25,28,35,36,37,39,41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DDF842" w14:textId="77777777" w:rsidR="00DE2468" w:rsidRPr="00C050DA" w:rsidRDefault="00DE2468" w:rsidP="00527F0D">
            <w:pPr>
              <w:jc w:val="right"/>
            </w:pPr>
            <w:r w:rsidRPr="00C050DA">
              <w:t xml:space="preserve">65 500,00 </w:t>
            </w:r>
          </w:p>
        </w:tc>
      </w:tr>
      <w:tr w:rsidR="00DE2468" w:rsidRPr="00C050DA" w14:paraId="59F13E1B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7D893" w14:textId="77777777" w:rsidR="00DE2468" w:rsidRPr="00C050DA" w:rsidRDefault="00DE2468" w:rsidP="00527F0D">
            <w:pPr>
              <w:ind w:left="720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C32CD" w14:textId="77777777" w:rsidR="00DE2468" w:rsidRPr="00C050DA" w:rsidRDefault="00DE2468" w:rsidP="00527F0D">
            <w:pPr>
              <w:jc w:val="both"/>
              <w:rPr>
                <w:b/>
                <w:bCs/>
              </w:rPr>
            </w:pPr>
            <w:r w:rsidRPr="00C050DA">
              <w:rPr>
                <w:b/>
                <w:bCs/>
              </w:rPr>
              <w:t xml:space="preserve">Товарно-материальные ценности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E5D38B" w14:textId="77777777" w:rsidR="00DE2468" w:rsidRPr="00C050DA" w:rsidRDefault="00DE2468" w:rsidP="00527F0D">
            <w:pPr>
              <w:jc w:val="right"/>
            </w:pPr>
          </w:p>
        </w:tc>
      </w:tr>
      <w:tr w:rsidR="00DE2468" w:rsidRPr="00C050DA" w14:paraId="06ABC7AC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87E02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6D14A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Светильник Ares Snell 1016404.1 104 кол-во 16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07F76D" w14:textId="77777777" w:rsidR="00DE2468" w:rsidRPr="00C050DA" w:rsidRDefault="00DE2468" w:rsidP="00527F0D">
            <w:pPr>
              <w:jc w:val="right"/>
            </w:pPr>
            <w:r w:rsidRPr="00C050DA">
              <w:t xml:space="preserve">26 720,00 </w:t>
            </w:r>
          </w:p>
        </w:tc>
      </w:tr>
      <w:tr w:rsidR="00DE2468" w:rsidRPr="00C050DA" w14:paraId="71239820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17D85F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D4788A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Светильник Ares Yoda Led 10611000.1 кол-во 3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10E04" w14:textId="77777777" w:rsidR="00DE2468" w:rsidRPr="00C050DA" w:rsidRDefault="00DE2468" w:rsidP="00527F0D">
            <w:pPr>
              <w:jc w:val="right"/>
            </w:pPr>
            <w:r w:rsidRPr="00C050DA">
              <w:t xml:space="preserve">15 030,00 </w:t>
            </w:r>
          </w:p>
        </w:tc>
      </w:tr>
      <w:tr w:rsidR="00DE2468" w:rsidRPr="00C050DA" w14:paraId="7D6D4CCD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8FFA4F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829E1D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r w:rsidRPr="00C050DA">
              <w:rPr>
                <w:color w:val="000000"/>
                <w:lang w:val="en-US"/>
              </w:rPr>
              <w:t>Ares</w:t>
            </w:r>
            <w:r w:rsidRPr="00C050DA">
              <w:rPr>
                <w:color w:val="000000"/>
              </w:rPr>
              <w:t xml:space="preserve"> </w:t>
            </w:r>
            <w:r w:rsidRPr="00C050DA">
              <w:rPr>
                <w:color w:val="000000"/>
                <w:lang w:val="en-US"/>
              </w:rPr>
              <w:t>MINI</w:t>
            </w:r>
            <w:r w:rsidRPr="00C050DA">
              <w:rPr>
                <w:color w:val="000000"/>
              </w:rPr>
              <w:t xml:space="preserve"> </w:t>
            </w:r>
            <w:r w:rsidRPr="00C050DA">
              <w:rPr>
                <w:color w:val="000000"/>
                <w:lang w:val="en-US"/>
              </w:rPr>
              <w:t>NORMA</w:t>
            </w:r>
            <w:r w:rsidRPr="00C050DA">
              <w:rPr>
                <w:color w:val="000000"/>
              </w:rPr>
              <w:t xml:space="preserve"> </w:t>
            </w:r>
            <w:r w:rsidRPr="00C050DA">
              <w:rPr>
                <w:color w:val="000000"/>
                <w:lang w:val="en-US"/>
              </w:rPr>
              <w:t>LIGHT</w:t>
            </w:r>
            <w:r w:rsidRPr="00C050DA">
              <w:rPr>
                <w:color w:val="000000"/>
              </w:rPr>
              <w:t xml:space="preserve"> 903391.1 кол-во 1 шт.</w:t>
            </w:r>
          </w:p>
          <w:p w14:paraId="08F88A4B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Светильник Ares Gemma 347713.2 кол-во 1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DE04DC" w14:textId="77777777" w:rsidR="00DE2468" w:rsidRPr="00C050DA" w:rsidRDefault="00DE2468" w:rsidP="00527F0D">
            <w:pPr>
              <w:jc w:val="right"/>
            </w:pPr>
            <w:r w:rsidRPr="00C050DA">
              <w:t xml:space="preserve">3 674,00  </w:t>
            </w:r>
          </w:p>
        </w:tc>
      </w:tr>
      <w:tr w:rsidR="00DE2468" w:rsidRPr="00C050DA" w14:paraId="4E8ACC95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84F5A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792BB3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Duell wall ext 11071109 кол-во 15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8E6379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145 290,00 </w:t>
            </w:r>
          </w:p>
        </w:tc>
      </w:tr>
      <w:tr w:rsidR="00DE2468" w:rsidRPr="00C050DA" w14:paraId="3A9CD654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74FBD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AE246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Modular Gutter 11190132 кол-во 8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675E64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72 336,00  </w:t>
            </w:r>
          </w:p>
        </w:tc>
      </w:tr>
      <w:tr w:rsidR="00DE2468" w:rsidRPr="00C050DA" w14:paraId="338AA176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7309B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066DA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Ares CESARINA IP67 (1 брак) кол-во 54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268A0A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67 662,00 </w:t>
            </w:r>
          </w:p>
        </w:tc>
      </w:tr>
      <w:tr w:rsidR="00DE2468" w:rsidRPr="00C050DA" w14:paraId="16D3F40C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10135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84A2F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Ares Ara Power 1039223.1 кол-во 36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2D78C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102 204,00 </w:t>
            </w:r>
          </w:p>
        </w:tc>
      </w:tr>
      <w:tr w:rsidR="00DE2468" w:rsidRPr="00C050DA" w14:paraId="211CD03D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63032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B3E514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Светильник Ares Anita 11414400 122 кол-во 88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67EDDC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205 744,00 </w:t>
            </w:r>
          </w:p>
        </w:tc>
      </w:tr>
      <w:tr w:rsidR="00DE2468" w:rsidRPr="00C050DA" w14:paraId="781D99A4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D7A4A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F969B0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Шкаф 2-створчатый кол-во 6 шт. </w:t>
            </w:r>
          </w:p>
          <w:p w14:paraId="265841A2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lastRenderedPageBreak/>
              <w:t>Стол офисный кол-во 3 шт.</w:t>
            </w:r>
          </w:p>
          <w:p w14:paraId="22DA9C46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Тумба кол-во 3 шт.</w:t>
            </w:r>
          </w:p>
          <w:p w14:paraId="37A9FAA7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Кресло офисное кол-во 2 шт.</w:t>
            </w:r>
          </w:p>
          <w:p w14:paraId="0F01AE9D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Стулья кол-во 4 шт.</w:t>
            </w:r>
          </w:p>
          <w:p w14:paraId="4E947D9F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Холодильник Аристон мр85х.О19 кол-во 1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A42CA1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lastRenderedPageBreak/>
              <w:t>38 078,00</w:t>
            </w:r>
          </w:p>
          <w:p w14:paraId="0250FD99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</w:p>
        </w:tc>
      </w:tr>
      <w:tr w:rsidR="00DE2468" w:rsidRPr="00C050DA" w14:paraId="0F0ED15D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C183A" w14:textId="77777777" w:rsidR="00DE2468" w:rsidRPr="00C050DA" w:rsidRDefault="00DE2468" w:rsidP="00DE2468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5A25FC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Телевизор Bang &amp; Olufsen BeoVision 4-50 updl</w:t>
            </w:r>
          </w:p>
          <w:p w14:paraId="7270283C" w14:textId="77777777" w:rsidR="00DE2468" w:rsidRPr="00C050DA" w:rsidRDefault="00DE2468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Телевизор Bang &amp; Olufsen BeoVision 7-75 updl</w:t>
            </w:r>
          </w:p>
          <w:p w14:paraId="53C47105" w14:textId="77777777" w:rsidR="00DE2468" w:rsidRPr="00C050DA" w:rsidRDefault="00DE2468" w:rsidP="00527F0D">
            <w:pPr>
              <w:jc w:val="both"/>
              <w:rPr>
                <w:color w:val="000000"/>
                <w:lang w:val="en-US"/>
              </w:rPr>
            </w:pPr>
            <w:r w:rsidRPr="00C050DA">
              <w:rPr>
                <w:color w:val="000000"/>
              </w:rPr>
              <w:t>Телевизор</w:t>
            </w:r>
            <w:r w:rsidRPr="00C050DA">
              <w:rPr>
                <w:color w:val="000000"/>
                <w:lang w:val="en-US"/>
              </w:rPr>
              <w:t xml:space="preserve"> Bang &amp; Olufsen BeoVision 7-40 updl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30A3F6" w14:textId="77777777" w:rsidR="00DE2468" w:rsidRPr="00C050DA" w:rsidRDefault="00DE2468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>5 511,00</w:t>
            </w:r>
          </w:p>
        </w:tc>
      </w:tr>
    </w:tbl>
    <w:p w14:paraId="3A538346" w14:textId="77777777" w:rsidR="00B27B9A" w:rsidRDefault="00402837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Сумма задатка вносится в счё</w:t>
      </w:r>
      <w:r w:rsidR="00B27B9A" w:rsidRPr="00197525">
        <w:rPr>
          <w:sz w:val="24"/>
          <w:szCs w:val="24"/>
        </w:rPr>
        <w:t>т</w:t>
      </w:r>
      <w:r w:rsidR="00B27B9A" w:rsidRPr="00187EF9">
        <w:rPr>
          <w:sz w:val="24"/>
          <w:szCs w:val="24"/>
        </w:rPr>
        <w:t xml:space="preserve"> обеспечения обязательств Претендента</w:t>
      </w:r>
      <w:r w:rsidR="00B27B9A">
        <w:rPr>
          <w:sz w:val="24"/>
          <w:szCs w:val="24"/>
        </w:rPr>
        <w:t>, связанных с участием в торгах,</w:t>
      </w:r>
      <w:r w:rsidR="00220B3B">
        <w:rPr>
          <w:sz w:val="24"/>
          <w:szCs w:val="24"/>
        </w:rPr>
        <w:t xml:space="preserve"> в том числе по оплате приобретё</w:t>
      </w:r>
      <w:r w:rsidR="00B27B9A">
        <w:rPr>
          <w:sz w:val="24"/>
          <w:szCs w:val="24"/>
        </w:rPr>
        <w:t>нного имущества</w:t>
      </w:r>
      <w:r w:rsidR="00B27B9A" w:rsidRPr="00187EF9">
        <w:rPr>
          <w:sz w:val="24"/>
          <w:szCs w:val="24"/>
        </w:rPr>
        <w:t>, в случае признания Претендента победителем торгов.</w:t>
      </w:r>
    </w:p>
    <w:p w14:paraId="30DFE26E" w14:textId="77777777" w:rsidR="00B27B9A" w:rsidRPr="003B5140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="00402837">
        <w:rPr>
          <w:sz w:val="24"/>
          <w:szCs w:val="24"/>
        </w:rPr>
        <w:t>в первую очередь в счё</w:t>
      </w:r>
      <w:r w:rsidRPr="003B5140">
        <w:rPr>
          <w:sz w:val="24"/>
          <w:szCs w:val="24"/>
        </w:rPr>
        <w:t>т оплаты приобретенного на торгах имущества.</w:t>
      </w:r>
    </w:p>
    <w:p w14:paraId="17FE732D" w14:textId="77777777" w:rsidR="00930E3C" w:rsidRPr="00EB10B5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E120C7" w:rsidRPr="00FF2480">
          <w:rPr>
            <w:rStyle w:val="af"/>
            <w:sz w:val="24"/>
            <w:szCs w:val="24"/>
          </w:rPr>
          <w:t>https://bankrupt.alfalot.ru</w:t>
        </w:r>
      </w:hyperlink>
      <w:r w:rsidR="00E120C7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17953754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t>Передача задатка</w:t>
      </w:r>
      <w:r w:rsidR="00D514CA">
        <w:rPr>
          <w:b/>
          <w:sz w:val="24"/>
          <w:szCs w:val="24"/>
        </w:rPr>
        <w:t>.</w:t>
      </w:r>
    </w:p>
    <w:p w14:paraId="52784AE9" w14:textId="77777777" w:rsidR="004E487D" w:rsidRPr="00052A78" w:rsidRDefault="004E487D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Претендент перечисляет или вносит задаток в срок</w:t>
      </w:r>
      <w:r w:rsidR="001A1A43" w:rsidRPr="0057201B">
        <w:rPr>
          <w:sz w:val="24"/>
          <w:szCs w:val="24"/>
        </w:rPr>
        <w:t xml:space="preserve"> до момента подачи заявки</w:t>
      </w:r>
      <w:r w:rsidR="000216F8" w:rsidRPr="00052A78">
        <w:rPr>
          <w:sz w:val="24"/>
          <w:szCs w:val="24"/>
        </w:rPr>
        <w:t>.</w:t>
      </w:r>
    </w:p>
    <w:p w14:paraId="6BDEABBA" w14:textId="77777777" w:rsidR="00655AB8" w:rsidRDefault="00655AB8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14:paraId="586EEBAA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3253C495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52A94A37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439101C3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непризнания Участника торгов Победителем торгов;</w:t>
      </w:r>
    </w:p>
    <w:p w14:paraId="2CFD7141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признания Торгов несостоявшимися;</w:t>
      </w:r>
    </w:p>
    <w:p w14:paraId="11EE952C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08DD6233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300CEE42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7B1D2880" w14:textId="77777777" w:rsidR="00B27B9A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в случае наличия у Претендента</w:t>
      </w:r>
      <w:r w:rsidRPr="000C41A8">
        <w:rPr>
          <w:sz w:val="24"/>
          <w:szCs w:val="24"/>
        </w:rPr>
        <w:t xml:space="preserve"> расч</w:t>
      </w:r>
      <w:r w:rsidR="00AD1C9A">
        <w:rPr>
          <w:sz w:val="24"/>
          <w:szCs w:val="24"/>
        </w:rPr>
        <w:t>ё</w:t>
      </w:r>
      <w:r w:rsidRPr="000C41A8">
        <w:rPr>
          <w:sz w:val="24"/>
          <w:szCs w:val="24"/>
        </w:rPr>
        <w:t>тного</w:t>
      </w:r>
      <w:r w:rsidR="00AD1C9A">
        <w:rPr>
          <w:sz w:val="24"/>
          <w:szCs w:val="24"/>
        </w:rPr>
        <w:t xml:space="preserve"> счё</w:t>
      </w:r>
      <w:r>
        <w:rPr>
          <w:sz w:val="24"/>
          <w:szCs w:val="24"/>
        </w:rPr>
        <w:t xml:space="preserve">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AD1C9A">
        <w:rPr>
          <w:sz w:val="24"/>
          <w:szCs w:val="24"/>
        </w:rPr>
        <w:t>ётный счёт Претендента со счё</w:t>
      </w:r>
      <w:r w:rsidR="00DC7468">
        <w:rPr>
          <w:sz w:val="24"/>
          <w:szCs w:val="24"/>
        </w:rPr>
        <w:t>та организатора торгов</w:t>
      </w:r>
      <w:r>
        <w:rPr>
          <w:sz w:val="24"/>
          <w:szCs w:val="24"/>
        </w:rPr>
        <w:t>;</w:t>
      </w:r>
    </w:p>
    <w:p w14:paraId="28A79E21" w14:textId="77777777" w:rsidR="00B27B9A" w:rsidRPr="0057201B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57201B">
        <w:rPr>
          <w:sz w:val="24"/>
          <w:szCs w:val="24"/>
        </w:rPr>
        <w:t>в иных случаях возврат де</w:t>
      </w:r>
      <w:r w:rsidR="00AD1C9A">
        <w:rPr>
          <w:sz w:val="24"/>
          <w:szCs w:val="24"/>
        </w:rPr>
        <w:t>нежных средств производится путё</w:t>
      </w:r>
      <w:r w:rsidRPr="0057201B">
        <w:rPr>
          <w:sz w:val="24"/>
          <w:szCs w:val="24"/>
        </w:rPr>
        <w:t xml:space="preserve">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 xml:space="preserve">. Претендент обязуется </w:t>
      </w:r>
      <w:r w:rsidR="00AD1C9A">
        <w:rPr>
          <w:sz w:val="24"/>
          <w:szCs w:val="24"/>
        </w:rPr>
        <w:t>направить</w:t>
      </w:r>
      <w:r w:rsidRPr="0057201B">
        <w:rPr>
          <w:sz w:val="24"/>
          <w:szCs w:val="24"/>
        </w:rPr>
        <w:t xml:space="preserve"> своего представителя для получения наличных денежных средств.</w:t>
      </w:r>
    </w:p>
    <w:p w14:paraId="416A138E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1D7D17F0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630C147F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617B42D2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</w:t>
      </w:r>
      <w:r w:rsidR="00644A7A">
        <w:rPr>
          <w:sz w:val="24"/>
          <w:szCs w:val="24"/>
        </w:rPr>
        <w:t xml:space="preserve">инаковую юридическую силу – </w:t>
      </w:r>
      <w:r w:rsidR="00644A7A" w:rsidRPr="00644A7A">
        <w:rPr>
          <w:sz w:val="24"/>
          <w:szCs w:val="24"/>
        </w:rPr>
        <w:t>по одному экземпляру для</w:t>
      </w:r>
      <w:r w:rsidR="00644A7A">
        <w:rPr>
          <w:sz w:val="24"/>
          <w:szCs w:val="24"/>
        </w:rPr>
        <w:t xml:space="preserve"> Организатора торгов и </w:t>
      </w:r>
      <w:r w:rsidRPr="00052A78">
        <w:rPr>
          <w:sz w:val="24"/>
          <w:szCs w:val="24"/>
        </w:rPr>
        <w:t>Претендента.</w:t>
      </w:r>
    </w:p>
    <w:p w14:paraId="50BF67B3" w14:textId="77777777" w:rsidR="00015543" w:rsidRPr="000216F8" w:rsidRDefault="00015543" w:rsidP="00E96789">
      <w:pPr>
        <w:pStyle w:val="a3"/>
      </w:pPr>
    </w:p>
    <w:p w14:paraId="59FA3011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6E12E78C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4CCBD920" w14:textId="77777777" w:rsidTr="0090331E"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6649CADC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37F8546E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3FC41F06" w14:textId="77777777" w:rsidTr="0090331E"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D2576" w14:textId="77777777" w:rsidR="00DE2468" w:rsidRDefault="00DE2468" w:rsidP="00833AC9">
            <w:pPr>
              <w:pStyle w:val="a4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Финансовый</w:t>
            </w:r>
            <w:r w:rsidRPr="0047464A">
              <w:rPr>
                <w:b/>
                <w:bCs/>
                <w:sz w:val="24"/>
                <w:szCs w:val="24"/>
              </w:rPr>
              <w:t xml:space="preserve"> управляющий </w:t>
            </w:r>
          </w:p>
          <w:p w14:paraId="74894A6F" w14:textId="77777777" w:rsidR="00DE2468" w:rsidRDefault="00DE2468" w:rsidP="00833AC9">
            <w:pPr>
              <w:pStyle w:val="a4"/>
              <w:ind w:firstLine="0"/>
              <w:rPr>
                <w:sz w:val="24"/>
                <w:szCs w:val="24"/>
              </w:rPr>
            </w:pPr>
            <w:r w:rsidRPr="00DE2468">
              <w:rPr>
                <w:b/>
                <w:bCs/>
                <w:sz w:val="24"/>
                <w:szCs w:val="24"/>
              </w:rPr>
              <w:t>Якушева Игоря Дмитриевича</w:t>
            </w:r>
            <w:r w:rsidRPr="0047464A">
              <w:rPr>
                <w:sz w:val="24"/>
                <w:szCs w:val="24"/>
              </w:rPr>
              <w:t xml:space="preserve"> </w:t>
            </w:r>
          </w:p>
          <w:p w14:paraId="300D94D9" w14:textId="77777777" w:rsidR="00DE2468" w:rsidRPr="00DE2468" w:rsidRDefault="00F86597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F86597">
              <w:rPr>
                <w:sz w:val="24"/>
                <w:szCs w:val="24"/>
              </w:rPr>
              <w:t xml:space="preserve">Получатель </w:t>
            </w:r>
            <w:bookmarkStart w:id="2" w:name="_Hlk234945939"/>
            <w:r w:rsidR="00DE2468" w:rsidRPr="00DE2468">
              <w:rPr>
                <w:sz w:val="24"/>
                <w:szCs w:val="24"/>
              </w:rPr>
              <w:t xml:space="preserve">Якушев Игорь Дмитриевич, ИНН: 771548134768, </w:t>
            </w:r>
          </w:p>
          <w:p w14:paraId="6340D521" w14:textId="77777777" w:rsidR="00DE2468" w:rsidRPr="00DE2468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DE2468">
              <w:rPr>
                <w:sz w:val="24"/>
                <w:szCs w:val="24"/>
              </w:rPr>
              <w:t>Расчетный счет: 40817810750222440807, Название банка: ФИЛИАЛ "ЦЕНТРАЛЬНЫЙ" ПАО "СОВКОМБАНК" (БЕРДСК),</w:t>
            </w:r>
          </w:p>
          <w:p w14:paraId="51C477A2" w14:textId="77777777" w:rsidR="00DE2468" w:rsidRPr="00DE2468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DE2468">
              <w:rPr>
                <w:sz w:val="24"/>
                <w:szCs w:val="24"/>
              </w:rPr>
              <w:t xml:space="preserve">Корр. счет: 30101810150040000763, </w:t>
            </w:r>
          </w:p>
          <w:p w14:paraId="5E87ED3B" w14:textId="4D91144C" w:rsidR="0090331E" w:rsidRPr="00DE2468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DE2468">
              <w:rPr>
                <w:sz w:val="24"/>
                <w:szCs w:val="24"/>
              </w:rPr>
              <w:t>БИК банка: 045004763</w:t>
            </w:r>
            <w:bookmarkEnd w:id="2"/>
          </w:p>
          <w:p w14:paraId="0274E77E" w14:textId="77777777" w:rsidR="00DE2468" w:rsidRPr="0090331E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1FA4DC08" w14:textId="4E21ABA6" w:rsidR="00833AC9" w:rsidRPr="0090331E" w:rsidRDefault="004739E7" w:rsidP="0090331E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________________ </w:t>
            </w:r>
            <w:r w:rsidR="0047464A" w:rsidRPr="0047464A">
              <w:rPr>
                <w:b/>
                <w:sz w:val="24"/>
                <w:szCs w:val="24"/>
              </w:rPr>
              <w:t>Асоян А.В</w:t>
            </w:r>
            <w:r w:rsidR="00833AC9" w:rsidRPr="0090331E">
              <w:rPr>
                <w:b/>
                <w:sz w:val="24"/>
                <w:szCs w:val="24"/>
              </w:rPr>
              <w:t>.</w:t>
            </w:r>
          </w:p>
          <w:p w14:paraId="1299F274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6F713EC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61E6FE4C" w14:textId="77777777" w:rsidR="00DE2A6F" w:rsidRDefault="00DE2A6F" w:rsidP="00DE2A6F">
      <w:pPr>
        <w:pStyle w:val="a3"/>
        <w:ind w:left="360"/>
      </w:pPr>
    </w:p>
    <w:sectPr w:rsidR="00DE2A6F" w:rsidSect="00320680">
      <w:pgSz w:w="11906" w:h="16838"/>
      <w:pgMar w:top="709" w:right="56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0A615CF"/>
    <w:multiLevelType w:val="hybridMultilevel"/>
    <w:tmpl w:val="AF82B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9774113">
    <w:abstractNumId w:val="9"/>
  </w:num>
  <w:num w:numId="2" w16cid:durableId="723213534">
    <w:abstractNumId w:val="4"/>
  </w:num>
  <w:num w:numId="3" w16cid:durableId="768963380">
    <w:abstractNumId w:val="1"/>
  </w:num>
  <w:num w:numId="4" w16cid:durableId="758214423">
    <w:abstractNumId w:val="5"/>
  </w:num>
  <w:num w:numId="5" w16cid:durableId="1249927906">
    <w:abstractNumId w:val="8"/>
  </w:num>
  <w:num w:numId="6" w16cid:durableId="2046712124">
    <w:abstractNumId w:val="2"/>
  </w:num>
  <w:num w:numId="7" w16cid:durableId="1529416452">
    <w:abstractNumId w:val="0"/>
  </w:num>
  <w:num w:numId="8" w16cid:durableId="967931380">
    <w:abstractNumId w:val="6"/>
  </w:num>
  <w:num w:numId="9" w16cid:durableId="863175019">
    <w:abstractNumId w:val="7"/>
  </w:num>
  <w:num w:numId="10" w16cid:durableId="144979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15543"/>
    <w:rsid w:val="00015649"/>
    <w:rsid w:val="0002023C"/>
    <w:rsid w:val="000216F8"/>
    <w:rsid w:val="00022BEC"/>
    <w:rsid w:val="0004188F"/>
    <w:rsid w:val="00052A78"/>
    <w:rsid w:val="00052B4A"/>
    <w:rsid w:val="00055A25"/>
    <w:rsid w:val="00066B72"/>
    <w:rsid w:val="00070150"/>
    <w:rsid w:val="00080899"/>
    <w:rsid w:val="000A16FD"/>
    <w:rsid w:val="000B0930"/>
    <w:rsid w:val="000C3ABC"/>
    <w:rsid w:val="000C41A8"/>
    <w:rsid w:val="000D7825"/>
    <w:rsid w:val="000E57B9"/>
    <w:rsid w:val="000F3CA1"/>
    <w:rsid w:val="0011454A"/>
    <w:rsid w:val="00115A1C"/>
    <w:rsid w:val="00127109"/>
    <w:rsid w:val="00137BFA"/>
    <w:rsid w:val="0015003F"/>
    <w:rsid w:val="001523FC"/>
    <w:rsid w:val="001534DE"/>
    <w:rsid w:val="00154994"/>
    <w:rsid w:val="00167F00"/>
    <w:rsid w:val="0018084B"/>
    <w:rsid w:val="00184E38"/>
    <w:rsid w:val="00187EF9"/>
    <w:rsid w:val="001A1A43"/>
    <w:rsid w:val="001C4E92"/>
    <w:rsid w:val="001F0A4F"/>
    <w:rsid w:val="002018AB"/>
    <w:rsid w:val="00220B3B"/>
    <w:rsid w:val="002301DA"/>
    <w:rsid w:val="002303CA"/>
    <w:rsid w:val="0023185E"/>
    <w:rsid w:val="00235081"/>
    <w:rsid w:val="00244DEB"/>
    <w:rsid w:val="002B5899"/>
    <w:rsid w:val="002B61C8"/>
    <w:rsid w:val="002B63F4"/>
    <w:rsid w:val="002C7A26"/>
    <w:rsid w:val="002D4281"/>
    <w:rsid w:val="002E265D"/>
    <w:rsid w:val="002F1766"/>
    <w:rsid w:val="002F738F"/>
    <w:rsid w:val="002F79C3"/>
    <w:rsid w:val="003060A4"/>
    <w:rsid w:val="00306A20"/>
    <w:rsid w:val="00320680"/>
    <w:rsid w:val="00322751"/>
    <w:rsid w:val="00325A85"/>
    <w:rsid w:val="00340B2B"/>
    <w:rsid w:val="00345153"/>
    <w:rsid w:val="0037460A"/>
    <w:rsid w:val="00391B3C"/>
    <w:rsid w:val="00397FCD"/>
    <w:rsid w:val="003A11EE"/>
    <w:rsid w:val="003B5140"/>
    <w:rsid w:val="003C1517"/>
    <w:rsid w:val="003D119E"/>
    <w:rsid w:val="003D4FF9"/>
    <w:rsid w:val="003E0FB9"/>
    <w:rsid w:val="003E12A4"/>
    <w:rsid w:val="003E2D06"/>
    <w:rsid w:val="003E6BB6"/>
    <w:rsid w:val="003F42AA"/>
    <w:rsid w:val="003F7E58"/>
    <w:rsid w:val="00402837"/>
    <w:rsid w:val="00410E7D"/>
    <w:rsid w:val="00435F8E"/>
    <w:rsid w:val="00440A4D"/>
    <w:rsid w:val="00443B0B"/>
    <w:rsid w:val="004630C9"/>
    <w:rsid w:val="0046427B"/>
    <w:rsid w:val="004712B8"/>
    <w:rsid w:val="004739E7"/>
    <w:rsid w:val="0047464A"/>
    <w:rsid w:val="00477375"/>
    <w:rsid w:val="00482F34"/>
    <w:rsid w:val="00484722"/>
    <w:rsid w:val="004A2394"/>
    <w:rsid w:val="004A569B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7E96"/>
    <w:rsid w:val="00510EF9"/>
    <w:rsid w:val="005250E0"/>
    <w:rsid w:val="005312A9"/>
    <w:rsid w:val="00540FBA"/>
    <w:rsid w:val="0054790D"/>
    <w:rsid w:val="005505E3"/>
    <w:rsid w:val="005661E1"/>
    <w:rsid w:val="005670E4"/>
    <w:rsid w:val="0057201B"/>
    <w:rsid w:val="00583564"/>
    <w:rsid w:val="005866D1"/>
    <w:rsid w:val="005A3E12"/>
    <w:rsid w:val="005B2C69"/>
    <w:rsid w:val="005C33BD"/>
    <w:rsid w:val="005C61DB"/>
    <w:rsid w:val="005D3BAF"/>
    <w:rsid w:val="005D3EC4"/>
    <w:rsid w:val="005D430F"/>
    <w:rsid w:val="005D6891"/>
    <w:rsid w:val="005F2E1A"/>
    <w:rsid w:val="005F4499"/>
    <w:rsid w:val="00600789"/>
    <w:rsid w:val="00605319"/>
    <w:rsid w:val="006162E0"/>
    <w:rsid w:val="00616FB7"/>
    <w:rsid w:val="006419D0"/>
    <w:rsid w:val="00644A7A"/>
    <w:rsid w:val="00654732"/>
    <w:rsid w:val="00655AB8"/>
    <w:rsid w:val="00663AA9"/>
    <w:rsid w:val="00670BD6"/>
    <w:rsid w:val="006927AE"/>
    <w:rsid w:val="00693B97"/>
    <w:rsid w:val="006A48F1"/>
    <w:rsid w:val="006B1B97"/>
    <w:rsid w:val="006B42A6"/>
    <w:rsid w:val="006C0B8B"/>
    <w:rsid w:val="006D1E89"/>
    <w:rsid w:val="006E0667"/>
    <w:rsid w:val="006E4DCD"/>
    <w:rsid w:val="006F7D72"/>
    <w:rsid w:val="007016FC"/>
    <w:rsid w:val="0072639D"/>
    <w:rsid w:val="00727D74"/>
    <w:rsid w:val="00732835"/>
    <w:rsid w:val="00732E9F"/>
    <w:rsid w:val="00737DDB"/>
    <w:rsid w:val="00745FC4"/>
    <w:rsid w:val="007521CF"/>
    <w:rsid w:val="00764F0F"/>
    <w:rsid w:val="007A3B40"/>
    <w:rsid w:val="007C3E75"/>
    <w:rsid w:val="007C6BD2"/>
    <w:rsid w:val="007E25F8"/>
    <w:rsid w:val="0080652E"/>
    <w:rsid w:val="0082349F"/>
    <w:rsid w:val="00830280"/>
    <w:rsid w:val="00831755"/>
    <w:rsid w:val="00833AC9"/>
    <w:rsid w:val="0084120D"/>
    <w:rsid w:val="008458C5"/>
    <w:rsid w:val="00860487"/>
    <w:rsid w:val="00867426"/>
    <w:rsid w:val="00894A59"/>
    <w:rsid w:val="008A6358"/>
    <w:rsid w:val="008D08CE"/>
    <w:rsid w:val="008D26CA"/>
    <w:rsid w:val="008D48C0"/>
    <w:rsid w:val="008D77B2"/>
    <w:rsid w:val="0090331E"/>
    <w:rsid w:val="009036B0"/>
    <w:rsid w:val="00930E3C"/>
    <w:rsid w:val="00933AE4"/>
    <w:rsid w:val="00935821"/>
    <w:rsid w:val="00957710"/>
    <w:rsid w:val="009643BD"/>
    <w:rsid w:val="00973BC6"/>
    <w:rsid w:val="00973C18"/>
    <w:rsid w:val="00981A30"/>
    <w:rsid w:val="00993333"/>
    <w:rsid w:val="00993F58"/>
    <w:rsid w:val="009960C6"/>
    <w:rsid w:val="009A49D5"/>
    <w:rsid w:val="009B3F86"/>
    <w:rsid w:val="009D06FF"/>
    <w:rsid w:val="009D3171"/>
    <w:rsid w:val="009D4375"/>
    <w:rsid w:val="009D7C7B"/>
    <w:rsid w:val="009E088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D1C9A"/>
    <w:rsid w:val="00AF0B29"/>
    <w:rsid w:val="00B04344"/>
    <w:rsid w:val="00B077B0"/>
    <w:rsid w:val="00B116F5"/>
    <w:rsid w:val="00B27B9A"/>
    <w:rsid w:val="00B30B23"/>
    <w:rsid w:val="00B52130"/>
    <w:rsid w:val="00B54A66"/>
    <w:rsid w:val="00B556F3"/>
    <w:rsid w:val="00B608D0"/>
    <w:rsid w:val="00BA07E4"/>
    <w:rsid w:val="00BB56C0"/>
    <w:rsid w:val="00BC6171"/>
    <w:rsid w:val="00BD653F"/>
    <w:rsid w:val="00BE0126"/>
    <w:rsid w:val="00BE2DEB"/>
    <w:rsid w:val="00BE68DB"/>
    <w:rsid w:val="00BF04A7"/>
    <w:rsid w:val="00C25976"/>
    <w:rsid w:val="00C34D6A"/>
    <w:rsid w:val="00C37C3D"/>
    <w:rsid w:val="00C402A9"/>
    <w:rsid w:val="00C50D2D"/>
    <w:rsid w:val="00C70EFF"/>
    <w:rsid w:val="00C76C07"/>
    <w:rsid w:val="00C80C7A"/>
    <w:rsid w:val="00C86592"/>
    <w:rsid w:val="00CA0AAF"/>
    <w:rsid w:val="00CB2E2F"/>
    <w:rsid w:val="00CB7838"/>
    <w:rsid w:val="00CC03C1"/>
    <w:rsid w:val="00CF4B33"/>
    <w:rsid w:val="00CF74CB"/>
    <w:rsid w:val="00D01967"/>
    <w:rsid w:val="00D34B6E"/>
    <w:rsid w:val="00D356DD"/>
    <w:rsid w:val="00D374CF"/>
    <w:rsid w:val="00D40716"/>
    <w:rsid w:val="00D40D69"/>
    <w:rsid w:val="00D47019"/>
    <w:rsid w:val="00D514CA"/>
    <w:rsid w:val="00D55A11"/>
    <w:rsid w:val="00D941A9"/>
    <w:rsid w:val="00DA5EAA"/>
    <w:rsid w:val="00DA7FA4"/>
    <w:rsid w:val="00DB1473"/>
    <w:rsid w:val="00DB5AF5"/>
    <w:rsid w:val="00DB5F98"/>
    <w:rsid w:val="00DC7468"/>
    <w:rsid w:val="00DD437A"/>
    <w:rsid w:val="00DE2468"/>
    <w:rsid w:val="00DE2A6F"/>
    <w:rsid w:val="00DE4EA3"/>
    <w:rsid w:val="00DE609A"/>
    <w:rsid w:val="00DF61E1"/>
    <w:rsid w:val="00E0574A"/>
    <w:rsid w:val="00E120C7"/>
    <w:rsid w:val="00E515D7"/>
    <w:rsid w:val="00E54414"/>
    <w:rsid w:val="00E625C9"/>
    <w:rsid w:val="00E74050"/>
    <w:rsid w:val="00E87FA9"/>
    <w:rsid w:val="00E96789"/>
    <w:rsid w:val="00EB10B5"/>
    <w:rsid w:val="00EB68EC"/>
    <w:rsid w:val="00EB6D2A"/>
    <w:rsid w:val="00EF60F1"/>
    <w:rsid w:val="00EF68B0"/>
    <w:rsid w:val="00F12104"/>
    <w:rsid w:val="00F16593"/>
    <w:rsid w:val="00F264C6"/>
    <w:rsid w:val="00F41ADC"/>
    <w:rsid w:val="00F52576"/>
    <w:rsid w:val="00F66136"/>
    <w:rsid w:val="00F848CB"/>
    <w:rsid w:val="00F86597"/>
    <w:rsid w:val="00FA0CDE"/>
    <w:rsid w:val="00FA1A69"/>
    <w:rsid w:val="00FB4EFB"/>
    <w:rsid w:val="00FF6BEF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78DAF"/>
  <w15:chartTrackingRefBased/>
  <w15:docId w15:val="{22D0DD04-743A-4FAE-9B79-0EE146D3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uiPriority w:val="39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2">
    <w:name w:val="Обычный2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customStyle="1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831755"/>
  </w:style>
  <w:style w:type="paragraph" w:customStyle="1" w:styleId="Default">
    <w:name w:val="Default"/>
    <w:rsid w:val="0047464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9063A-4A7D-4F6E-BCD3-7FE27B2D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6300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Акоп Асоян</cp:lastModifiedBy>
  <cp:revision>4</cp:revision>
  <cp:lastPrinted>2011-01-18T07:46:00Z</cp:lastPrinted>
  <dcterms:created xsi:type="dcterms:W3CDTF">2026-05-26T10:05:00Z</dcterms:created>
  <dcterms:modified xsi:type="dcterms:W3CDTF">2026-07-14T15:35:00Z</dcterms:modified>
</cp:coreProperties>
</file>