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395FB3" w:rsidRPr="00395FB3">
        <w:rPr>
          <w:rFonts w:ascii="Times New Roman" w:hAnsi="Times New Roman" w:cs="Times New Roman"/>
          <w:sz w:val="24"/>
          <w:szCs w:val="24"/>
        </w:rPr>
        <w:t>Мищенко Алексе</w:t>
      </w:r>
      <w:r w:rsidR="00395FB3">
        <w:rPr>
          <w:rFonts w:ascii="Times New Roman" w:hAnsi="Times New Roman" w:cs="Times New Roman"/>
          <w:sz w:val="24"/>
          <w:szCs w:val="24"/>
        </w:rPr>
        <w:t>я</w:t>
      </w:r>
      <w:r w:rsidR="00395FB3" w:rsidRPr="00395FB3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395FB3">
        <w:rPr>
          <w:rFonts w:ascii="Times New Roman" w:hAnsi="Times New Roman" w:cs="Times New Roman"/>
          <w:sz w:val="24"/>
          <w:szCs w:val="24"/>
        </w:rPr>
        <w:t>а</w:t>
      </w:r>
      <w:r w:rsidR="00395FB3" w:rsidRPr="00395FB3">
        <w:rPr>
          <w:rFonts w:ascii="Times New Roman" w:hAnsi="Times New Roman" w:cs="Times New Roman"/>
          <w:sz w:val="24"/>
          <w:szCs w:val="24"/>
        </w:rPr>
        <w:t>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5D54D0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5</w:t>
      </w:r>
      <w:r w:rsidR="00424F35">
        <w:rPr>
          <w:rFonts w:ascii="Times New Roman" w:hAnsi="Times New Roman" w:cs="Times New Roman"/>
          <w:sz w:val="24"/>
          <w:szCs w:val="24"/>
        </w:rPr>
        <w:t>.0</w:t>
      </w:r>
      <w:r w:rsidR="00395FB3">
        <w:rPr>
          <w:rFonts w:ascii="Times New Roman" w:hAnsi="Times New Roman" w:cs="Times New Roman"/>
          <w:sz w:val="24"/>
          <w:szCs w:val="24"/>
        </w:rPr>
        <w:t>7</w:t>
      </w:r>
      <w:r w:rsidR="00424F35" w:rsidRPr="00405549">
        <w:rPr>
          <w:rFonts w:ascii="Times New Roman" w:hAnsi="Times New Roman" w:cs="Times New Roman"/>
          <w:sz w:val="24"/>
          <w:szCs w:val="24"/>
        </w:rPr>
        <w:t>.20</w:t>
      </w:r>
      <w:r w:rsidR="00424F35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 w:rsidRPr="00405549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по делу №А47-</w:t>
      </w:r>
      <w:r w:rsidR="00395FB3">
        <w:rPr>
          <w:rFonts w:ascii="Times New Roman" w:hAnsi="Times New Roman" w:cs="Times New Roman"/>
          <w:sz w:val="24"/>
          <w:szCs w:val="24"/>
        </w:rPr>
        <w:t>8685</w:t>
      </w:r>
      <w:r w:rsidR="00424F35">
        <w:rPr>
          <w:rFonts w:ascii="Times New Roman" w:hAnsi="Times New Roman" w:cs="Times New Roman"/>
          <w:sz w:val="24"/>
          <w:szCs w:val="24"/>
        </w:rPr>
        <w:t>/202</w:t>
      </w:r>
      <w:r w:rsidR="00395FB3">
        <w:rPr>
          <w:rFonts w:ascii="Times New Roman" w:hAnsi="Times New Roman" w:cs="Times New Roman"/>
          <w:sz w:val="24"/>
          <w:szCs w:val="24"/>
        </w:rPr>
        <w:t>4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603CCE">
        <w:rPr>
          <w:sz w:val="24"/>
          <w:szCs w:val="24"/>
        </w:rPr>
        <w:t>0</w:t>
      </w:r>
      <w:r w:rsidR="00631DDC">
        <w:rPr>
          <w:sz w:val="24"/>
          <w:szCs w:val="24"/>
        </w:rPr>
        <w:t xml:space="preserve">:00 </w:t>
      </w:r>
      <w:r w:rsidR="008900D8">
        <w:rPr>
          <w:sz w:val="24"/>
          <w:szCs w:val="24"/>
        </w:rPr>
        <w:t>2</w:t>
      </w:r>
      <w:r w:rsidR="00395FB3">
        <w:rPr>
          <w:sz w:val="24"/>
          <w:szCs w:val="24"/>
        </w:rPr>
        <w:t>5</w:t>
      </w:r>
      <w:r w:rsidR="00D11EE2">
        <w:rPr>
          <w:sz w:val="24"/>
          <w:szCs w:val="24"/>
        </w:rPr>
        <w:t>.</w:t>
      </w:r>
      <w:r w:rsidR="006867FF">
        <w:rPr>
          <w:sz w:val="24"/>
          <w:szCs w:val="24"/>
        </w:rPr>
        <w:t>0</w:t>
      </w:r>
      <w:r w:rsidR="00395FB3">
        <w:rPr>
          <w:sz w:val="24"/>
          <w:szCs w:val="24"/>
        </w:rPr>
        <w:t>8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</w:t>
      </w:r>
      <w:r w:rsidR="00FC469B">
        <w:rPr>
          <w:sz w:val="24"/>
          <w:szCs w:val="24"/>
        </w:rPr>
        <w:t xml:space="preserve">, принадлежащего </w:t>
      </w:r>
      <w:r w:rsidR="00395FB3">
        <w:rPr>
          <w:sz w:val="24"/>
          <w:szCs w:val="24"/>
        </w:rPr>
        <w:t>Мищенко Алексею Николаевичу</w:t>
      </w:r>
      <w:r w:rsidRPr="00473FC0">
        <w:rPr>
          <w:sz w:val="24"/>
          <w:szCs w:val="24"/>
        </w:rPr>
        <w:t>:</w:t>
      </w:r>
    </w:p>
    <w:p w:rsidR="00756C3E" w:rsidRPr="00756C3E" w:rsidRDefault="00756C3E" w:rsidP="00756C3E">
      <w:pPr>
        <w:ind w:right="287" w:firstLine="567"/>
        <w:jc w:val="both"/>
        <w:rPr>
          <w:sz w:val="24"/>
          <w:szCs w:val="24"/>
        </w:rPr>
      </w:pPr>
      <w:r w:rsidRPr="00756C3E">
        <w:rPr>
          <w:sz w:val="24"/>
          <w:szCs w:val="24"/>
        </w:rPr>
        <w:t>Лот №2 – объект незавершенного строительства, кадастровый номер 56:21:2601001:609, назначение: жилое, площадь 47,6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пр. Майский, д. 2 (с правом аренды земельного участка площадью 1575 кв.м., кадастровый номер 56:21:2601001:378).</w:t>
      </w:r>
    </w:p>
    <w:p w:rsidR="00756C3E" w:rsidRPr="00756C3E" w:rsidRDefault="00756C3E" w:rsidP="00756C3E">
      <w:pPr>
        <w:tabs>
          <w:tab w:val="left" w:pos="7560"/>
        </w:tabs>
        <w:ind w:right="287"/>
        <w:jc w:val="both"/>
        <w:rPr>
          <w:sz w:val="24"/>
          <w:szCs w:val="24"/>
        </w:rPr>
      </w:pPr>
      <w:r w:rsidRPr="00756C3E">
        <w:rPr>
          <w:sz w:val="24"/>
          <w:szCs w:val="24"/>
        </w:rPr>
        <w:t>Начальная цена Лота№2 – 510 000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756C3E">
        <w:rPr>
          <w:sz w:val="24"/>
          <w:szCs w:val="24"/>
        </w:rPr>
        <w:t>2</w:t>
      </w:r>
      <w:r w:rsidR="007461D3" w:rsidRPr="00473FC0">
        <w:rPr>
          <w:sz w:val="24"/>
          <w:szCs w:val="24"/>
        </w:rPr>
        <w:t xml:space="preserve">, что составляет </w:t>
      </w:r>
      <w:r w:rsidR="00756C3E">
        <w:rPr>
          <w:sz w:val="24"/>
          <w:szCs w:val="24"/>
        </w:rPr>
        <w:t>51 000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756C3E">
        <w:rPr>
          <w:sz w:val="24"/>
          <w:szCs w:val="24"/>
        </w:rPr>
        <w:t>пятьдесят одна тысяча рублей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BF15A1" w:rsidRDefault="000D5B63" w:rsidP="0042343F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756C3E">
        <w:rPr>
          <w:sz w:val="24"/>
          <w:szCs w:val="24"/>
        </w:rPr>
        <w:t>2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получатель: Мищенко Алексей Николаевич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получателя: 561107446867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р/с 40817810950225782236 в филиал центральный ПАО «Совкомбанк»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ИНН 4401116480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ОГРН 1144400000425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к/с 30101810150040000763 </w:t>
      </w:r>
    </w:p>
    <w:p w:rsidR="00395FB3" w:rsidRPr="00395FB3" w:rsidRDefault="00395FB3" w:rsidP="00395FB3">
      <w:pPr>
        <w:ind w:firstLine="851"/>
        <w:jc w:val="both"/>
        <w:rPr>
          <w:sz w:val="24"/>
          <w:szCs w:val="24"/>
        </w:rPr>
      </w:pPr>
      <w:r w:rsidRPr="00395FB3">
        <w:rPr>
          <w:sz w:val="24"/>
          <w:szCs w:val="24"/>
        </w:rPr>
        <w:t>БИК 045004763</w:t>
      </w:r>
    </w:p>
    <w:p w:rsidR="00FD1984" w:rsidRDefault="00FD1984" w:rsidP="00FD1984">
      <w:pPr>
        <w:ind w:firstLine="851"/>
        <w:jc w:val="both"/>
      </w:pP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395FB3">
        <w:rPr>
          <w:sz w:val="24"/>
          <w:szCs w:val="24"/>
        </w:rPr>
        <w:t xml:space="preserve"> Мищенко А.Н.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lastRenderedPageBreak/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756C3E">
        <w:rPr>
          <w:rFonts w:ascii="Times New Roman" w:hAnsi="Times New Roman" w:cs="Times New Roman"/>
          <w:sz w:val="24"/>
          <w:szCs w:val="24"/>
        </w:rPr>
        <w:t>2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395F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Мищенко Алексея Николаевича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A77DBD">
              <w:rPr>
                <w:sz w:val="24"/>
                <w:szCs w:val="24"/>
                <w:lang w:val="en-US"/>
              </w:rPr>
              <w:t>.:</w:t>
            </w:r>
            <w:r w:rsidR="00413121" w:rsidRPr="00A77DBD">
              <w:rPr>
                <w:sz w:val="24"/>
                <w:szCs w:val="24"/>
                <w:lang w:val="en-US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>
              <w:rPr>
                <w:sz w:val="24"/>
                <w:szCs w:val="24"/>
                <w:lang w:val="en-US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Default="00A77DBD" w:rsidP="00D11EE2">
            <w:pPr>
              <w:jc w:val="both"/>
              <w:rPr>
                <w:sz w:val="24"/>
                <w:szCs w:val="24"/>
                <w:lang w:val="en-US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BB7" w:rsidRDefault="00C14BB7">
      <w:r>
        <w:separator/>
      </w:r>
    </w:p>
  </w:endnote>
  <w:endnote w:type="continuationSeparator" w:id="0">
    <w:p w:rsidR="00C14BB7" w:rsidRDefault="00C14B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31D7A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16A6">
      <w:rPr>
        <w:rStyle w:val="a7"/>
        <w:noProof/>
      </w:rPr>
      <w:t>1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BB7" w:rsidRDefault="00C14BB7">
      <w:r>
        <w:separator/>
      </w:r>
    </w:p>
  </w:footnote>
  <w:footnote w:type="continuationSeparator" w:id="0">
    <w:p w:rsidR="00C14BB7" w:rsidRDefault="00C14B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6A6"/>
    <w:rsid w:val="0010182C"/>
    <w:rsid w:val="001050D4"/>
    <w:rsid w:val="00105EDB"/>
    <w:rsid w:val="001068BB"/>
    <w:rsid w:val="00110296"/>
    <w:rsid w:val="0011069F"/>
    <w:rsid w:val="00116CB3"/>
    <w:rsid w:val="00123089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691D"/>
    <w:rsid w:val="002D0592"/>
    <w:rsid w:val="002D1354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616A"/>
    <w:rsid w:val="007369CA"/>
    <w:rsid w:val="00742BCE"/>
    <w:rsid w:val="0074383F"/>
    <w:rsid w:val="00744128"/>
    <w:rsid w:val="007461D3"/>
    <w:rsid w:val="00747950"/>
    <w:rsid w:val="00756C3E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84458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4BB7"/>
    <w:rsid w:val="00C15872"/>
    <w:rsid w:val="00C16B35"/>
    <w:rsid w:val="00C173AB"/>
    <w:rsid w:val="00C24A6B"/>
    <w:rsid w:val="00C26674"/>
    <w:rsid w:val="00C305F7"/>
    <w:rsid w:val="00C31B61"/>
    <w:rsid w:val="00C37F11"/>
    <w:rsid w:val="00C43082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aliases w:val="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 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 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 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 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 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 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 Знак1 Знак Знак Знак Знак Знак"/>
    <w:basedOn w:val="a"/>
    <w:link w:val="a0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  <w:lang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  <w:rPr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5449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2</cp:revision>
  <cp:lastPrinted>2018-03-29T09:06:00Z</cp:lastPrinted>
  <dcterms:created xsi:type="dcterms:W3CDTF">2026-07-13T11:08:00Z</dcterms:created>
  <dcterms:modified xsi:type="dcterms:W3CDTF">2026-07-13T11:08:00Z</dcterms:modified>
</cp:coreProperties>
</file>