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408E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C7653C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78875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ED03D6" w14:textId="77777777" w:rsidR="00F27775" w:rsidRPr="005B4E24" w:rsidRDefault="00D5048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Кукмор</w:t>
      </w:r>
    </w:p>
    <w:p w14:paraId="23B9082A" w14:textId="77777777" w:rsidR="00F27775" w:rsidRDefault="00D5048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22 января 2026 г.</w:t>
      </w:r>
    </w:p>
    <w:p w14:paraId="0C7B062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A6F5C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2FD2AC" w14:textId="0D5A828C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 </w:t>
      </w:r>
      <w:r w:rsidR="00CB605B" w:rsidRPr="00CB605B">
        <w:rPr>
          <w:rFonts w:ascii="Times New Roman" w:hAnsi="Times New Roman"/>
          <w:sz w:val="24"/>
          <w:szCs w:val="24"/>
        </w:rPr>
        <w:t>Ташев</w:t>
      </w:r>
      <w:r w:rsidR="00CB605B">
        <w:rPr>
          <w:rFonts w:ascii="Times New Roman" w:hAnsi="Times New Roman"/>
          <w:sz w:val="24"/>
          <w:szCs w:val="24"/>
        </w:rPr>
        <w:t>ой</w:t>
      </w:r>
      <w:r w:rsidR="00CB605B" w:rsidRPr="00CB605B">
        <w:rPr>
          <w:rFonts w:ascii="Times New Roman" w:hAnsi="Times New Roman"/>
          <w:sz w:val="24"/>
          <w:szCs w:val="24"/>
        </w:rPr>
        <w:t xml:space="preserve"> Алён</w:t>
      </w:r>
      <w:r w:rsidR="00CB605B">
        <w:rPr>
          <w:rFonts w:ascii="Times New Roman" w:hAnsi="Times New Roman"/>
          <w:sz w:val="24"/>
          <w:szCs w:val="24"/>
        </w:rPr>
        <w:t>ы</w:t>
      </w:r>
      <w:r w:rsidR="00CB605B" w:rsidRPr="00CB605B">
        <w:rPr>
          <w:rFonts w:ascii="Times New Roman" w:hAnsi="Times New Roman"/>
          <w:sz w:val="24"/>
          <w:szCs w:val="24"/>
        </w:rPr>
        <w:t xml:space="preserve"> Александровн</w:t>
      </w:r>
      <w:r w:rsidR="00CB605B">
        <w:rPr>
          <w:rFonts w:ascii="Times New Roman" w:hAnsi="Times New Roman"/>
          <w:sz w:val="24"/>
          <w:szCs w:val="24"/>
        </w:rPr>
        <w:t>ы</w:t>
      </w:r>
      <w:r w:rsidR="00CB605B" w:rsidRPr="00CB605B">
        <w:rPr>
          <w:rFonts w:ascii="Times New Roman" w:hAnsi="Times New Roman"/>
          <w:sz w:val="24"/>
          <w:szCs w:val="24"/>
        </w:rPr>
        <w:t xml:space="preserve"> (дата/место рождения: 29.09.1989, гор. Набережные Челны ТАССР, СНИЛС 136-168-600 60, ИНН 165049565932, адрес: г. Казань, ул. Чистопольская, д.61А, кв.29)</w:t>
      </w:r>
      <w:r w:rsidR="00CB605B">
        <w:rPr>
          <w:rFonts w:ascii="Times New Roman" w:hAnsi="Times New Roman"/>
          <w:sz w:val="24"/>
          <w:szCs w:val="24"/>
        </w:rPr>
        <w:t xml:space="preserve"> </w:t>
      </w:r>
      <w:r w:rsidR="00D50487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5048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</w:t>
      </w:r>
      <w:r w:rsidR="00CB605B">
        <w:rPr>
          <w:rFonts w:ascii="Times New Roman" w:hAnsi="Times New Roman"/>
          <w:noProof/>
          <w:sz w:val="24"/>
          <w:szCs w:val="24"/>
        </w:rPr>
        <w:t xml:space="preserve"> </w:t>
      </w:r>
      <w:r w:rsidR="00CB605B" w:rsidRPr="00CB605B">
        <w:rPr>
          <w:rFonts w:ascii="Times New Roman" w:hAnsi="Times New Roman"/>
          <w:noProof/>
          <w:sz w:val="24"/>
          <w:szCs w:val="24"/>
        </w:rPr>
        <w:t>от 13.01.2026 по делу №А65-40701/2025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BB1E23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40D1C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BBD2300" w14:textId="1F806AA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B605B">
        <w:rPr>
          <w:rFonts w:ascii="Times New Roman" w:hAnsi="Times New Roman"/>
          <w:noProof/>
          <w:sz w:val="24"/>
          <w:szCs w:val="24"/>
        </w:rPr>
        <w:t>Ташевой Алёны Александроны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5B4E24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>:</w:t>
      </w:r>
      <w:r w:rsidR="00CB605B" w:rsidRPr="00CB605B">
        <w:t xml:space="preserve"> </w:t>
      </w:r>
      <w:r w:rsidR="00CB605B" w:rsidRPr="00CB605B">
        <w:rPr>
          <w:rFonts w:ascii="Times New Roman" w:hAnsi="Times New Roman"/>
          <w:sz w:val="24"/>
          <w:szCs w:val="24"/>
        </w:rPr>
        <w:t>ФОРД/FORD ESCAPE VIN:1FMCU0GD4JUD55334, 2018 г.в.</w:t>
      </w:r>
      <w:r w:rsidR="005B4E24" w:rsidRPr="005B4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CB605B">
        <w:rPr>
          <w:rFonts w:ascii="Times New Roman" w:hAnsi="Times New Roman"/>
          <w:sz w:val="24"/>
          <w:szCs w:val="24"/>
        </w:rPr>
        <w:t xml:space="preserve"> 10.07.2026г.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5B4E24">
        <w:rPr>
          <w:rFonts w:ascii="Times New Roman" w:hAnsi="Times New Roman"/>
          <w:sz w:val="24"/>
          <w:szCs w:val="24"/>
        </w:rPr>
        <w:t>Альфалот</w:t>
      </w:r>
      <w:r w:rsidRPr="00F30550">
        <w:rPr>
          <w:rFonts w:ascii="Times New Roman" w:hAnsi="Times New Roman"/>
          <w:sz w:val="24"/>
          <w:szCs w:val="24"/>
        </w:rPr>
        <w:t>, размещенной на сайте 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1F4912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E70D94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A4BA83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38248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82B4C9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025659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5B62E0F" w14:textId="279FA3D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5B4E24">
        <w:rPr>
          <w:rFonts w:ascii="Times New Roman" w:hAnsi="Times New Roman"/>
          <w:sz w:val="24"/>
          <w:szCs w:val="24"/>
        </w:rPr>
        <w:t>го договора, в срок не позднее 09.0</w:t>
      </w:r>
      <w:r w:rsidR="00CB605B">
        <w:rPr>
          <w:rFonts w:ascii="Times New Roman" w:hAnsi="Times New Roman"/>
          <w:sz w:val="24"/>
          <w:szCs w:val="24"/>
        </w:rPr>
        <w:t>7</w:t>
      </w:r>
      <w:r w:rsidR="005B4E24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</w:t>
      </w:r>
      <w:r w:rsidR="00CB605B">
        <w:rPr>
          <w:rFonts w:ascii="Times New Roman" w:hAnsi="Times New Roman"/>
          <w:noProof/>
          <w:sz w:val="24"/>
          <w:szCs w:val="24"/>
        </w:rPr>
        <w:t xml:space="preserve"> Ташевой Алёны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</w:t>
      </w:r>
      <w:r w:rsidRPr="00FE5216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5B4E24">
        <w:rPr>
          <w:rFonts w:ascii="Times New Roman" w:hAnsi="Times New Roman"/>
          <w:sz w:val="24"/>
          <w:szCs w:val="24"/>
        </w:rPr>
        <w:t>Альфалот, лот №1</w:t>
      </w:r>
      <w:r>
        <w:rPr>
          <w:rFonts w:ascii="Times New Roman" w:hAnsi="Times New Roman"/>
          <w:sz w:val="24"/>
          <w:szCs w:val="24"/>
        </w:rPr>
        <w:t>».</w:t>
      </w:r>
    </w:p>
    <w:p w14:paraId="6911F3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0A81DC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C8C879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363A42D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423C2C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AF3D9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50487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7D9DD4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C09B5D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90FD6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AB4887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610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6FA7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C7DA1E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33AA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50487">
              <w:rPr>
                <w:rFonts w:ascii="Times New Roman" w:hAnsi="Times New Roman"/>
                <w:noProof/>
                <w:sz w:val="24"/>
                <w:szCs w:val="24"/>
              </w:rPr>
              <w:t>Минегаяновой Руфины Ринатовны</w:t>
            </w:r>
          </w:p>
          <w:p w14:paraId="6A4D1BA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2C09AD" w14:textId="77777777" w:rsidR="005B4E24" w:rsidRPr="00BC011D" w:rsidRDefault="005B4E24" w:rsidP="005B4E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4E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 Номер счёта: 40702810729330000981 Банк получателя: Филиал «Нижегородский» АО «Альфа-Банк» БИК: 042202824 Корр. счёт: 30101810200000000824 ИНН: 0278184720</w:t>
            </w:r>
          </w:p>
          <w:p w14:paraId="537C0A6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52C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B97F58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9A29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9F5C1E" w14:textId="77777777" w:rsidR="005B4E24" w:rsidRPr="00BC011D" w:rsidRDefault="005B4E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9D958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5048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E69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6ADF72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AEF5B8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FB33CE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34ED6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62898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06E72"/>
    <w:rsid w:val="0023545D"/>
    <w:rsid w:val="00412179"/>
    <w:rsid w:val="0046686D"/>
    <w:rsid w:val="0049059C"/>
    <w:rsid w:val="004B645B"/>
    <w:rsid w:val="0057643B"/>
    <w:rsid w:val="00582FEA"/>
    <w:rsid w:val="005A44DE"/>
    <w:rsid w:val="005B4E24"/>
    <w:rsid w:val="00614239"/>
    <w:rsid w:val="00633086"/>
    <w:rsid w:val="006C0BDC"/>
    <w:rsid w:val="006F6040"/>
    <w:rsid w:val="00803A5A"/>
    <w:rsid w:val="008A4210"/>
    <w:rsid w:val="008A42F2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B605B"/>
    <w:rsid w:val="00CE4B37"/>
    <w:rsid w:val="00D5048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696F"/>
  <w15:docId w15:val="{761EF552-0B50-4224-862F-97A1674F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eXC24</cp:lastModifiedBy>
  <cp:revision>4</cp:revision>
  <dcterms:created xsi:type="dcterms:W3CDTF">2026-01-22T09:40:00Z</dcterms:created>
  <dcterms:modified xsi:type="dcterms:W3CDTF">2026-06-03T19:08:00Z</dcterms:modified>
</cp:coreProperties>
</file>