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5C92E" w14:textId="77777777" w:rsidR="00B729E8" w:rsidRDefault="00E6187D" w:rsidP="00B729E8">
      <w:pPr>
        <w:jc w:val="right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ПРОЕКТ </w:t>
      </w:r>
    </w:p>
    <w:p w14:paraId="3B8327AD" w14:textId="36758181" w:rsidR="002507BA" w:rsidRPr="001E6DFB" w:rsidRDefault="00681164" w:rsidP="00681164">
      <w:pPr>
        <w:jc w:val="center"/>
        <w:rPr>
          <w:rFonts w:ascii="Calibri" w:hAnsi="Calibri"/>
          <w:b/>
          <w:sz w:val="24"/>
          <w:szCs w:val="24"/>
        </w:rPr>
      </w:pPr>
      <w:r w:rsidRPr="001E6DFB">
        <w:rPr>
          <w:rFonts w:ascii="Calibri" w:hAnsi="Calibri"/>
          <w:b/>
          <w:sz w:val="24"/>
          <w:szCs w:val="24"/>
        </w:rPr>
        <w:t>ДОГОВОР №</w:t>
      </w:r>
      <w:r w:rsidR="00D715D7" w:rsidRPr="001E6DFB">
        <w:rPr>
          <w:rFonts w:ascii="Calibri" w:hAnsi="Calibri"/>
          <w:b/>
          <w:sz w:val="24"/>
          <w:szCs w:val="24"/>
        </w:rPr>
        <w:t xml:space="preserve"> </w:t>
      </w:r>
      <w:r w:rsidR="001E6DFB" w:rsidRPr="004E4113">
        <w:rPr>
          <w:rFonts w:ascii="Calibri" w:hAnsi="Calibri"/>
          <w:sz w:val="24"/>
          <w:szCs w:val="24"/>
        </w:rPr>
        <w:t>______________</w:t>
      </w:r>
    </w:p>
    <w:p w14:paraId="3195DEA8" w14:textId="77777777" w:rsidR="00681164" w:rsidRPr="001E6DFB" w:rsidRDefault="00681164" w:rsidP="00681164">
      <w:pPr>
        <w:jc w:val="center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купли-продажи имущест</w:t>
      </w:r>
      <w:r w:rsidR="00281696" w:rsidRPr="001E6DFB">
        <w:rPr>
          <w:rFonts w:ascii="Calibri" w:hAnsi="Calibri"/>
          <w:b/>
        </w:rPr>
        <w:t>в</w:t>
      </w:r>
      <w:r w:rsidR="001E6DFB">
        <w:rPr>
          <w:rFonts w:ascii="Calibri" w:hAnsi="Calibri"/>
          <w:b/>
        </w:rPr>
        <w:t>а на</w:t>
      </w:r>
      <w:r w:rsidRPr="001E6DFB">
        <w:rPr>
          <w:rFonts w:ascii="Calibri" w:hAnsi="Calibri"/>
          <w:b/>
        </w:rPr>
        <w:t xml:space="preserve"> торг</w:t>
      </w:r>
      <w:r w:rsidR="001E6DFB">
        <w:rPr>
          <w:rFonts w:ascii="Calibri" w:hAnsi="Calibri"/>
          <w:b/>
        </w:rPr>
        <w:t>ах</w:t>
      </w:r>
    </w:p>
    <w:p w14:paraId="5D8B9F75" w14:textId="77777777" w:rsidR="00281696" w:rsidRDefault="00281696" w:rsidP="00681164">
      <w:pPr>
        <w:jc w:val="center"/>
        <w:rPr>
          <w:rFonts w:ascii="Calibri" w:hAnsi="Calibri"/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1E6DFB" w14:paraId="6A66BFA8" w14:textId="77777777" w:rsidTr="00F402CE">
        <w:trPr>
          <w:cantSplit/>
        </w:trPr>
        <w:tc>
          <w:tcPr>
            <w:tcW w:w="4281" w:type="dxa"/>
            <w:vAlign w:val="bottom"/>
          </w:tcPr>
          <w:p w14:paraId="50712FD5" w14:textId="77777777" w:rsidR="00AF2773" w:rsidRPr="001E6DFB" w:rsidRDefault="00AF2773" w:rsidP="005477FE">
            <w:pPr>
              <w:jc w:val="both"/>
              <w:rPr>
                <w:rFonts w:ascii="Calibri" w:hAnsi="Calibri"/>
              </w:rPr>
            </w:pPr>
            <w:r w:rsidRPr="001E6DFB">
              <w:rPr>
                <w:rFonts w:ascii="Calibri" w:hAnsi="Calibri"/>
              </w:rPr>
              <w:t xml:space="preserve">г. </w:t>
            </w:r>
            <w:r>
              <w:rPr>
                <w:rFonts w:ascii="Calibri" w:hAnsi="Calibri"/>
              </w:rPr>
              <w:t>__________________</w:t>
            </w:r>
          </w:p>
        </w:tc>
        <w:tc>
          <w:tcPr>
            <w:tcW w:w="5117" w:type="dxa"/>
            <w:vAlign w:val="bottom"/>
          </w:tcPr>
          <w:p w14:paraId="2144E08A" w14:textId="77777777" w:rsidR="00AF2773" w:rsidRPr="001E6DFB" w:rsidRDefault="00AF2773" w:rsidP="00A607C8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"_____" _________________</w:t>
            </w:r>
            <w:proofErr w:type="gramStart"/>
            <w:r>
              <w:rPr>
                <w:rFonts w:ascii="Calibri" w:hAnsi="Calibri"/>
              </w:rPr>
              <w:t>_  20</w:t>
            </w:r>
            <w:proofErr w:type="gramEnd"/>
            <w:r>
              <w:rPr>
                <w:rFonts w:ascii="Calibri" w:hAnsi="Calibri"/>
              </w:rPr>
              <w:t>___ г.</w:t>
            </w:r>
          </w:p>
        </w:tc>
      </w:tr>
    </w:tbl>
    <w:p w14:paraId="02D392B6" w14:textId="77777777" w:rsidR="00A607C8" w:rsidRPr="001E6DFB" w:rsidRDefault="00A607C8" w:rsidP="005477FE">
      <w:pPr>
        <w:jc w:val="both"/>
        <w:rPr>
          <w:rFonts w:ascii="Calibri" w:hAnsi="Calibri"/>
        </w:rPr>
      </w:pPr>
    </w:p>
    <w:p w14:paraId="09AFFB34" w14:textId="287C9D13" w:rsidR="00281696" w:rsidRPr="001E6DFB" w:rsidRDefault="00706754" w:rsidP="001321B2">
      <w:pPr>
        <w:ind w:firstLine="1080"/>
        <w:jc w:val="both"/>
        <w:rPr>
          <w:rFonts w:ascii="Calibri" w:hAnsi="Calibri"/>
        </w:rPr>
      </w:pPr>
      <w:r w:rsidRPr="00706754">
        <w:rPr>
          <w:rFonts w:ascii="Calibri" w:hAnsi="Calibri"/>
        </w:rPr>
        <w:t xml:space="preserve">Конкурсный управляющий </w:t>
      </w:r>
      <w:r w:rsidR="00802FFA" w:rsidRPr="00802FFA">
        <w:rPr>
          <w:rFonts w:ascii="Calibri" w:hAnsi="Calibri"/>
        </w:rPr>
        <w:t>ООО «</w:t>
      </w:r>
      <w:r w:rsidR="00B729E8" w:rsidRPr="00B729E8">
        <w:rPr>
          <w:rFonts w:ascii="Calibri" w:hAnsi="Calibri"/>
        </w:rPr>
        <w:t xml:space="preserve">«АЛГОРИТМ» (ИНН 7704811713, ОГРН 1127746539425 , адрес регистрации: 119048, город Москва, ул. Доватора, д. 13, стр. 2) </w:t>
      </w:r>
      <w:r>
        <w:rPr>
          <w:rFonts w:ascii="Calibri" w:hAnsi="Calibri"/>
        </w:rPr>
        <w:t>Козлов Игорь Олегович</w:t>
      </w:r>
      <w:r w:rsidRPr="00706754">
        <w:rPr>
          <w:rFonts w:ascii="Calibri" w:hAnsi="Calibri"/>
        </w:rPr>
        <w:t xml:space="preserve">, действующий на основании </w:t>
      </w:r>
      <w:r w:rsidR="00B729E8">
        <w:rPr>
          <w:rFonts w:ascii="Calibri" w:hAnsi="Calibri"/>
        </w:rPr>
        <w:t xml:space="preserve">определения </w:t>
      </w:r>
      <w:r w:rsidR="00B729E8" w:rsidRPr="00B729E8">
        <w:rPr>
          <w:rFonts w:ascii="Calibri" w:hAnsi="Calibri"/>
        </w:rPr>
        <w:t>Арбитражного суда города Москвы от 25.09.2023г. по делу №А40-145645/21</w:t>
      </w:r>
      <w:r w:rsidRPr="00706754">
        <w:rPr>
          <w:rFonts w:ascii="Calibri" w:hAnsi="Calibri"/>
        </w:rPr>
        <w:t>, именуемый в дальнейшем "</w:t>
      </w:r>
      <w:r w:rsidRPr="00706754">
        <w:rPr>
          <w:rFonts w:ascii="Calibri" w:hAnsi="Calibri"/>
          <w:b/>
          <w:bCs/>
        </w:rPr>
        <w:t>Продавец</w:t>
      </w:r>
      <w:r w:rsidRPr="00706754">
        <w:rPr>
          <w:rFonts w:ascii="Calibri" w:hAnsi="Calibri"/>
        </w:rPr>
        <w:t>"</w:t>
      </w:r>
      <w:r>
        <w:rPr>
          <w:rFonts w:ascii="Calibri" w:hAnsi="Calibri"/>
        </w:rPr>
        <w:t xml:space="preserve">, </w:t>
      </w:r>
      <w:r w:rsidRPr="00706754">
        <w:rPr>
          <w:rFonts w:ascii="Calibri" w:hAnsi="Calibri"/>
        </w:rPr>
        <w:t>с одной стороны</w:t>
      </w:r>
      <w:r>
        <w:rPr>
          <w:rFonts w:ascii="Calibri" w:hAnsi="Calibri"/>
        </w:rPr>
        <w:t>,</w:t>
      </w:r>
      <w:r w:rsidR="00281696" w:rsidRPr="001E6DFB">
        <w:rPr>
          <w:rFonts w:ascii="Calibri" w:hAnsi="Calibri"/>
        </w:rPr>
        <w:t xml:space="preserve"> и</w:t>
      </w:r>
    </w:p>
    <w:p w14:paraId="3F44BE61" w14:textId="77777777" w:rsidR="00D12BE5" w:rsidRPr="001E6DFB" w:rsidRDefault="00D12BE5" w:rsidP="00D12BE5">
      <w:pPr>
        <w:jc w:val="both"/>
        <w:rPr>
          <w:rFonts w:ascii="Calibri" w:hAnsi="Calibri"/>
        </w:rPr>
      </w:pPr>
    </w:p>
    <w:p w14:paraId="4B485A75" w14:textId="77777777" w:rsidR="00D12BE5" w:rsidRPr="001E6DFB" w:rsidRDefault="001E6DFB" w:rsidP="00D715D7">
      <w:pPr>
        <w:ind w:firstLine="1080"/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</w:t>
      </w:r>
      <w:r w:rsidRPr="001E6DFB">
        <w:rPr>
          <w:rFonts w:ascii="Calibri" w:hAnsi="Calibri"/>
        </w:rPr>
        <w:t>,</w:t>
      </w:r>
      <w:r>
        <w:rPr>
          <w:rFonts w:ascii="Calibri" w:hAnsi="Calibri"/>
        </w:rPr>
        <w:t xml:space="preserve"> и</w:t>
      </w:r>
      <w:r w:rsidR="00D12BE5" w:rsidRPr="001E6DFB">
        <w:rPr>
          <w:rFonts w:ascii="Calibri" w:hAnsi="Calibri"/>
        </w:rPr>
        <w:t xml:space="preserve">менуемый в дальнейшем </w:t>
      </w:r>
      <w:r w:rsidR="00761642">
        <w:rPr>
          <w:rFonts w:ascii="Calibri" w:hAnsi="Calibri"/>
        </w:rPr>
        <w:t>"</w:t>
      </w:r>
      <w:r w:rsidR="00D12BE5" w:rsidRPr="001E6DFB">
        <w:rPr>
          <w:rFonts w:ascii="Calibri" w:hAnsi="Calibri"/>
          <w:b/>
        </w:rPr>
        <w:t>Покупатель</w:t>
      </w:r>
      <w:r w:rsidR="00761642">
        <w:rPr>
          <w:rFonts w:ascii="Calibri" w:hAnsi="Calibri"/>
          <w:b/>
        </w:rPr>
        <w:t>"</w:t>
      </w:r>
      <w:r w:rsidR="00D12BE5" w:rsidRPr="001E6DFB">
        <w:rPr>
          <w:rFonts w:ascii="Calibri" w:hAnsi="Calibri"/>
        </w:rPr>
        <w:t xml:space="preserve">, </w:t>
      </w:r>
      <w:r w:rsidR="006C6692">
        <w:rPr>
          <w:rFonts w:ascii="Calibri" w:hAnsi="Calibri"/>
        </w:rPr>
        <w:t>в лице __</w:t>
      </w:r>
      <w:r w:rsidR="00F402CE">
        <w:rPr>
          <w:rFonts w:ascii="Calibri" w:hAnsi="Calibri"/>
        </w:rPr>
        <w:t>_________________________________</w:t>
      </w:r>
      <w:r w:rsidR="006C6692">
        <w:rPr>
          <w:rFonts w:ascii="Calibri" w:hAnsi="Calibri"/>
        </w:rPr>
        <w:t>________________</w:t>
      </w:r>
      <w:r w:rsidR="00F402CE">
        <w:rPr>
          <w:rFonts w:ascii="Calibri" w:hAnsi="Calibri"/>
        </w:rPr>
        <w:t xml:space="preserve"> </w:t>
      </w:r>
      <w:r w:rsidR="006C6692">
        <w:rPr>
          <w:rFonts w:ascii="Calibri" w:hAnsi="Calibri"/>
        </w:rPr>
        <w:t>________________________________</w:t>
      </w:r>
      <w:r w:rsidR="00F402CE">
        <w:rPr>
          <w:rFonts w:ascii="Calibri" w:hAnsi="Calibri"/>
        </w:rPr>
        <w:t>_____________________________</w:t>
      </w:r>
      <w:r w:rsidR="006C6692">
        <w:rPr>
          <w:rFonts w:ascii="Calibri" w:hAnsi="Calibri"/>
        </w:rPr>
        <w:t>_______, действующего на основании ___________________________</w:t>
      </w:r>
      <w:r w:rsidR="00F402CE">
        <w:rPr>
          <w:rFonts w:ascii="Calibri" w:hAnsi="Calibri"/>
        </w:rPr>
        <w:t>_______________</w:t>
      </w:r>
      <w:r w:rsidR="006C6692">
        <w:rPr>
          <w:rFonts w:ascii="Calibri" w:hAnsi="Calibri"/>
        </w:rPr>
        <w:t xml:space="preserve">________________________________ </w:t>
      </w:r>
      <w:r w:rsidR="00D12BE5" w:rsidRPr="001E6DFB">
        <w:rPr>
          <w:rFonts w:ascii="Calibri" w:hAnsi="Calibri"/>
        </w:rPr>
        <w:t>с другой стороны,</w:t>
      </w:r>
    </w:p>
    <w:p w14:paraId="31C31325" w14:textId="77777777" w:rsidR="001321B2" w:rsidRPr="001E6DFB" w:rsidRDefault="001321B2" w:rsidP="001321B2">
      <w:pPr>
        <w:jc w:val="both"/>
        <w:rPr>
          <w:rFonts w:ascii="Calibri" w:hAnsi="Calibri"/>
        </w:rPr>
      </w:pPr>
    </w:p>
    <w:p w14:paraId="23C247B6" w14:textId="77777777" w:rsidR="00D12BE5" w:rsidRPr="001E6DFB" w:rsidRDefault="00D12BE5" w:rsidP="001321B2">
      <w:pPr>
        <w:ind w:firstLine="10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вместе именуемые </w:t>
      </w:r>
      <w:r w:rsidR="00761642">
        <w:rPr>
          <w:rFonts w:ascii="Calibri" w:hAnsi="Calibri"/>
        </w:rPr>
        <w:t>"</w:t>
      </w:r>
      <w:r w:rsidRPr="001E6DFB">
        <w:rPr>
          <w:rFonts w:ascii="Calibri" w:hAnsi="Calibri"/>
          <w:b/>
        </w:rPr>
        <w:t>Стороны</w:t>
      </w:r>
      <w:r w:rsidR="00761642">
        <w:rPr>
          <w:rFonts w:ascii="Calibri" w:hAnsi="Calibri"/>
          <w:b/>
        </w:rPr>
        <w:t>"</w:t>
      </w:r>
      <w:r w:rsidRPr="001E6DFB">
        <w:rPr>
          <w:rFonts w:ascii="Calibri" w:hAnsi="Calibri"/>
        </w:rPr>
        <w:t xml:space="preserve">, </w:t>
      </w:r>
      <w:r w:rsidR="001321B2" w:rsidRPr="001E6DFB">
        <w:rPr>
          <w:rFonts w:ascii="Calibri" w:hAnsi="Calibri"/>
        </w:rPr>
        <w:t>на основании Протокола</w:t>
      </w:r>
      <w:r w:rsidR="00761642">
        <w:rPr>
          <w:rFonts w:ascii="Calibri" w:hAnsi="Calibri"/>
        </w:rPr>
        <w:t xml:space="preserve"> </w:t>
      </w:r>
      <w:r w:rsidR="001321B2" w:rsidRPr="001E6DFB">
        <w:rPr>
          <w:rFonts w:ascii="Calibri" w:hAnsi="Calibri"/>
        </w:rPr>
        <w:t>№</w:t>
      </w:r>
      <w:r w:rsidR="006C6692">
        <w:rPr>
          <w:rFonts w:ascii="Calibri" w:hAnsi="Calibri"/>
        </w:rPr>
        <w:t>____________</w:t>
      </w:r>
      <w:r w:rsidR="001321B2" w:rsidRPr="001E6DFB">
        <w:rPr>
          <w:rFonts w:ascii="Calibri" w:hAnsi="Calibri"/>
        </w:rPr>
        <w:t xml:space="preserve"> от </w:t>
      </w:r>
      <w:r w:rsidR="006C6692">
        <w:rPr>
          <w:rFonts w:ascii="Calibri" w:hAnsi="Calibri"/>
        </w:rPr>
        <w:t>__</w:t>
      </w:r>
      <w:proofErr w:type="gramStart"/>
      <w:r w:rsidR="006C6692">
        <w:rPr>
          <w:rFonts w:ascii="Calibri" w:hAnsi="Calibri"/>
        </w:rPr>
        <w:t>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</w:t>
      </w:r>
      <w:proofErr w:type="gramEnd"/>
      <w:r w:rsidR="006C6692">
        <w:rPr>
          <w:rFonts w:ascii="Calibri" w:hAnsi="Calibri"/>
        </w:rPr>
        <w:t>_</w:t>
      </w:r>
      <w:proofErr w:type="gramStart"/>
      <w:r w:rsidR="006C6692">
        <w:rPr>
          <w:rFonts w:ascii="Calibri" w:hAnsi="Calibri"/>
        </w:rPr>
        <w:t>_</w:t>
      </w:r>
      <w:r w:rsidR="001321B2" w:rsidRPr="001E6DFB">
        <w:rPr>
          <w:rFonts w:ascii="Calibri" w:hAnsi="Calibri"/>
        </w:rPr>
        <w:t>.</w:t>
      </w:r>
      <w:r w:rsidR="006C6692">
        <w:rPr>
          <w:rFonts w:ascii="Calibri" w:hAnsi="Calibri"/>
        </w:rPr>
        <w:t>_</w:t>
      </w:r>
      <w:proofErr w:type="gramEnd"/>
      <w:r w:rsidR="006C6692">
        <w:rPr>
          <w:rFonts w:ascii="Calibri" w:hAnsi="Calibri"/>
        </w:rPr>
        <w:t>__</w:t>
      </w:r>
      <w:r w:rsidR="001321B2" w:rsidRPr="001E6DFB">
        <w:rPr>
          <w:rFonts w:ascii="Calibri" w:hAnsi="Calibri"/>
        </w:rPr>
        <w:t xml:space="preserve"> г. подведения итогов торгов </w:t>
      </w:r>
      <w:r w:rsidR="006C6692" w:rsidRPr="001E6DFB">
        <w:rPr>
          <w:rFonts w:ascii="Calibri" w:hAnsi="Calibri"/>
        </w:rPr>
        <w:t>(далее Протокол)</w:t>
      </w:r>
      <w:r w:rsidR="006C6692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заключили настоящий </w:t>
      </w:r>
      <w:r w:rsidR="001321B2" w:rsidRPr="001E6DFB">
        <w:rPr>
          <w:rFonts w:ascii="Calibri" w:hAnsi="Calibri"/>
        </w:rPr>
        <w:t xml:space="preserve">Договор купли-продажи имущества с торгов </w:t>
      </w:r>
      <w:r w:rsidR="00761642">
        <w:rPr>
          <w:rFonts w:ascii="Calibri" w:hAnsi="Calibri"/>
        </w:rPr>
        <w:t>(</w:t>
      </w:r>
      <w:r w:rsidR="001321B2" w:rsidRPr="001E6DFB">
        <w:rPr>
          <w:rFonts w:ascii="Calibri" w:hAnsi="Calibri"/>
        </w:rPr>
        <w:t xml:space="preserve">далее </w:t>
      </w:r>
      <w:r w:rsidRPr="001E6DFB">
        <w:rPr>
          <w:rFonts w:ascii="Calibri" w:hAnsi="Calibri"/>
        </w:rPr>
        <w:t>Договор</w:t>
      </w:r>
      <w:r w:rsidR="00761642">
        <w:rPr>
          <w:rFonts w:ascii="Calibri" w:hAnsi="Calibri"/>
        </w:rPr>
        <w:t>)</w:t>
      </w:r>
      <w:r w:rsidRPr="001E6DFB">
        <w:rPr>
          <w:rFonts w:ascii="Calibri" w:hAnsi="Calibri"/>
        </w:rPr>
        <w:t xml:space="preserve"> о нижеследующем:</w:t>
      </w:r>
    </w:p>
    <w:p w14:paraId="6F45DFB7" w14:textId="77777777" w:rsidR="00A607C8" w:rsidRPr="001E6DFB" w:rsidRDefault="00A607C8" w:rsidP="00281696">
      <w:pPr>
        <w:ind w:firstLine="1080"/>
        <w:jc w:val="both"/>
        <w:rPr>
          <w:rFonts w:ascii="Calibri" w:hAnsi="Calibri"/>
        </w:rPr>
      </w:pPr>
    </w:p>
    <w:p w14:paraId="66A45E13" w14:textId="77777777" w:rsidR="00A607C8" w:rsidRPr="001E6DFB" w:rsidRDefault="00AA5020" w:rsidP="00AA5020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 xml:space="preserve">ПРЕДМЕТ </w:t>
      </w:r>
      <w:r w:rsidR="00EF7BE0">
        <w:rPr>
          <w:rFonts w:ascii="Calibri" w:hAnsi="Calibri"/>
          <w:b/>
        </w:rPr>
        <w:t>КУПЛИ-ПРОДАЖИ</w:t>
      </w:r>
    </w:p>
    <w:p w14:paraId="4AB9DCA3" w14:textId="41284CEA" w:rsidR="00EF7BE0" w:rsidRDefault="0030184A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  <w:bCs/>
        </w:rPr>
        <w:t>Продавец</w:t>
      </w:r>
      <w:r w:rsidR="00AA5020" w:rsidRPr="001E6DFB">
        <w:rPr>
          <w:rFonts w:ascii="Calibri" w:hAnsi="Calibri"/>
          <w:bCs/>
        </w:rPr>
        <w:t xml:space="preserve"> </w:t>
      </w:r>
      <w:r w:rsidR="00AA5020" w:rsidRPr="001E6DFB">
        <w:rPr>
          <w:rFonts w:ascii="Calibri" w:hAnsi="Calibri"/>
        </w:rPr>
        <w:t>п</w:t>
      </w:r>
      <w:r w:rsidR="00F402CE">
        <w:rPr>
          <w:rFonts w:ascii="Calibri" w:hAnsi="Calibri"/>
        </w:rPr>
        <w:t>родает</w:t>
      </w:r>
      <w:r w:rsidR="00AA5020" w:rsidRPr="001E6DFB">
        <w:rPr>
          <w:rFonts w:ascii="Calibri" w:hAnsi="Calibri"/>
        </w:rPr>
        <w:t xml:space="preserve"> Покупателю, а Покупатель прин</w:t>
      </w:r>
      <w:r w:rsidR="00D2263E">
        <w:rPr>
          <w:rFonts w:ascii="Calibri" w:hAnsi="Calibri"/>
        </w:rPr>
        <w:t>имает</w:t>
      </w:r>
      <w:r w:rsidR="00AA5020" w:rsidRPr="001E6DFB">
        <w:rPr>
          <w:rFonts w:ascii="Calibri" w:hAnsi="Calibri"/>
        </w:rPr>
        <w:t xml:space="preserve"> и опла</w:t>
      </w:r>
      <w:r w:rsidR="00D2263E">
        <w:rPr>
          <w:rFonts w:ascii="Calibri" w:hAnsi="Calibri"/>
        </w:rPr>
        <w:t>чивает</w:t>
      </w:r>
      <w:r w:rsidR="00AA5020" w:rsidRPr="001E6DFB">
        <w:rPr>
          <w:rFonts w:ascii="Calibri" w:hAnsi="Calibri"/>
        </w:rPr>
        <w:t xml:space="preserve"> следующее имущество</w:t>
      </w:r>
      <w:r w:rsidR="00B729E8">
        <w:rPr>
          <w:rFonts w:ascii="Calibri" w:hAnsi="Calibri"/>
        </w:rPr>
        <w:t>:</w:t>
      </w:r>
      <w:r w:rsidR="00AA5020" w:rsidRPr="001E6DFB">
        <w:rPr>
          <w:rFonts w:ascii="Calibri" w:hAnsi="Calibri"/>
        </w:rPr>
        <w:t xml:space="preserve"> </w:t>
      </w:r>
      <w:r w:rsidR="00B729E8" w:rsidRPr="00B729E8">
        <w:rPr>
          <w:rFonts w:ascii="Calibri" w:hAnsi="Calibri"/>
        </w:rPr>
        <w:t>Автомобиль МАЗ 544019-1421-031, идентификационный номер (VIN) Y3M544019H0000808</w:t>
      </w:r>
      <w:r w:rsidR="00EF7BE0">
        <w:rPr>
          <w:rFonts w:ascii="Calibri" w:hAnsi="Calibri"/>
        </w:rPr>
        <w:t>.</w:t>
      </w:r>
    </w:p>
    <w:p w14:paraId="57523BF8" w14:textId="77777777" w:rsidR="001774B0" w:rsidRDefault="004A4309" w:rsidP="007C51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B31AD3">
        <w:rPr>
          <w:rFonts w:ascii="Calibri" w:hAnsi="Calibri"/>
          <w:bCs/>
        </w:rPr>
        <w:t>Обременения в отношении Имущества, ранее наложенные аресты на Имущество должника и иные ограничения распоряжения имуществом должника снимаются в силу п.1 ст.126 ФЗ№127 "О несостоятельности (банкротстве)".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"О несостоятельности (банкротстве)</w:t>
      </w:r>
      <w:proofErr w:type="gramStart"/>
      <w:r w:rsidRPr="00B31AD3">
        <w:rPr>
          <w:rFonts w:ascii="Calibri" w:hAnsi="Calibri"/>
          <w:bCs/>
        </w:rPr>
        <w:t>" )</w:t>
      </w:r>
      <w:proofErr w:type="gramEnd"/>
      <w:r w:rsidRPr="00B31AD3">
        <w:rPr>
          <w:rFonts w:ascii="Calibri" w:hAnsi="Calibri"/>
          <w:bCs/>
        </w:rPr>
        <w:t>.</w:t>
      </w:r>
    </w:p>
    <w:p w14:paraId="08D3825F" w14:textId="77777777" w:rsidR="00AA5020" w:rsidRPr="001E6DFB" w:rsidRDefault="00AA5020" w:rsidP="005477FE">
      <w:pPr>
        <w:jc w:val="both"/>
        <w:rPr>
          <w:rFonts w:ascii="Calibri" w:hAnsi="Calibri"/>
          <w:b/>
          <w:bCs/>
        </w:rPr>
      </w:pPr>
    </w:p>
    <w:p w14:paraId="353D31DB" w14:textId="77777777" w:rsidR="00AA5020" w:rsidRPr="001E6DFB" w:rsidRDefault="005E5F8F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СТОИМОСТЬ ИМУЩЕСТВА И ПОРЯДОК ЕГО ОПЛАТЫ</w:t>
      </w:r>
    </w:p>
    <w:p w14:paraId="07AE7302" w14:textId="77777777" w:rsidR="005E5F8F" w:rsidRPr="001E6DFB" w:rsidRDefault="005E5F8F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Общая стоимость Имущества </w:t>
      </w:r>
      <w:r w:rsidR="003C4A7B">
        <w:rPr>
          <w:rFonts w:ascii="Calibri" w:hAnsi="Calibri"/>
          <w:bCs/>
        </w:rPr>
        <w:t>составляет ________________</w:t>
      </w:r>
      <w:r w:rsidR="00F402CE">
        <w:rPr>
          <w:rFonts w:ascii="Calibri" w:hAnsi="Calibri"/>
          <w:bCs/>
        </w:rPr>
        <w:t>_</w:t>
      </w:r>
      <w:r w:rsidR="003C4A7B">
        <w:rPr>
          <w:rFonts w:ascii="Calibri" w:hAnsi="Calibri"/>
          <w:bCs/>
        </w:rPr>
        <w:t>___</w:t>
      </w:r>
      <w:r w:rsidR="00F402CE">
        <w:rPr>
          <w:rFonts w:ascii="Calibri" w:hAnsi="Calibri"/>
          <w:bCs/>
        </w:rPr>
        <w:t xml:space="preserve">, </w:t>
      </w:r>
      <w:r w:rsidR="003C4A7B">
        <w:rPr>
          <w:rFonts w:ascii="Calibri" w:hAnsi="Calibri"/>
          <w:bCs/>
        </w:rPr>
        <w:t>___</w:t>
      </w:r>
      <w:r w:rsidRPr="001E6DFB">
        <w:rPr>
          <w:rFonts w:ascii="Calibri" w:hAnsi="Calibri"/>
          <w:bCs/>
        </w:rPr>
        <w:t xml:space="preserve"> руб. (</w:t>
      </w:r>
      <w:r w:rsidR="003C4A7B">
        <w:rPr>
          <w:rFonts w:ascii="Calibri" w:hAnsi="Calibri"/>
          <w:bCs/>
        </w:rPr>
        <w:t>_________</w:t>
      </w:r>
      <w:r w:rsidR="00BA13AD">
        <w:rPr>
          <w:rFonts w:ascii="Calibri" w:hAnsi="Calibri"/>
          <w:bCs/>
        </w:rPr>
        <w:t>_________</w:t>
      </w:r>
      <w:r w:rsidR="003C4A7B">
        <w:rPr>
          <w:rFonts w:ascii="Calibri" w:hAnsi="Calibri"/>
          <w:bCs/>
        </w:rPr>
        <w:t>______</w:t>
      </w:r>
      <w:r w:rsidR="00BA13AD">
        <w:rPr>
          <w:rFonts w:ascii="Calibri" w:hAnsi="Calibri"/>
          <w:bCs/>
        </w:rPr>
        <w:t xml:space="preserve"> </w:t>
      </w:r>
      <w:r w:rsidR="003C4A7B">
        <w:rPr>
          <w:rFonts w:ascii="Calibri" w:hAnsi="Calibri"/>
          <w:bCs/>
        </w:rPr>
        <w:t>________________</w:t>
      </w:r>
      <w:r w:rsidR="00BA13AD">
        <w:rPr>
          <w:rFonts w:ascii="Calibri" w:hAnsi="Calibri"/>
          <w:bCs/>
        </w:rPr>
        <w:t>_________________________________</w:t>
      </w:r>
      <w:r w:rsidR="009B038F">
        <w:rPr>
          <w:rFonts w:ascii="Calibri" w:hAnsi="Calibri"/>
          <w:bCs/>
        </w:rPr>
        <w:t>___).</w:t>
      </w:r>
    </w:p>
    <w:p w14:paraId="4A7EBC0A" w14:textId="77777777" w:rsidR="000439C7" w:rsidRPr="001E6DFB" w:rsidRDefault="00DC5E91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Задаток в сумме </w:t>
      </w:r>
      <w:r w:rsidR="00BA13AD">
        <w:rPr>
          <w:rFonts w:ascii="Calibri" w:hAnsi="Calibri"/>
          <w:bCs/>
        </w:rPr>
        <w:t>____________________, ___</w:t>
      </w:r>
      <w:r w:rsidR="00BA13AD" w:rsidRPr="001E6DFB">
        <w:rPr>
          <w:rFonts w:ascii="Calibri" w:hAnsi="Calibri"/>
          <w:bCs/>
        </w:rPr>
        <w:t xml:space="preserve"> руб. (</w:t>
      </w:r>
      <w:r w:rsidR="00BA13AD">
        <w:rPr>
          <w:rFonts w:ascii="Calibri" w:hAnsi="Calibri"/>
          <w:bCs/>
        </w:rPr>
        <w:t>_____________________________________________ ____________________________________________________)</w:t>
      </w:r>
      <w:r w:rsidR="000439C7" w:rsidRPr="001E6DFB">
        <w:rPr>
          <w:rFonts w:ascii="Calibri" w:hAnsi="Calibri"/>
          <w:bCs/>
        </w:rPr>
        <w:t>, перечисленный Покупателем по Договору о задатке №</w:t>
      </w:r>
      <w:r w:rsidR="003C4A7B">
        <w:rPr>
          <w:rFonts w:ascii="Calibri" w:hAnsi="Calibri"/>
          <w:bCs/>
        </w:rPr>
        <w:t>___________</w:t>
      </w:r>
      <w:r w:rsidR="000439C7" w:rsidRPr="001E6DFB">
        <w:rPr>
          <w:rFonts w:ascii="Calibri" w:hAnsi="Calibri"/>
          <w:bCs/>
        </w:rPr>
        <w:t xml:space="preserve"> от 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>.</w:t>
      </w:r>
      <w:r w:rsidR="003C4A7B">
        <w:rPr>
          <w:rFonts w:ascii="Calibri" w:hAnsi="Calibri"/>
          <w:bCs/>
        </w:rPr>
        <w:t>___</w:t>
      </w:r>
      <w:r w:rsidR="00D715D7" w:rsidRPr="001E6DFB">
        <w:rPr>
          <w:rFonts w:ascii="Calibri" w:hAnsi="Calibri"/>
          <w:bCs/>
        </w:rPr>
        <w:t xml:space="preserve"> г.</w:t>
      </w:r>
      <w:r w:rsidR="000439C7" w:rsidRPr="001E6DFB">
        <w:rPr>
          <w:rFonts w:ascii="Calibri" w:hAnsi="Calibri"/>
          <w:bCs/>
        </w:rPr>
        <w:t xml:space="preserve"> (далее Договор о задатке), засчитывается в счёт оплаты Имущества.</w:t>
      </w:r>
      <w:r w:rsidR="000225D1">
        <w:rPr>
          <w:rFonts w:ascii="Calibri" w:hAnsi="Calibri"/>
          <w:bCs/>
        </w:rPr>
        <w:t xml:space="preserve"> </w:t>
      </w:r>
      <w:r w:rsidR="000225D1" w:rsidRPr="000225D1">
        <w:rPr>
          <w:rFonts w:ascii="Calibri" w:hAnsi="Calibri"/>
          <w:bCs/>
        </w:rPr>
        <w:t>Задаток НДС не облагается</w:t>
      </w:r>
      <w:r w:rsidR="00DD6609">
        <w:rPr>
          <w:rFonts w:ascii="Calibri" w:hAnsi="Calibri"/>
          <w:bCs/>
        </w:rPr>
        <w:t>.</w:t>
      </w:r>
    </w:p>
    <w:p w14:paraId="7B009AD4" w14:textId="77777777" w:rsidR="00BB185C" w:rsidRDefault="000439C7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За вычетом суммы задатка Покупатель обязан уплатить </w:t>
      </w:r>
      <w:r w:rsidR="00DC5E91" w:rsidRPr="001E6DFB">
        <w:rPr>
          <w:rFonts w:ascii="Calibri" w:hAnsi="Calibri"/>
          <w:bCs/>
        </w:rPr>
        <w:t xml:space="preserve"> </w:t>
      </w:r>
      <w:r w:rsidR="000225D1">
        <w:rPr>
          <w:rFonts w:ascii="Calibri" w:hAnsi="Calibri"/>
          <w:bCs/>
        </w:rPr>
        <w:t xml:space="preserve">на расчетный счет Продавца </w:t>
      </w:r>
      <w:r w:rsidR="00DD6609">
        <w:rPr>
          <w:rFonts w:ascii="Calibri" w:hAnsi="Calibri"/>
          <w:bCs/>
        </w:rPr>
        <w:t>____________________, ___</w:t>
      </w:r>
      <w:r w:rsidR="00DD6609" w:rsidRPr="001E6DFB">
        <w:rPr>
          <w:rFonts w:ascii="Calibri" w:hAnsi="Calibri"/>
          <w:bCs/>
        </w:rPr>
        <w:t xml:space="preserve"> руб. (</w:t>
      </w:r>
      <w:r w:rsidR="00DD6609">
        <w:rPr>
          <w:rFonts w:ascii="Calibri" w:hAnsi="Calibri"/>
          <w:bCs/>
        </w:rPr>
        <w:t>________________________ _______________________</w:t>
      </w:r>
      <w:r w:rsidR="009B038F">
        <w:rPr>
          <w:rFonts w:ascii="Calibri" w:hAnsi="Calibri"/>
          <w:bCs/>
        </w:rPr>
        <w:t>_____________________________).</w:t>
      </w:r>
    </w:p>
    <w:p w14:paraId="6140B6FE" w14:textId="77777777" w:rsidR="00BA13AD" w:rsidRPr="00BA13AD" w:rsidRDefault="00BA13AD" w:rsidP="00BA13AD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4F4CBF">
        <w:rPr>
          <w:rFonts w:ascii="Calibri" w:hAnsi="Calibri"/>
          <w:bCs/>
        </w:rPr>
        <w:t>Договор должен быть подписан Покупателем в течение пяти дней с даты получения</w:t>
      </w:r>
      <w:r w:rsidR="00D05AC1" w:rsidRPr="004F4CBF">
        <w:rPr>
          <w:rFonts w:ascii="Calibri" w:hAnsi="Calibri"/>
          <w:bCs/>
        </w:rPr>
        <w:t xml:space="preserve"> предложения </w:t>
      </w:r>
      <w:r w:rsidR="000B35E5">
        <w:rPr>
          <w:rFonts w:ascii="Calibri" w:hAnsi="Calibri"/>
          <w:bCs/>
        </w:rPr>
        <w:t>внешнего/</w:t>
      </w:r>
      <w:r w:rsidR="00D05AC1" w:rsidRPr="004F4CBF">
        <w:rPr>
          <w:rFonts w:ascii="Calibri" w:hAnsi="Calibri"/>
          <w:bCs/>
        </w:rPr>
        <w:t>конкурсного управляющего о заключении данного договора купли-продажи.</w:t>
      </w:r>
    </w:p>
    <w:p w14:paraId="0AB91168" w14:textId="77777777" w:rsidR="00D96B87" w:rsidRDefault="00D96B87" w:rsidP="005E5F8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>Оплата производится в течени</w:t>
      </w:r>
      <w:r w:rsidR="00CD354D">
        <w:rPr>
          <w:rFonts w:ascii="Calibri" w:hAnsi="Calibri"/>
          <w:bCs/>
        </w:rPr>
        <w:t>е</w:t>
      </w:r>
      <w:r w:rsidRPr="001E6DFB">
        <w:rPr>
          <w:rFonts w:ascii="Calibri" w:hAnsi="Calibri"/>
          <w:bCs/>
        </w:rPr>
        <w:t xml:space="preserve"> 30</w:t>
      </w:r>
      <w:r w:rsidR="000E737D" w:rsidRPr="001E6DFB">
        <w:rPr>
          <w:rFonts w:ascii="Calibri" w:hAnsi="Calibri"/>
          <w:bCs/>
        </w:rPr>
        <w:t xml:space="preserve"> </w:t>
      </w:r>
      <w:r w:rsidRPr="001E6DFB">
        <w:rPr>
          <w:rFonts w:ascii="Calibri" w:hAnsi="Calibri"/>
          <w:bCs/>
        </w:rPr>
        <w:t xml:space="preserve">(тридцати) календарных дней начиная с </w:t>
      </w:r>
      <w:r w:rsidR="00D05AC1">
        <w:rPr>
          <w:rFonts w:ascii="Calibri" w:hAnsi="Calibri"/>
          <w:bCs/>
        </w:rPr>
        <w:t>даты подписания Данного договора.</w:t>
      </w:r>
    </w:p>
    <w:p w14:paraId="78DD822B" w14:textId="73FE161B" w:rsidR="00F61AE2" w:rsidRPr="00C233F0" w:rsidRDefault="00D96B87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  <w:bCs/>
        </w:rPr>
      </w:pPr>
      <w:r w:rsidRPr="001E6DFB">
        <w:rPr>
          <w:rFonts w:ascii="Calibri" w:hAnsi="Calibri"/>
          <w:bCs/>
        </w:rPr>
        <w:t xml:space="preserve">Оплата производится путём перечисления денежных средств на счёт </w:t>
      </w:r>
      <w:r w:rsidR="000B35E5">
        <w:rPr>
          <w:rFonts w:ascii="Calibri" w:hAnsi="Calibri"/>
          <w:bCs/>
        </w:rPr>
        <w:t>внешнего управления/</w:t>
      </w:r>
      <w:r w:rsidRPr="001E6DFB">
        <w:rPr>
          <w:rFonts w:ascii="Calibri" w:hAnsi="Calibri"/>
          <w:bCs/>
        </w:rPr>
        <w:t xml:space="preserve">конкурсного производства по реквизитам </w:t>
      </w:r>
      <w:r w:rsidR="00AF0B7C">
        <w:rPr>
          <w:rFonts w:ascii="Calibri" w:hAnsi="Calibri"/>
          <w:bCs/>
        </w:rPr>
        <w:t>–</w:t>
      </w:r>
      <w:r w:rsidRPr="001E6DFB">
        <w:rPr>
          <w:rFonts w:ascii="Calibri" w:hAnsi="Calibri"/>
          <w:bCs/>
        </w:rPr>
        <w:t xml:space="preserve"> </w:t>
      </w:r>
      <w:r w:rsidR="00706754" w:rsidRPr="00706754">
        <w:rPr>
          <w:rFonts w:ascii="Calibri" w:hAnsi="Calibri"/>
          <w:bCs/>
        </w:rPr>
        <w:t xml:space="preserve">Получатель - </w:t>
      </w:r>
      <w:r w:rsidR="00B729E8" w:rsidRPr="00B729E8">
        <w:rPr>
          <w:rFonts w:ascii="Calibri" w:hAnsi="Calibri"/>
          <w:bCs/>
        </w:rPr>
        <w:t>ООО "АЛГОРИТМ" ИНН:7704811713, КПП:770401001, р/с 40702810802820000072 в АО "АЛЬФА-БАНК" БИК 044525593, Кор/</w:t>
      </w:r>
      <w:proofErr w:type="spellStart"/>
      <w:r w:rsidR="00B729E8" w:rsidRPr="00B729E8">
        <w:rPr>
          <w:rFonts w:ascii="Calibri" w:hAnsi="Calibri"/>
          <w:bCs/>
        </w:rPr>
        <w:t>сч</w:t>
      </w:r>
      <w:proofErr w:type="spellEnd"/>
      <w:r w:rsidR="00B729E8" w:rsidRPr="00B729E8">
        <w:rPr>
          <w:rFonts w:ascii="Calibri" w:hAnsi="Calibri"/>
          <w:bCs/>
        </w:rPr>
        <w:t>. 30101810200000000593</w:t>
      </w:r>
      <w:r w:rsidR="00C233F0" w:rsidRPr="00C233F0">
        <w:rPr>
          <w:rFonts w:ascii="Calibri" w:hAnsi="Calibri"/>
          <w:bCs/>
        </w:rPr>
        <w:t>.</w:t>
      </w:r>
    </w:p>
    <w:p w14:paraId="64D79F15" w14:textId="77777777" w:rsidR="00F61AE2" w:rsidRPr="001E6DFB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Надлежащим выполнением обязательств Покупателя по оплате Имущества является поступление денежных средств </w:t>
      </w:r>
      <w:r w:rsidR="00D0402D">
        <w:rPr>
          <w:rFonts w:ascii="Calibri" w:hAnsi="Calibri"/>
        </w:rPr>
        <w:t>на расчетный счет Продавца</w:t>
      </w:r>
      <w:r w:rsidR="00C1009D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сумме и сроки, указанные в п. 2.</w:t>
      </w:r>
      <w:r w:rsidR="00595E89">
        <w:rPr>
          <w:rFonts w:ascii="Calibri" w:hAnsi="Calibri"/>
        </w:rPr>
        <w:t>2</w:t>
      </w:r>
      <w:r w:rsidR="00F61AE2" w:rsidRPr="001E6DFB">
        <w:rPr>
          <w:rFonts w:ascii="Calibri" w:hAnsi="Calibri"/>
        </w:rPr>
        <w:t>-2.</w:t>
      </w:r>
      <w:r w:rsidR="00595E89">
        <w:rPr>
          <w:rFonts w:ascii="Calibri" w:hAnsi="Calibri"/>
        </w:rPr>
        <w:t>3</w:t>
      </w:r>
      <w:r w:rsidRPr="001E6DFB">
        <w:rPr>
          <w:rFonts w:ascii="Calibri" w:hAnsi="Calibri"/>
        </w:rPr>
        <w:t xml:space="preserve"> настоящего Договора</w:t>
      </w:r>
      <w:r w:rsidR="00595E89">
        <w:rPr>
          <w:rFonts w:ascii="Calibri" w:hAnsi="Calibri"/>
        </w:rPr>
        <w:t>.</w:t>
      </w:r>
    </w:p>
    <w:p w14:paraId="3EFEE563" w14:textId="77777777" w:rsidR="002507BA" w:rsidRPr="001E6DFB" w:rsidRDefault="002507BA" w:rsidP="00F61A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Факт оплаты Имущества удостоверяется выпиской с указанного в п. 2.</w:t>
      </w:r>
      <w:r w:rsidR="00DD6609">
        <w:rPr>
          <w:rFonts w:ascii="Calibri" w:hAnsi="Calibri"/>
        </w:rPr>
        <w:t>6</w:t>
      </w:r>
      <w:r w:rsidRPr="001E6DFB">
        <w:rPr>
          <w:rFonts w:ascii="Calibri" w:hAnsi="Calibri"/>
        </w:rPr>
        <w:t xml:space="preserve"> настоящего Договора счета, подтверждающей поступление денежных </w:t>
      </w:r>
      <w:r w:rsidR="00231209">
        <w:rPr>
          <w:rFonts w:ascii="Calibri" w:hAnsi="Calibri"/>
        </w:rPr>
        <w:t>средств в счет оплаты Имущества.</w:t>
      </w:r>
    </w:p>
    <w:p w14:paraId="53B2CB00" w14:textId="77777777" w:rsidR="00F61AE2" w:rsidRPr="001E6DFB" w:rsidRDefault="00F61AE2" w:rsidP="00F61AE2">
      <w:pPr>
        <w:jc w:val="both"/>
        <w:rPr>
          <w:rFonts w:ascii="Calibri" w:hAnsi="Calibri"/>
        </w:rPr>
      </w:pPr>
    </w:p>
    <w:p w14:paraId="0D229625" w14:textId="77777777" w:rsidR="0037293A" w:rsidRPr="001E6DFB" w:rsidRDefault="0037293A" w:rsidP="0037293A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ПЕРЕХОД ПРАВА НА ИМУЩЕСТВО</w:t>
      </w:r>
    </w:p>
    <w:p w14:paraId="02E6C670" w14:textId="77777777" w:rsidR="002E65C7" w:rsidRDefault="00C233F0" w:rsidP="002E65C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D5376A">
        <w:rPr>
          <w:rFonts w:ascii="Calibri" w:hAnsi="Calibri"/>
        </w:rPr>
        <w:t>Имущество передается по Акту приема-передачи в том виде, котором оно находится на момент передачи</w:t>
      </w:r>
      <w:r w:rsidR="00E50D0A" w:rsidRPr="00D5376A">
        <w:rPr>
          <w:rFonts w:ascii="Calibri" w:hAnsi="Calibri"/>
        </w:rPr>
        <w:t xml:space="preserve"> после полной </w:t>
      </w:r>
      <w:r w:rsidR="00252BD5" w:rsidRPr="00D5376A">
        <w:rPr>
          <w:rFonts w:ascii="Calibri" w:hAnsi="Calibri"/>
        </w:rPr>
        <w:t xml:space="preserve">оплаты </w:t>
      </w:r>
      <w:r w:rsidR="00E50D0A" w:rsidRPr="00D5376A">
        <w:rPr>
          <w:rFonts w:ascii="Calibri" w:hAnsi="Calibri"/>
        </w:rPr>
        <w:t>в течение</w:t>
      </w:r>
      <w:r w:rsidR="004D097E" w:rsidRPr="00D5376A">
        <w:rPr>
          <w:rFonts w:ascii="Calibri" w:hAnsi="Calibri"/>
        </w:rPr>
        <w:t xml:space="preserve"> 10 календарных дней</w:t>
      </w:r>
      <w:r w:rsidRPr="00D5376A">
        <w:rPr>
          <w:rFonts w:ascii="Calibri" w:hAnsi="Calibri"/>
        </w:rPr>
        <w:t>.</w:t>
      </w:r>
    </w:p>
    <w:p w14:paraId="6A57649E" w14:textId="77777777" w:rsidR="00C16592" w:rsidRDefault="00C16592" w:rsidP="002E65C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Права собственности переходит к покупателю с момента государственной регистрации сделки купли-продажи.</w:t>
      </w:r>
    </w:p>
    <w:p w14:paraId="35BBE881" w14:textId="77777777" w:rsidR="000D42A3" w:rsidRPr="001E6DFB" w:rsidRDefault="000D42A3" w:rsidP="000D42A3">
      <w:pPr>
        <w:ind w:left="480"/>
        <w:jc w:val="both"/>
        <w:rPr>
          <w:rFonts w:ascii="Calibri" w:hAnsi="Calibri"/>
        </w:rPr>
      </w:pPr>
    </w:p>
    <w:p w14:paraId="04D364F3" w14:textId="77777777" w:rsidR="002507BA" w:rsidRPr="001E6DFB" w:rsidRDefault="00A40597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lastRenderedPageBreak/>
        <w:t>ПРАВА И ОБЯЗАННОСТИ СТОРОН</w:t>
      </w:r>
    </w:p>
    <w:p w14:paraId="3CD467B7" w14:textId="77777777" w:rsidR="00A40597" w:rsidRPr="001E6DFB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Продавец обязуется</w:t>
      </w:r>
      <w:r w:rsidR="00A40597" w:rsidRPr="001E6DFB">
        <w:rPr>
          <w:rFonts w:ascii="Calibri" w:hAnsi="Calibri"/>
        </w:rPr>
        <w:t xml:space="preserve"> п</w:t>
      </w:r>
      <w:r w:rsidRPr="001E6DFB">
        <w:rPr>
          <w:rFonts w:ascii="Calibri" w:hAnsi="Calibri"/>
        </w:rPr>
        <w:t>редоставить Покупателю сведения, необходимые для исполнения условий, установленных Договором.</w:t>
      </w:r>
    </w:p>
    <w:p w14:paraId="3B9B9C1E" w14:textId="77777777" w:rsidR="00A40597" w:rsidRPr="001E6DFB" w:rsidRDefault="00B85875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Покупатель обязуется</w:t>
      </w:r>
      <w:r w:rsidR="00A40597" w:rsidRPr="001E6DFB">
        <w:rPr>
          <w:rFonts w:ascii="Calibri" w:hAnsi="Calibri"/>
        </w:rPr>
        <w:t xml:space="preserve"> о</w:t>
      </w:r>
      <w:r w:rsidRPr="001E6DFB">
        <w:rPr>
          <w:rFonts w:ascii="Calibri" w:hAnsi="Calibri"/>
        </w:rPr>
        <w:t xml:space="preserve">платить стоимость </w:t>
      </w:r>
      <w:r w:rsidR="00A40597" w:rsidRPr="001E6DFB">
        <w:rPr>
          <w:rFonts w:ascii="Calibri" w:hAnsi="Calibri"/>
        </w:rPr>
        <w:t>Имущества</w:t>
      </w:r>
      <w:r w:rsidRPr="001E6DFB">
        <w:rPr>
          <w:rFonts w:ascii="Calibri" w:hAnsi="Calibri"/>
        </w:rPr>
        <w:t xml:space="preserve"> в сроки и в порядке, установленном Договор</w:t>
      </w:r>
      <w:r w:rsidR="00A40597" w:rsidRPr="001E6DFB">
        <w:rPr>
          <w:rFonts w:ascii="Calibri" w:hAnsi="Calibri"/>
        </w:rPr>
        <w:t>ом</w:t>
      </w:r>
      <w:r w:rsidRPr="001E6DFB">
        <w:rPr>
          <w:rFonts w:ascii="Calibri" w:hAnsi="Calibri"/>
        </w:rPr>
        <w:t>.</w:t>
      </w:r>
    </w:p>
    <w:p w14:paraId="5BC0ED0F" w14:textId="77777777" w:rsidR="00F83A47" w:rsidRDefault="00FF32AF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Обязанность по оформлению прав на приобретенное имущество и бремя расходов по оформлению прав возлагается на Покупателя.</w:t>
      </w:r>
    </w:p>
    <w:p w14:paraId="13534134" w14:textId="77777777" w:rsidR="00B53E11" w:rsidRPr="001E6DFB" w:rsidRDefault="00B53E11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7BF918D1" w14:textId="77777777" w:rsidR="00B85875" w:rsidRPr="001E6DFB" w:rsidRDefault="00B85875" w:rsidP="005477FE">
      <w:pPr>
        <w:jc w:val="both"/>
        <w:rPr>
          <w:rFonts w:ascii="Calibri" w:hAnsi="Calibri"/>
        </w:rPr>
      </w:pPr>
    </w:p>
    <w:p w14:paraId="1E39FB38" w14:textId="77777777" w:rsidR="00454357" w:rsidRPr="00454357" w:rsidRDefault="00454357" w:rsidP="00454357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454357">
        <w:rPr>
          <w:rFonts w:ascii="Calibri" w:hAnsi="Calibri"/>
          <w:b/>
        </w:rPr>
        <w:t>РАСТОРЖЕНИЕ ДОГОВОРА</w:t>
      </w:r>
    </w:p>
    <w:p w14:paraId="31675F66" w14:textId="77777777" w:rsidR="003432BF" w:rsidRPr="001E6DFB" w:rsidRDefault="00C233F0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е</w:t>
      </w:r>
      <w:r w:rsidR="001F1F09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поступление денежных средств в счет оплаты Имущества в сумме и в сроки, указанные </w:t>
      </w:r>
      <w:proofErr w:type="gramStart"/>
      <w:r w:rsidR="002507BA" w:rsidRPr="001E6DFB">
        <w:rPr>
          <w:rFonts w:ascii="Calibri" w:hAnsi="Calibri"/>
        </w:rPr>
        <w:t xml:space="preserve">в </w:t>
      </w:r>
      <w:r w:rsidR="003432BF" w:rsidRPr="001E6DFB">
        <w:rPr>
          <w:rFonts w:ascii="Calibri" w:hAnsi="Calibri"/>
        </w:rPr>
        <w:t>н</w:t>
      </w:r>
      <w:r w:rsidR="002507BA" w:rsidRPr="001E6DFB">
        <w:rPr>
          <w:rFonts w:ascii="Calibri" w:hAnsi="Calibri"/>
        </w:rPr>
        <w:t>астояще</w:t>
      </w:r>
      <w:r w:rsidR="003432BF" w:rsidRPr="001E6DFB">
        <w:rPr>
          <w:rFonts w:ascii="Calibri" w:hAnsi="Calibri"/>
        </w:rPr>
        <w:t>м</w:t>
      </w:r>
      <w:r w:rsidR="002507BA" w:rsidRPr="001E6DFB">
        <w:rPr>
          <w:rFonts w:ascii="Calibri" w:hAnsi="Calibri"/>
        </w:rPr>
        <w:t xml:space="preserve"> Договор</w:t>
      </w:r>
      <w:r w:rsidR="003432BF" w:rsidRPr="001E6DFB">
        <w:rPr>
          <w:rFonts w:ascii="Calibri" w:hAnsi="Calibri"/>
        </w:rPr>
        <w:t>е</w:t>
      </w:r>
      <w:proofErr w:type="gramEnd"/>
      <w:r w:rsidR="00252BD5">
        <w:rPr>
          <w:rFonts w:ascii="Calibri" w:hAnsi="Calibri"/>
        </w:rPr>
        <w:t xml:space="preserve"> </w:t>
      </w:r>
      <w:r w:rsidR="002507BA" w:rsidRPr="001E6DFB">
        <w:rPr>
          <w:rFonts w:ascii="Calibri" w:hAnsi="Calibri"/>
        </w:rPr>
        <w:t xml:space="preserve">считается отказом Покупателя от исполнения обязательств по оплате Имущества. В этом случае </w:t>
      </w:r>
      <w:r w:rsidR="00A40597" w:rsidRPr="001E6DFB">
        <w:rPr>
          <w:rFonts w:ascii="Calibri" w:hAnsi="Calibri"/>
        </w:rPr>
        <w:t>Продавец</w:t>
      </w:r>
      <w:r w:rsidR="002507BA" w:rsidRPr="001E6DFB">
        <w:rPr>
          <w:rFonts w:ascii="Calibri" w:hAnsi="Calibri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C38D8A" w14:textId="77777777" w:rsidR="003432BF" w:rsidRPr="001E6DFB" w:rsidRDefault="002507BA" w:rsidP="003432BF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считается расторгнутым с момента направления </w:t>
      </w:r>
      <w:r w:rsidR="00E55D22">
        <w:rPr>
          <w:rFonts w:ascii="Calibri" w:hAnsi="Calibri"/>
        </w:rPr>
        <w:t>Продавцом</w:t>
      </w:r>
      <w:r w:rsidRPr="001E6DFB">
        <w:rPr>
          <w:rFonts w:ascii="Calibri" w:hAnsi="Calibri"/>
        </w:rPr>
        <w:t xml:space="preserve"> указанного уведомления, при этом Покупатель теряет право на получение Имущества и утрачивает внесенный задаток. </w:t>
      </w:r>
    </w:p>
    <w:p w14:paraId="1A19DDE6" w14:textId="77777777" w:rsidR="00A40597" w:rsidRPr="001E6DFB" w:rsidRDefault="002507BA" w:rsidP="00A4059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6D627035" w14:textId="77777777" w:rsidR="00B53E11" w:rsidRDefault="00B53E11" w:rsidP="005477FE">
      <w:pPr>
        <w:jc w:val="both"/>
        <w:rPr>
          <w:rFonts w:ascii="Calibri" w:hAnsi="Calibri"/>
        </w:rPr>
      </w:pPr>
    </w:p>
    <w:p w14:paraId="74778F2C" w14:textId="77777777" w:rsidR="00454357" w:rsidRPr="001E6DFB" w:rsidRDefault="00454357" w:rsidP="00454357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ОТВЕТСТВЕННОСТЬ СТОРОН</w:t>
      </w:r>
    </w:p>
    <w:p w14:paraId="29BC76CF" w14:textId="77777777" w:rsidR="00454357" w:rsidRPr="001E6DFB" w:rsidRDefault="00454357" w:rsidP="00454357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E26A55D" w14:textId="77777777" w:rsidR="00454357" w:rsidRDefault="00454357" w:rsidP="005477FE">
      <w:pPr>
        <w:jc w:val="both"/>
        <w:rPr>
          <w:rFonts w:ascii="Calibri" w:hAnsi="Calibri"/>
        </w:rPr>
      </w:pPr>
    </w:p>
    <w:p w14:paraId="6BA2A32B" w14:textId="77777777" w:rsidR="00681F31" w:rsidRPr="001E6DFB" w:rsidRDefault="00681F31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ПРОЧИЕ УСЛОВИЯ</w:t>
      </w:r>
    </w:p>
    <w:p w14:paraId="595AA646" w14:textId="77777777" w:rsidR="004F61BD" w:rsidRPr="001E6DFB" w:rsidRDefault="004F61BD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05A9BCCD" w14:textId="77777777" w:rsidR="002507BA" w:rsidRPr="001E6DFB" w:rsidRDefault="002507BA" w:rsidP="003A77C6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BBCB121" w14:textId="77777777" w:rsidR="00B028E2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уведомления и сообщения должны направляться в письменной форме.</w:t>
      </w:r>
    </w:p>
    <w:p w14:paraId="70E422B7" w14:textId="77777777" w:rsidR="00B028E2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B14BD9D" w14:textId="77777777" w:rsidR="00B028E2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5BB290B" w14:textId="77777777" w:rsidR="002507BA" w:rsidRPr="001E6DFB" w:rsidRDefault="002507BA" w:rsidP="00B028E2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При не</w:t>
      </w:r>
      <w:r w:rsidR="0090213B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 xml:space="preserve">урегулировании в процессе переговоров спорных вопросов споры разрешаются в </w:t>
      </w:r>
      <w:r w:rsidR="00E50D0A">
        <w:rPr>
          <w:rFonts w:ascii="Calibri" w:hAnsi="Calibri"/>
        </w:rPr>
        <w:t xml:space="preserve">Арбитражном суде </w:t>
      </w:r>
      <w:r w:rsidR="00956975">
        <w:rPr>
          <w:rFonts w:ascii="Calibri" w:hAnsi="Calibri"/>
        </w:rPr>
        <w:t>________________________________________________________________________</w:t>
      </w:r>
      <w:r w:rsidR="00E50D0A">
        <w:rPr>
          <w:rFonts w:ascii="Calibri" w:hAnsi="Calibri"/>
        </w:rPr>
        <w:t xml:space="preserve"> </w:t>
      </w:r>
      <w:r w:rsidRPr="001E6DFB">
        <w:rPr>
          <w:rFonts w:ascii="Calibri" w:hAnsi="Calibri"/>
        </w:rPr>
        <w:t>в порядке, установленном федеральным законодательством.</w:t>
      </w:r>
    </w:p>
    <w:p w14:paraId="58227252" w14:textId="77777777" w:rsidR="00B028E2" w:rsidRPr="001E6DFB" w:rsidRDefault="00B028E2" w:rsidP="005477FE">
      <w:pPr>
        <w:jc w:val="both"/>
        <w:rPr>
          <w:rFonts w:ascii="Calibri" w:hAnsi="Calibri"/>
          <w:b/>
          <w:bCs/>
        </w:rPr>
      </w:pPr>
    </w:p>
    <w:p w14:paraId="3C88A023" w14:textId="77777777" w:rsidR="00B028E2" w:rsidRPr="001E6DFB" w:rsidRDefault="00B028E2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ЗАКЛЮЧИТЕЛЬНЫЕ ПОЛОЖЕНИЯ</w:t>
      </w:r>
    </w:p>
    <w:p w14:paraId="60742B37" w14:textId="77777777" w:rsidR="00901BEC" w:rsidRPr="001E6DFB" w:rsidRDefault="002507BA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Настоящий Договор составлен в </w:t>
      </w:r>
      <w:r w:rsidR="00D6652D">
        <w:rPr>
          <w:rFonts w:ascii="Calibri" w:hAnsi="Calibri"/>
        </w:rPr>
        <w:t>трех</w:t>
      </w:r>
      <w:r w:rsidRPr="001E6DFB">
        <w:rPr>
          <w:rFonts w:ascii="Calibri" w:hAnsi="Calibri"/>
        </w:rPr>
        <w:t xml:space="preserve"> экземплярах, имеющих одинаковую юридическую силу</w:t>
      </w:r>
      <w:r w:rsidR="00D6652D">
        <w:rPr>
          <w:rFonts w:ascii="Calibri" w:hAnsi="Calibri"/>
        </w:rPr>
        <w:t>.</w:t>
      </w:r>
    </w:p>
    <w:p w14:paraId="63AAC847" w14:textId="77777777" w:rsidR="009C52A4" w:rsidRPr="001E6DFB" w:rsidRDefault="009C52A4" w:rsidP="00901BEC">
      <w:pPr>
        <w:numPr>
          <w:ilvl w:val="1"/>
          <w:numId w:val="4"/>
        </w:numPr>
        <w:tabs>
          <w:tab w:val="clear" w:pos="792"/>
        </w:tabs>
        <w:ind w:left="480" w:hanging="480"/>
        <w:jc w:val="both"/>
        <w:rPr>
          <w:rFonts w:ascii="Calibri" w:hAnsi="Calibri"/>
        </w:rPr>
      </w:pPr>
      <w:r w:rsidRPr="001E6DFB">
        <w:rPr>
          <w:rFonts w:ascii="Calibri" w:hAnsi="Calibri"/>
        </w:rPr>
        <w:t>Неотъемлемыми частями настоящего Договора являются:</w:t>
      </w:r>
    </w:p>
    <w:p w14:paraId="29D229D4" w14:textId="77777777" w:rsidR="00901BEC" w:rsidRPr="001E6DFB" w:rsidRDefault="00901BEC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 w:rsidRPr="001E6DFB">
        <w:rPr>
          <w:rFonts w:ascii="Calibri" w:hAnsi="Calibri"/>
        </w:rPr>
        <w:t xml:space="preserve">Акт приёма-передачи </w:t>
      </w:r>
      <w:r w:rsidR="00D6652D">
        <w:rPr>
          <w:rFonts w:ascii="Calibri" w:hAnsi="Calibri"/>
        </w:rPr>
        <w:t>имущества</w:t>
      </w:r>
      <w:r w:rsidR="0090213B">
        <w:rPr>
          <w:rFonts w:ascii="Calibri" w:hAnsi="Calibri"/>
        </w:rPr>
        <w:t>.</w:t>
      </w:r>
    </w:p>
    <w:p w14:paraId="7E9B8247" w14:textId="77777777" w:rsidR="009C52A4" w:rsidRDefault="00F83A47" w:rsidP="00901BEC">
      <w:pPr>
        <w:numPr>
          <w:ilvl w:val="2"/>
          <w:numId w:val="4"/>
        </w:numPr>
        <w:tabs>
          <w:tab w:val="clear" w:pos="1440"/>
          <w:tab w:val="num" w:pos="1080"/>
        </w:tabs>
        <w:ind w:left="1080" w:hanging="600"/>
        <w:jc w:val="both"/>
        <w:rPr>
          <w:rFonts w:ascii="Calibri" w:hAnsi="Calibri"/>
        </w:rPr>
      </w:pPr>
      <w:r>
        <w:rPr>
          <w:rFonts w:ascii="Calibri" w:hAnsi="Calibri"/>
        </w:rPr>
        <w:t xml:space="preserve">Протокол </w:t>
      </w:r>
      <w:r w:rsidR="00901BEC" w:rsidRPr="001E6DFB">
        <w:rPr>
          <w:rFonts w:ascii="Calibri" w:hAnsi="Calibri"/>
        </w:rPr>
        <w:t>№</w:t>
      </w:r>
      <w:r>
        <w:rPr>
          <w:rFonts w:ascii="Calibri" w:hAnsi="Calibri"/>
        </w:rPr>
        <w:t>__________</w:t>
      </w:r>
      <w:r w:rsidR="00901BEC" w:rsidRPr="001E6DFB">
        <w:rPr>
          <w:rFonts w:ascii="Calibri" w:hAnsi="Calibri"/>
        </w:rPr>
        <w:t xml:space="preserve"> от </w:t>
      </w:r>
      <w:r>
        <w:rPr>
          <w:rFonts w:ascii="Calibri" w:hAnsi="Calibri"/>
        </w:rPr>
        <w:t>___</w:t>
      </w:r>
      <w:proofErr w:type="gramStart"/>
      <w:r>
        <w:rPr>
          <w:rFonts w:ascii="Calibri" w:hAnsi="Calibri"/>
        </w:rPr>
        <w:t>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</w:t>
      </w:r>
      <w:proofErr w:type="gramEnd"/>
      <w:r>
        <w:rPr>
          <w:rFonts w:ascii="Calibri" w:hAnsi="Calibri"/>
        </w:rPr>
        <w:t>__</w:t>
      </w:r>
      <w:proofErr w:type="gramStart"/>
      <w:r>
        <w:rPr>
          <w:rFonts w:ascii="Calibri" w:hAnsi="Calibri"/>
        </w:rPr>
        <w:t>_</w:t>
      </w:r>
      <w:r w:rsidR="00901BEC" w:rsidRPr="001E6DFB">
        <w:rPr>
          <w:rFonts w:ascii="Calibri" w:hAnsi="Calibri"/>
        </w:rPr>
        <w:t>.</w:t>
      </w:r>
      <w:r>
        <w:rPr>
          <w:rFonts w:ascii="Calibri" w:hAnsi="Calibri"/>
        </w:rPr>
        <w:t>_</w:t>
      </w:r>
      <w:proofErr w:type="gramEnd"/>
      <w:r>
        <w:rPr>
          <w:rFonts w:ascii="Calibri" w:hAnsi="Calibri"/>
        </w:rPr>
        <w:t>____</w:t>
      </w:r>
      <w:r w:rsidR="00901BEC" w:rsidRPr="001E6DFB">
        <w:rPr>
          <w:rFonts w:ascii="Calibri" w:hAnsi="Calibri"/>
        </w:rPr>
        <w:t xml:space="preserve"> г. подведения итогов торгов по продаже имущества.</w:t>
      </w:r>
      <w:r w:rsidR="009C52A4" w:rsidRPr="001E6DFB">
        <w:rPr>
          <w:rFonts w:ascii="Calibri" w:hAnsi="Calibri"/>
        </w:rPr>
        <w:t xml:space="preserve"> </w:t>
      </w:r>
    </w:p>
    <w:p w14:paraId="2EE1DCF3" w14:textId="77777777" w:rsidR="0051319F" w:rsidRPr="001E6DFB" w:rsidRDefault="0051319F" w:rsidP="005477FE">
      <w:pPr>
        <w:jc w:val="both"/>
        <w:rPr>
          <w:rFonts w:ascii="Calibri" w:hAnsi="Calibri"/>
        </w:rPr>
      </w:pPr>
    </w:p>
    <w:p w14:paraId="29E61332" w14:textId="77777777" w:rsidR="002507BA" w:rsidRPr="001E6DFB" w:rsidRDefault="00B028E2" w:rsidP="005477FE">
      <w:pPr>
        <w:numPr>
          <w:ilvl w:val="0"/>
          <w:numId w:val="4"/>
        </w:numPr>
        <w:jc w:val="both"/>
        <w:rPr>
          <w:rFonts w:ascii="Calibri" w:hAnsi="Calibri"/>
          <w:b/>
        </w:rPr>
      </w:pPr>
      <w:r w:rsidRPr="001E6DFB">
        <w:rPr>
          <w:rFonts w:ascii="Calibri" w:hAnsi="Calibri"/>
          <w:b/>
        </w:rPr>
        <w:t>РЕКВИЗИТЫ СТОРОН</w:t>
      </w:r>
      <w:r w:rsidR="002507BA" w:rsidRPr="001E6DFB">
        <w:rPr>
          <w:rFonts w:ascii="Calibri" w:hAnsi="Calibri"/>
          <w:b/>
        </w:rPr>
        <w:t xml:space="preserve">  </w:t>
      </w:r>
      <w:r w:rsidR="002507BA" w:rsidRPr="001E6DFB">
        <w:rPr>
          <w:rFonts w:ascii="Calibri" w:hAnsi="Calibri"/>
          <w:b/>
        </w:rPr>
        <w:tab/>
      </w:r>
      <w:r w:rsidR="002507BA" w:rsidRPr="001E6DFB">
        <w:rPr>
          <w:rFonts w:ascii="Calibri" w:hAnsi="Calibri"/>
          <w:b/>
        </w:rPr>
        <w:tab/>
      </w:r>
    </w:p>
    <w:p w14:paraId="7A7B327D" w14:textId="77777777" w:rsidR="00F31D91" w:rsidRDefault="00F31D91" w:rsidP="005477FE">
      <w:pPr>
        <w:jc w:val="both"/>
        <w:rPr>
          <w:rFonts w:ascii="Calibri" w:hAnsi="Calibri"/>
        </w:rPr>
      </w:pPr>
    </w:p>
    <w:p w14:paraId="634CD0A1" w14:textId="77777777" w:rsidR="00F22E29" w:rsidRPr="00885D26" w:rsidRDefault="00F22E29" w:rsidP="00F22E29">
      <w:pPr>
        <w:rPr>
          <w:rFonts w:ascii="Calibri" w:hAnsi="Calibri"/>
          <w:sz w:val="4"/>
          <w:szCs w:val="4"/>
        </w:rPr>
      </w:pPr>
    </w:p>
    <w:p w14:paraId="14ECADFF" w14:textId="77777777" w:rsidR="00F22E29" w:rsidRPr="00885D26" w:rsidRDefault="00F22E29" w:rsidP="00F22E29">
      <w:pPr>
        <w:rPr>
          <w:rFonts w:ascii="Calibri" w:hAnsi="Calibri"/>
          <w:sz w:val="4"/>
          <w:szCs w:val="4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96"/>
        <w:gridCol w:w="512"/>
        <w:gridCol w:w="949"/>
        <w:gridCol w:w="308"/>
        <w:gridCol w:w="1690"/>
        <w:gridCol w:w="255"/>
        <w:gridCol w:w="959"/>
        <w:gridCol w:w="512"/>
        <w:gridCol w:w="702"/>
        <w:gridCol w:w="308"/>
        <w:gridCol w:w="2165"/>
      </w:tblGrid>
      <w:tr w:rsidR="00F22E29" w:rsidRPr="00F22E29" w14:paraId="0F8A13F9" w14:textId="77777777" w:rsidTr="00F31D91">
        <w:trPr>
          <w:trHeight w:val="367"/>
        </w:trPr>
        <w:tc>
          <w:tcPr>
            <w:tcW w:w="1508" w:type="dxa"/>
            <w:gridSpan w:val="2"/>
            <w:hideMark/>
          </w:tcPr>
          <w:p w14:paraId="56DBCCA1" w14:textId="77777777" w:rsidR="00F22E29" w:rsidRPr="00F22E29" w:rsidRDefault="00F22E29" w:rsidP="00F22E29">
            <w:pPr>
              <w:jc w:val="both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Покупатель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4610C8" w14:textId="77777777" w:rsidR="00F22E29" w:rsidRPr="00F22E29" w:rsidRDefault="00F22E29" w:rsidP="00F22E2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14:paraId="1FFEAFC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 w:val="restart"/>
            <w:hideMark/>
          </w:tcPr>
          <w:p w14:paraId="08A97CEC" w14:textId="77777777" w:rsidR="00F22E29" w:rsidRPr="00F22E29" w:rsidRDefault="00F22E29" w:rsidP="00F22E29">
            <w:pPr>
              <w:jc w:val="both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Продавец</w:t>
            </w:r>
            <w:r w:rsidRPr="00F22E29">
              <w:rPr>
                <w:rFonts w:ascii="Calibri" w:hAnsi="Calibri"/>
                <w:b/>
                <w:bCs/>
                <w:color w:val="000000"/>
              </w:rPr>
              <w:t>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92A1C3C" w14:textId="7AAFF03B" w:rsidR="00F22E29" w:rsidRPr="00802FFA" w:rsidRDefault="00802FFA" w:rsidP="00F22E29">
            <w:pPr>
              <w:jc w:val="center"/>
              <w:rPr>
                <w:rFonts w:ascii="Calibri" w:eastAsia="Calibri" w:hAnsi="Calibri"/>
                <w:color w:val="000000"/>
              </w:rPr>
            </w:pPr>
            <w:r w:rsidRPr="00802FFA">
              <w:rPr>
                <w:rFonts w:ascii="Calibri" w:eastAsia="Calibri" w:hAnsi="Calibri"/>
                <w:color w:val="000000"/>
              </w:rPr>
              <w:t>ООО «</w:t>
            </w:r>
            <w:r w:rsidR="00B729E8">
              <w:rPr>
                <w:rFonts w:ascii="Calibri" w:eastAsia="Calibri" w:hAnsi="Calibri"/>
                <w:color w:val="000000"/>
              </w:rPr>
              <w:t>Алгоритм</w:t>
            </w:r>
            <w:r w:rsidRPr="00802FFA">
              <w:rPr>
                <w:rFonts w:ascii="Calibri" w:eastAsia="Calibri" w:hAnsi="Calibri"/>
                <w:color w:val="000000"/>
              </w:rPr>
              <w:t>»</w:t>
            </w:r>
          </w:p>
        </w:tc>
      </w:tr>
      <w:tr w:rsidR="00F22E29" w:rsidRPr="00F22E29" w14:paraId="6A9C74D5" w14:textId="77777777" w:rsidTr="00F31D91">
        <w:trPr>
          <w:trHeight w:val="367"/>
        </w:trPr>
        <w:tc>
          <w:tcPr>
            <w:tcW w:w="1508" w:type="dxa"/>
            <w:gridSpan w:val="2"/>
            <w:hideMark/>
          </w:tcPr>
          <w:p w14:paraId="3F2CF9B2" w14:textId="77777777" w:rsidR="00F22E29" w:rsidRPr="00F22E29" w:rsidRDefault="00F22E29" w:rsidP="00F22E29">
            <w:pPr>
              <w:jc w:val="both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4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73EB05" w14:textId="77777777" w:rsidR="00F22E29" w:rsidRPr="00F22E29" w:rsidRDefault="00F22E29" w:rsidP="00F22E2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55" w:type="dxa"/>
            <w:hideMark/>
          </w:tcPr>
          <w:p w14:paraId="690BF1F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vMerge/>
            <w:hideMark/>
          </w:tcPr>
          <w:p w14:paraId="0A4F4237" w14:textId="77777777" w:rsidR="00F22E29" w:rsidRPr="00802FFA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317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AC0083" w14:textId="2C730A25" w:rsidR="00F22E29" w:rsidRPr="00802FFA" w:rsidRDefault="00802FFA" w:rsidP="00F22E29">
            <w:pPr>
              <w:jc w:val="center"/>
              <w:rPr>
                <w:rFonts w:ascii="Calibri" w:eastAsia="Calibri" w:hAnsi="Calibri"/>
                <w:color w:val="000000"/>
              </w:rPr>
            </w:pPr>
            <w:r w:rsidRPr="00802FFA">
              <w:rPr>
                <w:rFonts w:ascii="Calibri" w:eastAsia="Calibri" w:hAnsi="Calibri"/>
                <w:color w:val="000000"/>
              </w:rPr>
              <w:t>В лице конкурсного управляющего Козлова И.О.</w:t>
            </w:r>
          </w:p>
        </w:tc>
      </w:tr>
      <w:tr w:rsidR="00F22E29" w:rsidRPr="00F22E29" w14:paraId="4D344D08" w14:textId="77777777" w:rsidTr="00F31D91">
        <w:trPr>
          <w:trHeight w:val="255"/>
        </w:trPr>
        <w:tc>
          <w:tcPr>
            <w:tcW w:w="4455" w:type="dxa"/>
            <w:gridSpan w:val="5"/>
            <w:hideMark/>
          </w:tcPr>
          <w:p w14:paraId="0F3B080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66AF45D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hideMark/>
          </w:tcPr>
          <w:p w14:paraId="6D1802E7" w14:textId="77777777" w:rsidR="00F22E29" w:rsidRPr="00802FFA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5A0AFF52" w14:textId="77777777" w:rsidTr="00F31D91">
        <w:trPr>
          <w:trHeight w:val="330"/>
        </w:trPr>
        <w:tc>
          <w:tcPr>
            <w:tcW w:w="1508" w:type="dxa"/>
            <w:gridSpan w:val="2"/>
            <w:hideMark/>
          </w:tcPr>
          <w:p w14:paraId="6A7C0225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294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26B4844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55" w:type="dxa"/>
            <w:hideMark/>
          </w:tcPr>
          <w:p w14:paraId="58C0381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471" w:type="dxa"/>
            <w:gridSpan w:val="2"/>
            <w:hideMark/>
          </w:tcPr>
          <w:p w14:paraId="61348699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Юр. адрес: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71C76EC" w14:textId="62C8D245" w:rsidR="00F22E29" w:rsidRPr="00F22E29" w:rsidRDefault="00B729E8" w:rsidP="00F22E29">
            <w:pPr>
              <w:rPr>
                <w:rFonts w:ascii="Calibri" w:hAnsi="Calibri"/>
                <w:color w:val="000000"/>
              </w:rPr>
            </w:pPr>
            <w:r w:rsidRPr="00B729E8">
              <w:rPr>
                <w:rFonts w:ascii="Calibri" w:hAnsi="Calibri"/>
                <w:color w:val="000000"/>
              </w:rPr>
              <w:t>119048, город Москва, ул. Доватора, д. 13, стр. 2</w:t>
            </w:r>
          </w:p>
        </w:tc>
      </w:tr>
      <w:tr w:rsidR="00F22E29" w:rsidRPr="00F22E29" w14:paraId="2C55341F" w14:textId="77777777" w:rsidTr="00F31D91">
        <w:trPr>
          <w:trHeight w:val="270"/>
        </w:trPr>
        <w:tc>
          <w:tcPr>
            <w:tcW w:w="4455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2F1C07B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55" w:type="dxa"/>
            <w:hideMark/>
          </w:tcPr>
          <w:p w14:paraId="3F722AC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4646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19DF7341" w14:textId="77777777" w:rsidR="00F22E29" w:rsidRPr="00F22E29" w:rsidRDefault="00F22E29" w:rsidP="00F31D91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</w:tr>
      <w:tr w:rsidR="00F22E29" w:rsidRPr="00F22E29" w14:paraId="3A5F6A62" w14:textId="77777777" w:rsidTr="00F31D91">
        <w:trPr>
          <w:trHeight w:val="330"/>
        </w:trPr>
        <w:tc>
          <w:tcPr>
            <w:tcW w:w="996" w:type="dxa"/>
            <w:hideMark/>
          </w:tcPr>
          <w:p w14:paraId="5BBD42E1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6BBA5B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67D1B14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728BC3EA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ОГРН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6E7EC41" w14:textId="220C0529" w:rsidR="00F22E29" w:rsidRPr="00F22E29" w:rsidRDefault="00B729E8" w:rsidP="00F22E29">
            <w:pPr>
              <w:jc w:val="both"/>
              <w:rPr>
                <w:rFonts w:ascii="Calibri" w:eastAsia="Calibri" w:hAnsi="Calibri"/>
              </w:rPr>
            </w:pPr>
            <w:r w:rsidRPr="00B729E8">
              <w:rPr>
                <w:rFonts w:ascii="Calibri" w:eastAsia="Calibri" w:hAnsi="Calibri"/>
              </w:rPr>
              <w:t>1127746539425</w:t>
            </w:r>
          </w:p>
        </w:tc>
      </w:tr>
      <w:tr w:rsidR="00F22E29" w:rsidRPr="00F22E29" w14:paraId="056860BF" w14:textId="77777777" w:rsidTr="00F31D91">
        <w:trPr>
          <w:trHeight w:val="330"/>
        </w:trPr>
        <w:tc>
          <w:tcPr>
            <w:tcW w:w="996" w:type="dxa"/>
            <w:hideMark/>
          </w:tcPr>
          <w:p w14:paraId="7980F34F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lastRenderedPageBreak/>
              <w:t>ИНН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303295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0B56C4C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1AC8DB85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ИНН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69A3823" w14:textId="0EE23B9E" w:rsidR="00F22E29" w:rsidRPr="00F22E29" w:rsidRDefault="00B729E8" w:rsidP="00F22E29">
            <w:pPr>
              <w:jc w:val="both"/>
              <w:rPr>
                <w:rFonts w:ascii="Calibri" w:eastAsia="Calibri" w:hAnsi="Calibri"/>
              </w:rPr>
            </w:pPr>
            <w:r w:rsidRPr="00B729E8">
              <w:rPr>
                <w:rFonts w:ascii="Calibri" w:eastAsia="Calibri" w:hAnsi="Calibri"/>
              </w:rPr>
              <w:t>7704811713</w:t>
            </w:r>
          </w:p>
        </w:tc>
      </w:tr>
      <w:tr w:rsidR="00F22E29" w:rsidRPr="00F22E29" w14:paraId="3E250586" w14:textId="77777777" w:rsidTr="00F31D91">
        <w:trPr>
          <w:trHeight w:val="330"/>
        </w:trPr>
        <w:tc>
          <w:tcPr>
            <w:tcW w:w="996" w:type="dxa"/>
            <w:hideMark/>
          </w:tcPr>
          <w:p w14:paraId="1054448C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0BD67B7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3E4A439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420FD1C5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eastAsia="Calibri" w:hAnsi="Calibri"/>
                <w:color w:val="000000"/>
              </w:rPr>
              <w:t>КПП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3EF4B34" w14:textId="33E6FE59" w:rsidR="00F22E29" w:rsidRPr="00F22E29" w:rsidRDefault="00B729E8" w:rsidP="00F22E29">
            <w:pPr>
              <w:jc w:val="both"/>
              <w:rPr>
                <w:rFonts w:ascii="Calibri" w:eastAsia="Calibri" w:hAnsi="Calibri"/>
              </w:rPr>
            </w:pPr>
            <w:r w:rsidRPr="00B729E8">
              <w:rPr>
                <w:rFonts w:ascii="Calibri" w:eastAsia="Calibri" w:hAnsi="Calibri"/>
              </w:rPr>
              <w:t>770401001</w:t>
            </w:r>
          </w:p>
        </w:tc>
      </w:tr>
      <w:tr w:rsidR="00F22E29" w:rsidRPr="00F22E29" w14:paraId="70F757FB" w14:textId="77777777" w:rsidTr="00F31D91">
        <w:trPr>
          <w:trHeight w:val="330"/>
        </w:trPr>
        <w:tc>
          <w:tcPr>
            <w:tcW w:w="996" w:type="dxa"/>
            <w:hideMark/>
          </w:tcPr>
          <w:p w14:paraId="2D51B46E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283B621" w14:textId="77777777" w:rsidR="00F22E29" w:rsidRPr="00F22E29" w:rsidRDefault="00F22E29" w:rsidP="00F22E29">
            <w:pPr>
              <w:ind w:firstLine="34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01EEE57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44E68330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р/с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A43AAAB" w14:textId="0AC9DD0C" w:rsidR="00F22E29" w:rsidRPr="00F22E29" w:rsidRDefault="00B729E8" w:rsidP="00F22E29">
            <w:pPr>
              <w:ind w:firstLine="34"/>
              <w:jc w:val="both"/>
              <w:rPr>
                <w:rFonts w:ascii="Calibri" w:hAnsi="Calibri"/>
              </w:rPr>
            </w:pPr>
            <w:r w:rsidRPr="00B729E8">
              <w:rPr>
                <w:rFonts w:ascii="Calibri" w:hAnsi="Calibri"/>
              </w:rPr>
              <w:t>40702810802820000072</w:t>
            </w:r>
          </w:p>
        </w:tc>
      </w:tr>
      <w:tr w:rsidR="00F22E29" w:rsidRPr="00F22E29" w14:paraId="13D15CE9" w14:textId="77777777" w:rsidTr="00F31D91">
        <w:trPr>
          <w:trHeight w:val="330"/>
        </w:trPr>
        <w:tc>
          <w:tcPr>
            <w:tcW w:w="996" w:type="dxa"/>
            <w:hideMark/>
          </w:tcPr>
          <w:p w14:paraId="5BF72DAB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349FF222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14:paraId="7718C33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0C06E08B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Банк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EE0DED4" w14:textId="6F4B5E92" w:rsidR="00F22E29" w:rsidRPr="00F22E29" w:rsidRDefault="00B729E8" w:rsidP="00F22E29">
            <w:pPr>
              <w:rPr>
                <w:rFonts w:ascii="Calibri" w:hAnsi="Calibri"/>
                <w:color w:val="000000"/>
              </w:rPr>
            </w:pPr>
            <w:r w:rsidRPr="00B729E8">
              <w:rPr>
                <w:rFonts w:ascii="Calibri" w:hAnsi="Calibri"/>
                <w:color w:val="000000"/>
              </w:rPr>
              <w:t>АО "АЛЬФА-БАНК"</w:t>
            </w:r>
          </w:p>
        </w:tc>
      </w:tr>
      <w:tr w:rsidR="00F22E29" w:rsidRPr="00F22E29" w14:paraId="4200A337" w14:textId="77777777" w:rsidTr="00F31D91">
        <w:trPr>
          <w:trHeight w:val="270"/>
        </w:trPr>
        <w:tc>
          <w:tcPr>
            <w:tcW w:w="996" w:type="dxa"/>
            <w:hideMark/>
          </w:tcPr>
          <w:p w14:paraId="61E60DB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51A912BA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55" w:type="dxa"/>
            <w:hideMark/>
          </w:tcPr>
          <w:p w14:paraId="5E403CF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616FAFF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4BD6CB9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</w:p>
        </w:tc>
      </w:tr>
      <w:tr w:rsidR="00F22E29" w:rsidRPr="00F22E29" w14:paraId="133B2FD3" w14:textId="77777777" w:rsidTr="00F31D91">
        <w:trPr>
          <w:trHeight w:val="330"/>
        </w:trPr>
        <w:tc>
          <w:tcPr>
            <w:tcW w:w="996" w:type="dxa"/>
            <w:hideMark/>
          </w:tcPr>
          <w:p w14:paraId="2D823CB0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785EFF41" w14:textId="77777777" w:rsidR="00F22E29" w:rsidRPr="00F22E29" w:rsidRDefault="00F22E29" w:rsidP="00F22E29">
            <w:pPr>
              <w:ind w:firstLine="34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6F73603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383F04B5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к/с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4A46ECA" w14:textId="27860752" w:rsidR="00F22E29" w:rsidRPr="00F22E29" w:rsidRDefault="00B729E8" w:rsidP="00F22E29">
            <w:pPr>
              <w:ind w:firstLine="34"/>
              <w:jc w:val="both"/>
              <w:rPr>
                <w:rFonts w:ascii="Calibri" w:hAnsi="Calibri"/>
              </w:rPr>
            </w:pPr>
            <w:r w:rsidRPr="00B729E8">
              <w:rPr>
                <w:rFonts w:ascii="Calibri" w:hAnsi="Calibri"/>
              </w:rPr>
              <w:t>30101810200000000593</w:t>
            </w:r>
          </w:p>
        </w:tc>
      </w:tr>
      <w:tr w:rsidR="00F22E29" w:rsidRPr="00F22E29" w14:paraId="1C804B8A" w14:textId="77777777" w:rsidTr="00F31D91">
        <w:trPr>
          <w:trHeight w:val="330"/>
        </w:trPr>
        <w:tc>
          <w:tcPr>
            <w:tcW w:w="996" w:type="dxa"/>
            <w:hideMark/>
          </w:tcPr>
          <w:p w14:paraId="60A66F77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4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C0F22D0" w14:textId="77777777" w:rsidR="00F22E29" w:rsidRPr="00F22E29" w:rsidRDefault="00F22E29" w:rsidP="00F22E29">
            <w:pPr>
              <w:ind w:firstLine="34"/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1BB765B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65C5394D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БИК</w:t>
            </w:r>
          </w:p>
        </w:tc>
        <w:tc>
          <w:tcPr>
            <w:tcW w:w="36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A341E6E" w14:textId="147550ED" w:rsidR="00F22E29" w:rsidRPr="00F22E29" w:rsidRDefault="00B729E8" w:rsidP="00F22E29">
            <w:pPr>
              <w:ind w:firstLine="34"/>
              <w:jc w:val="both"/>
              <w:rPr>
                <w:rFonts w:ascii="Calibri" w:hAnsi="Calibri"/>
              </w:rPr>
            </w:pPr>
            <w:r w:rsidRPr="00B729E8">
              <w:rPr>
                <w:rFonts w:ascii="Calibri" w:hAnsi="Calibri"/>
              </w:rPr>
              <w:t>044525593</w:t>
            </w:r>
          </w:p>
        </w:tc>
      </w:tr>
      <w:tr w:rsidR="00F22E29" w:rsidRPr="00F22E29" w14:paraId="05993CAA" w14:textId="77777777" w:rsidTr="00F31D91">
        <w:trPr>
          <w:trHeight w:val="255"/>
        </w:trPr>
        <w:tc>
          <w:tcPr>
            <w:tcW w:w="996" w:type="dxa"/>
            <w:hideMark/>
          </w:tcPr>
          <w:p w14:paraId="00DE9DF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775FB6D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14:paraId="2DF7593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05255318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14:paraId="03F16C3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5FD1C2D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0D2D714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236068B9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14:paraId="449E3B3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0552040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14:paraId="367019C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0C1D737D" w14:textId="77777777" w:rsidTr="00F31D91">
        <w:trPr>
          <w:trHeight w:val="255"/>
        </w:trPr>
        <w:tc>
          <w:tcPr>
            <w:tcW w:w="996" w:type="dxa"/>
            <w:hideMark/>
          </w:tcPr>
          <w:p w14:paraId="62B8EBAB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459" w:type="dxa"/>
            <w:gridSpan w:val="4"/>
            <w:tcBorders>
              <w:bottom w:val="single" w:sz="4" w:space="0" w:color="auto"/>
            </w:tcBorders>
            <w:hideMark/>
          </w:tcPr>
          <w:p w14:paraId="6B35FBE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110CAAC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2E004513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Тел.</w:t>
            </w:r>
          </w:p>
        </w:tc>
        <w:tc>
          <w:tcPr>
            <w:tcW w:w="3687" w:type="dxa"/>
            <w:gridSpan w:val="4"/>
            <w:tcBorders>
              <w:bottom w:val="single" w:sz="4" w:space="0" w:color="auto"/>
            </w:tcBorders>
            <w:hideMark/>
          </w:tcPr>
          <w:p w14:paraId="5B66A6E5" w14:textId="7C25F258" w:rsidR="00F22E29" w:rsidRPr="00F22E29" w:rsidRDefault="00802FFA" w:rsidP="00F22E2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8-926-225-79-70</w:t>
            </w:r>
          </w:p>
        </w:tc>
      </w:tr>
      <w:tr w:rsidR="00F22E29" w:rsidRPr="00F22E29" w14:paraId="7A32CE98" w14:textId="77777777" w:rsidTr="00F31D91">
        <w:trPr>
          <w:trHeight w:val="255"/>
        </w:trPr>
        <w:tc>
          <w:tcPr>
            <w:tcW w:w="996" w:type="dxa"/>
            <w:hideMark/>
          </w:tcPr>
          <w:p w14:paraId="60E4432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F0E03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46D7A9C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5A9814E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678A5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35F121C8" w14:textId="77777777" w:rsidTr="00F31D91">
        <w:trPr>
          <w:trHeight w:val="255"/>
        </w:trPr>
        <w:tc>
          <w:tcPr>
            <w:tcW w:w="996" w:type="dxa"/>
            <w:hideMark/>
          </w:tcPr>
          <w:p w14:paraId="0A2C96C2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A0359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7C33D22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6B11A098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</w:rPr>
              <w:t>Факс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4AC84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7A679B44" w14:textId="77777777" w:rsidTr="00F31D91">
        <w:trPr>
          <w:trHeight w:val="255"/>
        </w:trPr>
        <w:tc>
          <w:tcPr>
            <w:tcW w:w="996" w:type="dxa"/>
            <w:hideMark/>
          </w:tcPr>
          <w:p w14:paraId="7EA9CA06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459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B8364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000608A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02868227" w14:textId="77777777" w:rsidR="00F22E29" w:rsidRPr="00F22E29" w:rsidRDefault="00F22E29" w:rsidP="00F22E29">
            <w:pPr>
              <w:rPr>
                <w:rFonts w:ascii="Calibri" w:hAnsi="Calibri"/>
              </w:rPr>
            </w:pPr>
            <w:r w:rsidRPr="00F22E29">
              <w:rPr>
                <w:rFonts w:ascii="Calibri" w:hAnsi="Calibri"/>
                <w:lang w:val="en-US"/>
              </w:rPr>
              <w:t>e-mail: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D3BCE55" w14:textId="5E63AD95" w:rsidR="00F22E29" w:rsidRPr="00F22E29" w:rsidRDefault="00802FFA" w:rsidP="00F22E29">
            <w:pPr>
              <w:rPr>
                <w:rFonts w:ascii="Calibri" w:hAnsi="Calibri"/>
              </w:rPr>
            </w:pPr>
            <w:r w:rsidRPr="00802FFA">
              <w:rPr>
                <w:rFonts w:ascii="Calibri" w:hAnsi="Calibri"/>
              </w:rPr>
              <w:t>i9262257970@yandex.ru</w:t>
            </w:r>
          </w:p>
        </w:tc>
      </w:tr>
      <w:tr w:rsidR="00F22E29" w:rsidRPr="00F22E29" w14:paraId="7EB9A479" w14:textId="77777777" w:rsidTr="00F31D91">
        <w:trPr>
          <w:trHeight w:val="255"/>
        </w:trPr>
        <w:tc>
          <w:tcPr>
            <w:tcW w:w="996" w:type="dxa"/>
            <w:hideMark/>
          </w:tcPr>
          <w:p w14:paraId="73BC683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14:paraId="1DF761E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tcBorders>
              <w:top w:val="single" w:sz="4" w:space="0" w:color="auto"/>
            </w:tcBorders>
            <w:hideMark/>
          </w:tcPr>
          <w:p w14:paraId="36736C8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14:paraId="051744D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hideMark/>
          </w:tcPr>
          <w:p w14:paraId="68B7F498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742F4FE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5619EF5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tcBorders>
              <w:top w:val="single" w:sz="4" w:space="0" w:color="auto"/>
            </w:tcBorders>
            <w:hideMark/>
          </w:tcPr>
          <w:p w14:paraId="3C00D2D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  <w:hideMark/>
          </w:tcPr>
          <w:p w14:paraId="06A69A2B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hideMark/>
          </w:tcPr>
          <w:p w14:paraId="40751F5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hideMark/>
          </w:tcPr>
          <w:p w14:paraId="68401D8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1E79B5C4" w14:textId="77777777" w:rsidTr="00F31D91">
        <w:trPr>
          <w:trHeight w:val="255"/>
        </w:trPr>
        <w:tc>
          <w:tcPr>
            <w:tcW w:w="996" w:type="dxa"/>
            <w:hideMark/>
          </w:tcPr>
          <w:p w14:paraId="32E7AD65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7CF3C3D8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hideMark/>
          </w:tcPr>
          <w:p w14:paraId="2EAD329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457AFE9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hideMark/>
          </w:tcPr>
          <w:p w14:paraId="1A86772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hideMark/>
          </w:tcPr>
          <w:p w14:paraId="3395A36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hideMark/>
          </w:tcPr>
          <w:p w14:paraId="0EAB766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hideMark/>
          </w:tcPr>
          <w:p w14:paraId="62E9ECD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hideMark/>
          </w:tcPr>
          <w:p w14:paraId="432EC586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hideMark/>
          </w:tcPr>
          <w:p w14:paraId="745C76F9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hideMark/>
          </w:tcPr>
          <w:p w14:paraId="1A4D31BC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802FFA" w14:paraId="34CF2F5D" w14:textId="77777777" w:rsidTr="00F31D91">
        <w:trPr>
          <w:trHeight w:val="330"/>
        </w:trPr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E3EEA15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EA70538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87FE3CD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08" w:type="dxa"/>
            <w:vAlign w:val="bottom"/>
            <w:hideMark/>
          </w:tcPr>
          <w:p w14:paraId="1D52FAA1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365AD16" w14:textId="77777777" w:rsidR="00F22E29" w:rsidRPr="00F22E29" w:rsidRDefault="00F22E29" w:rsidP="00F22E29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55" w:type="dxa"/>
            <w:hideMark/>
          </w:tcPr>
          <w:p w14:paraId="3EADDA1E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E95826C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8B934B0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4271A68" w14:textId="77777777" w:rsidR="00F22E29" w:rsidRPr="00F22E29" w:rsidRDefault="00F22E29" w:rsidP="00F22E29">
            <w:pPr>
              <w:jc w:val="both"/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08" w:type="dxa"/>
            <w:hideMark/>
          </w:tcPr>
          <w:p w14:paraId="5B2CD2C8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bCs/>
                <w:color w:val="000000"/>
              </w:rPr>
              <w:t>/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19F3C0A" w14:textId="6DC554E1" w:rsidR="00F22E29" w:rsidRPr="00802FFA" w:rsidRDefault="00802FFA" w:rsidP="00F22E29">
            <w:pPr>
              <w:jc w:val="right"/>
              <w:rPr>
                <w:rFonts w:ascii="Calibri" w:hAnsi="Calibri"/>
                <w:bCs/>
                <w:color w:val="000000"/>
              </w:rPr>
            </w:pPr>
            <w:r w:rsidRPr="00802FFA">
              <w:rPr>
                <w:rFonts w:ascii="Calibri" w:hAnsi="Calibri"/>
                <w:bCs/>
                <w:color w:val="000000"/>
              </w:rPr>
              <w:t>Козлов И.О.</w:t>
            </w:r>
          </w:p>
        </w:tc>
      </w:tr>
      <w:tr w:rsidR="00F22E29" w:rsidRPr="00F22E29" w14:paraId="421F6B61" w14:textId="77777777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14:paraId="0B58D390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69B8E77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49" w:type="dxa"/>
            <w:noWrap/>
            <w:vAlign w:val="bottom"/>
            <w:hideMark/>
          </w:tcPr>
          <w:p w14:paraId="7593D9BA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4414A23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9F01B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14:paraId="7D12F55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5B5A2B1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2D333B1D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702" w:type="dxa"/>
            <w:noWrap/>
            <w:vAlign w:val="bottom"/>
            <w:hideMark/>
          </w:tcPr>
          <w:p w14:paraId="216F9EC1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522A1613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39DA71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  <w:tr w:rsidR="00F22E29" w:rsidRPr="00F22E29" w14:paraId="44FC638E" w14:textId="77777777" w:rsidTr="00F31D91">
        <w:trPr>
          <w:trHeight w:val="255"/>
        </w:trPr>
        <w:tc>
          <w:tcPr>
            <w:tcW w:w="996" w:type="dxa"/>
            <w:noWrap/>
            <w:vAlign w:val="bottom"/>
            <w:hideMark/>
          </w:tcPr>
          <w:p w14:paraId="4A673C28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757BB527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949" w:type="dxa"/>
            <w:noWrap/>
            <w:vAlign w:val="bottom"/>
            <w:hideMark/>
          </w:tcPr>
          <w:p w14:paraId="25E1853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57C0661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1690" w:type="dxa"/>
            <w:noWrap/>
            <w:vAlign w:val="bottom"/>
            <w:hideMark/>
          </w:tcPr>
          <w:p w14:paraId="0B1A969F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55" w:type="dxa"/>
            <w:noWrap/>
            <w:vAlign w:val="bottom"/>
            <w:hideMark/>
          </w:tcPr>
          <w:p w14:paraId="1610FFB2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252E1067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512" w:type="dxa"/>
            <w:noWrap/>
            <w:vAlign w:val="bottom"/>
            <w:hideMark/>
          </w:tcPr>
          <w:p w14:paraId="733816DB" w14:textId="77777777" w:rsidR="00F22E29" w:rsidRPr="00F22E29" w:rsidRDefault="00F22E29" w:rsidP="00F22E29">
            <w:pPr>
              <w:rPr>
                <w:rFonts w:ascii="Calibri" w:hAnsi="Calibri"/>
                <w:color w:val="000000"/>
              </w:rPr>
            </w:pPr>
            <w:r w:rsidRPr="00F22E29">
              <w:rPr>
                <w:rFonts w:ascii="Calibri" w:hAnsi="Calibri"/>
                <w:color w:val="000000"/>
              </w:rPr>
              <w:t>МП</w:t>
            </w:r>
          </w:p>
        </w:tc>
        <w:tc>
          <w:tcPr>
            <w:tcW w:w="702" w:type="dxa"/>
            <w:noWrap/>
            <w:vAlign w:val="bottom"/>
            <w:hideMark/>
          </w:tcPr>
          <w:p w14:paraId="49D1CEC9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308" w:type="dxa"/>
            <w:noWrap/>
            <w:vAlign w:val="bottom"/>
            <w:hideMark/>
          </w:tcPr>
          <w:p w14:paraId="10F6DF59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  <w:tc>
          <w:tcPr>
            <w:tcW w:w="2165" w:type="dxa"/>
            <w:noWrap/>
            <w:vAlign w:val="bottom"/>
            <w:hideMark/>
          </w:tcPr>
          <w:p w14:paraId="69E30324" w14:textId="77777777" w:rsidR="00F22E29" w:rsidRPr="00F22E29" w:rsidRDefault="00F22E29" w:rsidP="00F22E29">
            <w:pPr>
              <w:rPr>
                <w:rFonts w:ascii="Calibri" w:hAnsi="Calibri"/>
              </w:rPr>
            </w:pPr>
          </w:p>
        </w:tc>
      </w:tr>
    </w:tbl>
    <w:p w14:paraId="21841282" w14:textId="77777777" w:rsidR="002507BA" w:rsidRDefault="002507BA" w:rsidP="00901BEC">
      <w:pPr>
        <w:jc w:val="both"/>
        <w:rPr>
          <w:rFonts w:ascii="Calibri" w:hAnsi="Calibri"/>
          <w:sz w:val="6"/>
          <w:szCs w:val="6"/>
        </w:rPr>
      </w:pPr>
    </w:p>
    <w:p w14:paraId="62C6C97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F2C861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A211DB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37DA49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620D82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512189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245C4A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995065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520233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CF50F3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05576F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9C1AE3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645F8C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566DBD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60C9B4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CACBF6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A38253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6F7A0F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4E8021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3A53A0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4B0A45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79D907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2BC36E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992A6D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A1844A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00D8DE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308F63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9D9562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1CB9B72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B17268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22CDE4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E584BA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C5ACA8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218E28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FB833E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8AD233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52C516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03B387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AF18CC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FB2E24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C9F64D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9EC0B3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F76C332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A2B585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BE9C3B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206652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A64487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43BC96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4AA50A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4E50782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15DF53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C94596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235AC6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0233D1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2EC51A2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F04945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DBC73D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1B5314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F30951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5D539F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01DE76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642AA5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68CA7B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D0BCDF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8EA0B9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5CBB84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368A75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0E8E65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1D9456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747C022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6A291A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5BB4B9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D501DCD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594068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ACC618F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DC77AF9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8C57BF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B32C1C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541992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09C880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01AD33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0252BF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D144D7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EEBB00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2CDF84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2BAAAE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E3B94C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EC81C0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DE7C85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FFE0B0B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FFAA9D8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E529F41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22B46E0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EED240E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6A8D2B6A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4C764F0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0782674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C67ECC3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09F2A64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3CE26097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3A0566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492057B5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78D198DC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1BE23586" w14:textId="77777777" w:rsidR="00573A23" w:rsidRDefault="00573A23" w:rsidP="00901BEC">
      <w:pPr>
        <w:jc w:val="both"/>
        <w:rPr>
          <w:rFonts w:ascii="Calibri" w:hAnsi="Calibri"/>
          <w:sz w:val="6"/>
          <w:szCs w:val="6"/>
        </w:rPr>
      </w:pPr>
    </w:p>
    <w:p w14:paraId="502C040F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43A49DFF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1D4E24B8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59E35B98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023DAB44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12E00967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37D562A7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p w14:paraId="10366DEC" w14:textId="77777777" w:rsidR="00DD6609" w:rsidRDefault="00DD6609" w:rsidP="00901BEC">
      <w:pPr>
        <w:jc w:val="both"/>
        <w:rPr>
          <w:rFonts w:ascii="Calibri" w:hAnsi="Calibri"/>
          <w:sz w:val="6"/>
          <w:szCs w:val="6"/>
        </w:rPr>
      </w:pPr>
    </w:p>
    <w:sectPr w:rsidR="00DD6609" w:rsidSect="002B3E3D">
      <w:footerReference w:type="even" r:id="rId7"/>
      <w:footerReference w:type="default" r:id="rId8"/>
      <w:pgSz w:w="11906" w:h="16838" w:code="9"/>
      <w:pgMar w:top="1134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9695F" w14:textId="77777777" w:rsidR="00BB7C96" w:rsidRDefault="00BB7C96">
      <w:r>
        <w:separator/>
      </w:r>
    </w:p>
  </w:endnote>
  <w:endnote w:type="continuationSeparator" w:id="0">
    <w:p w14:paraId="5DF14520" w14:textId="77777777" w:rsidR="00BB7C96" w:rsidRDefault="00BB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264A" w14:textId="77777777" w:rsidR="00454357" w:rsidRDefault="00454357" w:rsidP="005E442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AC28747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8567DD2" w14:textId="77777777" w:rsidTr="00926353">
      <w:tc>
        <w:tcPr>
          <w:tcW w:w="851" w:type="dxa"/>
        </w:tcPr>
        <w:p w14:paraId="5507D86C" w14:textId="77777777" w:rsidR="00454357" w:rsidRPr="00926353" w:rsidRDefault="00454357" w:rsidP="00034FCD">
          <w:pPr>
            <w:pStyle w:val="a5"/>
            <w:ind w:left="-108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29068E56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359" w:type="dxa"/>
        </w:tcPr>
        <w:p w14:paraId="7B8F50AE" w14:textId="77777777" w:rsidR="00454357" w:rsidRPr="00926353" w:rsidRDefault="00454357" w:rsidP="005E442F">
          <w:pPr>
            <w:pStyle w:val="a5"/>
            <w:rPr>
              <w:rFonts w:ascii="Calibri" w:hAnsi="Calibri"/>
              <w:b/>
              <w:sz w:val="16"/>
              <w:szCs w:val="16"/>
            </w:rPr>
          </w:pPr>
          <w:r w:rsidRPr="00926353">
            <w:rPr>
              <w:rFonts w:ascii="Calibri" w:hAnsi="Calibri"/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44172270" w14:textId="77777777" w:rsidR="00454357" w:rsidRPr="00926353" w:rsidRDefault="00454357" w:rsidP="00034FCD">
          <w:pPr>
            <w:pStyle w:val="a5"/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П</w:t>
          </w:r>
          <w:r w:rsidRPr="00926353">
            <w:rPr>
              <w:rFonts w:ascii="Calibri" w:hAnsi="Calibri"/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46910D03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99" w:type="dxa"/>
        </w:tcPr>
        <w:p w14:paraId="45ACFC43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</w:tr>
    <w:tr w:rsidR="00454357" w:rsidRPr="00926353" w14:paraId="57CA832F" w14:textId="77777777" w:rsidTr="00926353">
      <w:tc>
        <w:tcPr>
          <w:tcW w:w="851" w:type="dxa"/>
        </w:tcPr>
        <w:p w14:paraId="49258ED8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40E5DF18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4DAC6167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182" w:type="dxa"/>
        </w:tcPr>
        <w:p w14:paraId="69218368" w14:textId="77777777" w:rsidR="00454357" w:rsidRPr="00926353" w:rsidRDefault="00454357" w:rsidP="00034FCD">
          <w:pPr>
            <w:pStyle w:val="a5"/>
            <w:ind w:right="360"/>
            <w:rPr>
              <w:rFonts w:ascii="Calibri" w:hAnsi="Calibri"/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45BB2890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center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380FF8DA" w14:textId="77777777" w:rsidR="00454357" w:rsidRPr="00926353" w:rsidRDefault="00454357" w:rsidP="00034FCD">
          <w:pPr>
            <w:pStyle w:val="a5"/>
            <w:tabs>
              <w:tab w:val="left" w:pos="1698"/>
            </w:tabs>
            <w:jc w:val="right"/>
            <w:rPr>
              <w:rFonts w:ascii="Calibri" w:hAnsi="Calibri"/>
              <w:sz w:val="16"/>
              <w:szCs w:val="16"/>
            </w:rPr>
          </w:pPr>
          <w:r w:rsidRPr="00926353">
            <w:rPr>
              <w:rFonts w:ascii="Calibri" w:hAnsi="Calibri"/>
              <w:sz w:val="16"/>
              <w:szCs w:val="16"/>
            </w:rPr>
            <w:t xml:space="preserve">Листов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NUMPAGES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C16592">
            <w:rPr>
              <w:rStyle w:val="a6"/>
              <w:rFonts w:ascii="Calibri" w:hAnsi="Calibri"/>
              <w:noProof/>
              <w:sz w:val="16"/>
              <w:szCs w:val="16"/>
            </w:rPr>
            <w:t>4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t xml:space="preserve"> Лист 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begin"/>
          </w:r>
          <w:r w:rsidRPr="00926353">
            <w:rPr>
              <w:rStyle w:val="a6"/>
              <w:rFonts w:ascii="Calibri" w:hAnsi="Calibri"/>
              <w:sz w:val="16"/>
              <w:szCs w:val="16"/>
            </w:rPr>
            <w:instrText xml:space="preserve"> PAGE </w:instrTex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separate"/>
          </w:r>
          <w:r w:rsidR="00C16592">
            <w:rPr>
              <w:rStyle w:val="a6"/>
              <w:rFonts w:ascii="Calibri" w:hAnsi="Calibri"/>
              <w:noProof/>
              <w:sz w:val="16"/>
              <w:szCs w:val="16"/>
            </w:rPr>
            <w:t>4</w:t>
          </w:r>
          <w:r w:rsidRPr="00926353">
            <w:rPr>
              <w:rStyle w:val="a6"/>
              <w:rFonts w:ascii="Calibri" w:hAnsi="Calibri"/>
              <w:sz w:val="16"/>
              <w:szCs w:val="16"/>
            </w:rPr>
            <w:fldChar w:fldCharType="end"/>
          </w:r>
        </w:p>
      </w:tc>
    </w:tr>
  </w:tbl>
  <w:p w14:paraId="0F178090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DD63E" w14:textId="77777777" w:rsidR="00BB7C96" w:rsidRDefault="00BB7C96">
      <w:r>
        <w:separator/>
      </w:r>
    </w:p>
  </w:footnote>
  <w:footnote w:type="continuationSeparator" w:id="0">
    <w:p w14:paraId="4598CAE7" w14:textId="77777777" w:rsidR="00BB7C96" w:rsidRDefault="00BB7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192837229">
    <w:abstractNumId w:val="0"/>
  </w:num>
  <w:num w:numId="2" w16cid:durableId="918370595">
    <w:abstractNumId w:val="0"/>
  </w:num>
  <w:num w:numId="3" w16cid:durableId="2089114148">
    <w:abstractNumId w:val="0"/>
  </w:num>
  <w:num w:numId="4" w16cid:durableId="1140222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439C7"/>
    <w:rsid w:val="000A2418"/>
    <w:rsid w:val="000B35E5"/>
    <w:rsid w:val="000D42A3"/>
    <w:rsid w:val="000E737D"/>
    <w:rsid w:val="000F47F6"/>
    <w:rsid w:val="00121DFF"/>
    <w:rsid w:val="001321B2"/>
    <w:rsid w:val="00160EDB"/>
    <w:rsid w:val="001774B0"/>
    <w:rsid w:val="001E6DFB"/>
    <w:rsid w:val="001F1F09"/>
    <w:rsid w:val="00223D5D"/>
    <w:rsid w:val="0022498E"/>
    <w:rsid w:val="00231209"/>
    <w:rsid w:val="002439EE"/>
    <w:rsid w:val="002507BA"/>
    <w:rsid w:val="00252BD5"/>
    <w:rsid w:val="00253EE8"/>
    <w:rsid w:val="00281696"/>
    <w:rsid w:val="00292156"/>
    <w:rsid w:val="002B212F"/>
    <w:rsid w:val="002B3E3D"/>
    <w:rsid w:val="002E307F"/>
    <w:rsid w:val="002E51DB"/>
    <w:rsid w:val="002E65C7"/>
    <w:rsid w:val="0030184A"/>
    <w:rsid w:val="00342E6A"/>
    <w:rsid w:val="003432BF"/>
    <w:rsid w:val="0037144E"/>
    <w:rsid w:val="0037293A"/>
    <w:rsid w:val="00377BC9"/>
    <w:rsid w:val="00380817"/>
    <w:rsid w:val="003A77C6"/>
    <w:rsid w:val="003B6C4B"/>
    <w:rsid w:val="003C4A7B"/>
    <w:rsid w:val="003D017A"/>
    <w:rsid w:val="004274F8"/>
    <w:rsid w:val="004311F0"/>
    <w:rsid w:val="00454357"/>
    <w:rsid w:val="004A3996"/>
    <w:rsid w:val="004A4309"/>
    <w:rsid w:val="004C1F47"/>
    <w:rsid w:val="004C64F5"/>
    <w:rsid w:val="004D097E"/>
    <w:rsid w:val="004D3EE6"/>
    <w:rsid w:val="004D4A56"/>
    <w:rsid w:val="004D7515"/>
    <w:rsid w:val="004E345D"/>
    <w:rsid w:val="004E4113"/>
    <w:rsid w:val="004F13D5"/>
    <w:rsid w:val="004F4CBF"/>
    <w:rsid w:val="004F61BD"/>
    <w:rsid w:val="0051319F"/>
    <w:rsid w:val="00526011"/>
    <w:rsid w:val="005477FE"/>
    <w:rsid w:val="00573A23"/>
    <w:rsid w:val="00582E6B"/>
    <w:rsid w:val="00595E89"/>
    <w:rsid w:val="005C305E"/>
    <w:rsid w:val="005C48B0"/>
    <w:rsid w:val="005C58AE"/>
    <w:rsid w:val="005D7133"/>
    <w:rsid w:val="005E442F"/>
    <w:rsid w:val="005E5F8F"/>
    <w:rsid w:val="005F6318"/>
    <w:rsid w:val="0062363C"/>
    <w:rsid w:val="006236E5"/>
    <w:rsid w:val="00632C3B"/>
    <w:rsid w:val="00666E5E"/>
    <w:rsid w:val="00681164"/>
    <w:rsid w:val="00681F31"/>
    <w:rsid w:val="006A062B"/>
    <w:rsid w:val="006C4074"/>
    <w:rsid w:val="006C6692"/>
    <w:rsid w:val="006E4AD9"/>
    <w:rsid w:val="006F72F4"/>
    <w:rsid w:val="00706754"/>
    <w:rsid w:val="00723F08"/>
    <w:rsid w:val="00761642"/>
    <w:rsid w:val="007A3F6B"/>
    <w:rsid w:val="007C51AD"/>
    <w:rsid w:val="007E4365"/>
    <w:rsid w:val="007E75BC"/>
    <w:rsid w:val="007F7832"/>
    <w:rsid w:val="00802FFA"/>
    <w:rsid w:val="008077B4"/>
    <w:rsid w:val="00831094"/>
    <w:rsid w:val="00861E7F"/>
    <w:rsid w:val="008A6FEA"/>
    <w:rsid w:val="008C12EF"/>
    <w:rsid w:val="008C32A7"/>
    <w:rsid w:val="008E12BE"/>
    <w:rsid w:val="00901BEC"/>
    <w:rsid w:val="0090213B"/>
    <w:rsid w:val="00912E14"/>
    <w:rsid w:val="00926353"/>
    <w:rsid w:val="00945180"/>
    <w:rsid w:val="009536AA"/>
    <w:rsid w:val="00956975"/>
    <w:rsid w:val="009B038F"/>
    <w:rsid w:val="009B66A6"/>
    <w:rsid w:val="009C52A4"/>
    <w:rsid w:val="00A231AB"/>
    <w:rsid w:val="00A27A99"/>
    <w:rsid w:val="00A30BE2"/>
    <w:rsid w:val="00A40597"/>
    <w:rsid w:val="00A607C8"/>
    <w:rsid w:val="00A83170"/>
    <w:rsid w:val="00AA5020"/>
    <w:rsid w:val="00AB5050"/>
    <w:rsid w:val="00AD15A6"/>
    <w:rsid w:val="00AF0B7C"/>
    <w:rsid w:val="00AF2773"/>
    <w:rsid w:val="00AF54EC"/>
    <w:rsid w:val="00B028E2"/>
    <w:rsid w:val="00B23727"/>
    <w:rsid w:val="00B24D4F"/>
    <w:rsid w:val="00B25156"/>
    <w:rsid w:val="00B26616"/>
    <w:rsid w:val="00B32A85"/>
    <w:rsid w:val="00B43C25"/>
    <w:rsid w:val="00B53E11"/>
    <w:rsid w:val="00B667A0"/>
    <w:rsid w:val="00B729E8"/>
    <w:rsid w:val="00B73F8B"/>
    <w:rsid w:val="00B85875"/>
    <w:rsid w:val="00B94D23"/>
    <w:rsid w:val="00B97976"/>
    <w:rsid w:val="00BA13AD"/>
    <w:rsid w:val="00BA1A5A"/>
    <w:rsid w:val="00BB185C"/>
    <w:rsid w:val="00BB7C96"/>
    <w:rsid w:val="00BC03B9"/>
    <w:rsid w:val="00BE12EB"/>
    <w:rsid w:val="00BE3DC3"/>
    <w:rsid w:val="00C1009D"/>
    <w:rsid w:val="00C16592"/>
    <w:rsid w:val="00C233F0"/>
    <w:rsid w:val="00C27D64"/>
    <w:rsid w:val="00C80F55"/>
    <w:rsid w:val="00CB1D42"/>
    <w:rsid w:val="00CD354D"/>
    <w:rsid w:val="00D0402D"/>
    <w:rsid w:val="00D05AC1"/>
    <w:rsid w:val="00D12BE5"/>
    <w:rsid w:val="00D2263E"/>
    <w:rsid w:val="00D46C6F"/>
    <w:rsid w:val="00D5376A"/>
    <w:rsid w:val="00D6652D"/>
    <w:rsid w:val="00D715D7"/>
    <w:rsid w:val="00D9021A"/>
    <w:rsid w:val="00D96B87"/>
    <w:rsid w:val="00DB6881"/>
    <w:rsid w:val="00DC5E91"/>
    <w:rsid w:val="00DD6609"/>
    <w:rsid w:val="00E33AC2"/>
    <w:rsid w:val="00E45BF4"/>
    <w:rsid w:val="00E50D0A"/>
    <w:rsid w:val="00E55D22"/>
    <w:rsid w:val="00E6187D"/>
    <w:rsid w:val="00E70043"/>
    <w:rsid w:val="00E94DDC"/>
    <w:rsid w:val="00EE6DF3"/>
    <w:rsid w:val="00EF71B9"/>
    <w:rsid w:val="00EF7BE0"/>
    <w:rsid w:val="00F22E29"/>
    <w:rsid w:val="00F22F46"/>
    <w:rsid w:val="00F26F4D"/>
    <w:rsid w:val="00F31D91"/>
    <w:rsid w:val="00F347E3"/>
    <w:rsid w:val="00F402CE"/>
    <w:rsid w:val="00F61AE2"/>
    <w:rsid w:val="00F83A47"/>
    <w:rsid w:val="00F87673"/>
    <w:rsid w:val="00F9669A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FC79D"/>
  <w15:chartTrackingRefBased/>
  <w15:docId w15:val="{88EFC9D6-4F16-4F38-BF7F-1BF4291B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7BA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B94D2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94D23"/>
  </w:style>
  <w:style w:type="paragraph" w:styleId="a7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C100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10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TOSHIBA</Company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Игорь</cp:lastModifiedBy>
  <cp:revision>2</cp:revision>
  <cp:lastPrinted>2012-03-19T11:53:00Z</cp:lastPrinted>
  <dcterms:created xsi:type="dcterms:W3CDTF">2026-05-31T20:44:00Z</dcterms:created>
  <dcterms:modified xsi:type="dcterms:W3CDTF">2026-05-31T20:44:00Z</dcterms:modified>
</cp:coreProperties>
</file>