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2B" w:rsidRDefault="00F26A2B" w:rsidP="00EE5A67">
      <w:pPr>
        <w:jc w:val="center"/>
        <w:rPr>
          <w:b/>
          <w:sz w:val="22"/>
          <w:szCs w:val="22"/>
        </w:rPr>
      </w:pPr>
    </w:p>
    <w:p w:rsidR="00F26A2B" w:rsidRDefault="00F26A2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26A2B" w:rsidRDefault="00F26A2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26A2B" w:rsidRPr="00BF0E89" w:rsidRDefault="00F26A2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F26A2B" w:rsidRDefault="00F26A2B" w:rsidP="00EE5A67">
      <w:pPr>
        <w:jc w:val="both"/>
        <w:rPr>
          <w:sz w:val="22"/>
          <w:szCs w:val="22"/>
        </w:rPr>
      </w:pPr>
    </w:p>
    <w:p w:rsidR="00F26A2B" w:rsidRDefault="00F26A2B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 гражданина РФ</w:t>
      </w:r>
      <w:r w:rsidR="000B52ED">
        <w:rPr>
          <w:sz w:val="22"/>
          <w:szCs w:val="22"/>
        </w:rPr>
        <w:t xml:space="preserve"> </w:t>
      </w:r>
      <w:proofErr w:type="spellStart"/>
      <w:r w:rsidR="000B52ED" w:rsidRPr="000B52ED">
        <w:rPr>
          <w:sz w:val="22"/>
          <w:szCs w:val="22"/>
        </w:rPr>
        <w:t>Котляревской</w:t>
      </w:r>
      <w:proofErr w:type="spellEnd"/>
      <w:r w:rsidR="000B52ED" w:rsidRPr="000B52ED">
        <w:rPr>
          <w:sz w:val="22"/>
          <w:szCs w:val="22"/>
        </w:rPr>
        <w:t xml:space="preserve"> Фани </w:t>
      </w:r>
      <w:proofErr w:type="spellStart"/>
      <w:r w:rsidR="000B52ED" w:rsidRPr="000B52ED">
        <w:rPr>
          <w:sz w:val="22"/>
          <w:szCs w:val="22"/>
        </w:rPr>
        <w:t>Мошковны</w:t>
      </w:r>
      <w:proofErr w:type="spellEnd"/>
      <w:r w:rsidR="000B52ED" w:rsidRPr="000B52ED">
        <w:rPr>
          <w:sz w:val="22"/>
          <w:szCs w:val="22"/>
        </w:rPr>
        <w:t xml:space="preserve"> (ИНН 165507901027, СНИЛС 102-314-781 00, 29.01.1939 года рождения, место рождения: г. Днепропетровск, адрес: 420012, г. Казань, ул. Волкова, д.19, кв.3</w:t>
      </w:r>
      <w:r w:rsidRPr="000B52ED">
        <w:rPr>
          <w:sz w:val="22"/>
          <w:szCs w:val="22"/>
        </w:rPr>
        <w:t>)</w:t>
      </w:r>
      <w:r w:rsidRPr="00974FFD">
        <w:rPr>
          <w:sz w:val="22"/>
          <w:szCs w:val="22"/>
        </w:rPr>
        <w:t xml:space="preserve"> Мясников Сергей Владимирович (ИНН 165601327900, СНИЛС 030-825-249 24, </w:t>
      </w:r>
      <w:smartTag w:uri="urn:schemas-microsoft-com:office:smarttags" w:element="metricconverter">
        <w:smartTagPr>
          <w:attr w:name="ProductID" w:val="420102, г"/>
        </w:smartTagPr>
        <w:r w:rsidRPr="00974FFD">
          <w:rPr>
            <w:sz w:val="22"/>
            <w:szCs w:val="22"/>
          </w:rPr>
          <w:t>420102, г</w:t>
        </w:r>
      </w:smartTag>
      <w:r w:rsidRPr="00974FFD">
        <w:rPr>
          <w:sz w:val="22"/>
          <w:szCs w:val="22"/>
        </w:rPr>
        <w:t>. Казань, ул. Серова, д.2, кв.142, E-mail: svmyasnikov@mail.ru, тел. +79600490447), член СРО ААУ «Евросиб» (</w:t>
      </w:r>
      <w:smartTag w:uri="urn:schemas-microsoft-com:office:smarttags" w:element="metricconverter">
        <w:smartTagPr>
          <w:attr w:name="ProductID" w:val="115114, г"/>
        </w:smartTagPr>
        <w:r w:rsidRPr="00974FFD">
          <w:rPr>
            <w:sz w:val="22"/>
            <w:szCs w:val="22"/>
          </w:rPr>
          <w:t>115114, г</w:t>
        </w:r>
      </w:smartTag>
      <w:r w:rsidRPr="00974FFD">
        <w:rPr>
          <w:sz w:val="22"/>
          <w:szCs w:val="22"/>
        </w:rPr>
        <w:t xml:space="preserve"> Москва, наб. Шлюзовая, д 8, стр. 1, 301, ОГРН 1050204056319, ИНН 0274107073), действующий на основании решения Арбитражного Суда</w:t>
      </w:r>
      <w:r w:rsidR="000B52ED">
        <w:rPr>
          <w:sz w:val="22"/>
          <w:szCs w:val="22"/>
        </w:rPr>
        <w:t xml:space="preserve"> </w:t>
      </w:r>
      <w:r w:rsidR="000B52ED" w:rsidRPr="000B52ED">
        <w:rPr>
          <w:sz w:val="22"/>
          <w:szCs w:val="22"/>
        </w:rPr>
        <w:t>Республики Татарстан от 19.08.2020г. по делу №А65-4055/2020</w:t>
      </w:r>
      <w:r w:rsidRPr="000B52ED">
        <w:rPr>
          <w:sz w:val="22"/>
          <w:szCs w:val="22"/>
        </w:rPr>
        <w:t>, именуемый в дальнейшем</w:t>
      </w:r>
      <w:r>
        <w:rPr>
          <w:sz w:val="22"/>
          <w:szCs w:val="22"/>
        </w:rPr>
        <w:t xml:space="preserve">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26A2B" w:rsidRPr="00FA5276" w:rsidRDefault="00F26A2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26A2B" w:rsidRDefault="00F26A2B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0B52ED">
        <w:rPr>
          <w:sz w:val="22"/>
          <w:szCs w:val="22"/>
        </w:rPr>
        <w:t xml:space="preserve"> </w:t>
      </w:r>
      <w:proofErr w:type="spellStart"/>
      <w:r w:rsidR="000B52ED" w:rsidRPr="000B52ED">
        <w:rPr>
          <w:sz w:val="22"/>
          <w:szCs w:val="22"/>
        </w:rPr>
        <w:t>Котляревской</w:t>
      </w:r>
      <w:proofErr w:type="spellEnd"/>
      <w:r w:rsidR="000B52ED" w:rsidRPr="000B52ED">
        <w:rPr>
          <w:sz w:val="22"/>
          <w:szCs w:val="22"/>
        </w:rPr>
        <w:t xml:space="preserve"> Фани </w:t>
      </w:r>
      <w:proofErr w:type="spellStart"/>
      <w:r w:rsidR="000B52ED" w:rsidRPr="000B52ED">
        <w:rPr>
          <w:sz w:val="22"/>
          <w:szCs w:val="22"/>
        </w:rPr>
        <w:t>Мошковны</w:t>
      </w:r>
      <w:proofErr w:type="spellEnd"/>
      <w:r w:rsidRPr="00974FFD">
        <w:rPr>
          <w:sz w:val="22"/>
          <w:szCs w:val="22"/>
        </w:rPr>
        <w:t>,</w:t>
      </w:r>
      <w:r w:rsidRPr="00A70946">
        <w:rPr>
          <w:sz w:val="22"/>
          <w:szCs w:val="22"/>
        </w:rPr>
        <w:t xml:space="preserve"> ПРОДАВЕЦ продает, а ПОКУПАТЕЛЬ покупает</w:t>
      </w:r>
      <w:r>
        <w:rPr>
          <w:sz w:val="22"/>
          <w:szCs w:val="22"/>
        </w:rPr>
        <w:t xml:space="preserve"> (Далее Имущество)</w:t>
      </w:r>
      <w:r w:rsidRPr="00A7094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lang w:eastAsia="en-US"/>
        </w:rPr>
        <w:t>_____________________________________________________________________________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26A2B" w:rsidRDefault="00F26A2B" w:rsidP="008458AC">
      <w:pPr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8458AC">
        <w:rPr>
          <w:sz w:val="22"/>
          <w:szCs w:val="22"/>
        </w:rPr>
        <w:t xml:space="preserve">Право покупателя на заключение договора- купли продажи возникло согласно ч. 1 ст. 250 ГК РФ при продаже доли в праве общей собственности постороннему лицу остальные участники долевой собственности имеют преимущественное право покупки </w:t>
      </w:r>
      <w:r>
        <w:rPr>
          <w:sz w:val="22"/>
          <w:szCs w:val="22"/>
        </w:rPr>
        <w:t>имущества</w:t>
      </w:r>
      <w:r w:rsidRPr="008458AC">
        <w:rPr>
          <w:sz w:val="22"/>
          <w:szCs w:val="22"/>
        </w:rPr>
        <w:t xml:space="preserve"> по цене, за которую она продается, и на прочих равных условиях. Часть 2 этой же статьи предусматривает обязанность продавца известить в письменной форме остальных участников долевой собственности о намерении продать </w:t>
      </w:r>
      <w:r>
        <w:rPr>
          <w:sz w:val="22"/>
          <w:szCs w:val="22"/>
        </w:rPr>
        <w:t>имущество</w:t>
      </w:r>
      <w:r w:rsidRPr="008458AC">
        <w:rPr>
          <w:sz w:val="22"/>
          <w:szCs w:val="22"/>
        </w:rPr>
        <w:t xml:space="preserve"> лицу с указанием цены и других условий, на которых продает ее. Если остальные участники долевой собственности откажутся от покупки или не приобретут продаваем</w:t>
      </w:r>
      <w:r>
        <w:rPr>
          <w:sz w:val="22"/>
          <w:szCs w:val="22"/>
        </w:rPr>
        <w:t>ое</w:t>
      </w:r>
      <w:r w:rsidRPr="008458AC">
        <w:rPr>
          <w:sz w:val="22"/>
          <w:szCs w:val="22"/>
        </w:rPr>
        <w:t xml:space="preserve"> </w:t>
      </w:r>
      <w:r>
        <w:rPr>
          <w:sz w:val="22"/>
          <w:szCs w:val="22"/>
        </w:rPr>
        <w:t>движимое</w:t>
      </w:r>
      <w:r w:rsidRPr="008458AC">
        <w:rPr>
          <w:sz w:val="22"/>
          <w:szCs w:val="22"/>
        </w:rPr>
        <w:t xml:space="preserve"> имущество в течение месяца, продавец вправе продать </w:t>
      </w:r>
      <w:r>
        <w:rPr>
          <w:sz w:val="22"/>
          <w:szCs w:val="22"/>
        </w:rPr>
        <w:t>имущество</w:t>
      </w:r>
      <w:r w:rsidRPr="008458AC">
        <w:rPr>
          <w:sz w:val="22"/>
          <w:szCs w:val="22"/>
        </w:rPr>
        <w:t xml:space="preserve"> любому другому лицу.</w:t>
      </w:r>
    </w:p>
    <w:p w:rsidR="00F26A2B" w:rsidRPr="008458AC" w:rsidRDefault="00F26A2B" w:rsidP="008458AC">
      <w:pPr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Pr="00286C56">
        <w:rPr>
          <w:lang w:eastAsia="en-US"/>
        </w:rPr>
        <w:t>Продажа имущества проводи</w:t>
      </w:r>
      <w:r>
        <w:rPr>
          <w:lang w:eastAsia="en-US"/>
        </w:rPr>
        <w:t>лась</w:t>
      </w:r>
      <w:r w:rsidRPr="00286C56">
        <w:rPr>
          <w:lang w:eastAsia="en-US"/>
        </w:rPr>
        <w:t xml:space="preserve"> в соответствии с Определением Арбитражного суда Республики Татарстан от </w:t>
      </w:r>
      <w:r w:rsidR="00042C14">
        <w:rPr>
          <w:lang w:eastAsia="en-US"/>
        </w:rPr>
        <w:t>26</w:t>
      </w:r>
      <w:r w:rsidRPr="00286C56">
        <w:rPr>
          <w:lang w:eastAsia="en-US"/>
        </w:rPr>
        <w:t>.0</w:t>
      </w:r>
      <w:r w:rsidR="00042C14">
        <w:rPr>
          <w:lang w:eastAsia="en-US"/>
        </w:rPr>
        <w:t>3</w:t>
      </w:r>
      <w:r w:rsidRPr="00286C56">
        <w:rPr>
          <w:lang w:eastAsia="en-US"/>
        </w:rPr>
        <w:t>.202</w:t>
      </w:r>
      <w:r w:rsidR="00042C14">
        <w:rPr>
          <w:lang w:eastAsia="en-US"/>
        </w:rPr>
        <w:t>4</w:t>
      </w:r>
      <w:r w:rsidRPr="00286C56">
        <w:rPr>
          <w:lang w:eastAsia="en-US"/>
        </w:rPr>
        <w:t>г. по делу №А65-</w:t>
      </w:r>
      <w:r w:rsidR="00042C14">
        <w:rPr>
          <w:lang w:eastAsia="en-US"/>
        </w:rPr>
        <w:t>4055</w:t>
      </w:r>
      <w:r w:rsidRPr="00286C56">
        <w:rPr>
          <w:lang w:eastAsia="en-US"/>
        </w:rPr>
        <w:t>/202</w:t>
      </w:r>
      <w:r w:rsidR="00042C14">
        <w:rPr>
          <w:lang w:eastAsia="en-US"/>
        </w:rPr>
        <w:t>0</w:t>
      </w:r>
    </w:p>
    <w:p w:rsidR="00F26A2B" w:rsidRPr="00E66209" w:rsidRDefault="00F26A2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F26A2B" w:rsidRPr="001046AA" w:rsidRDefault="00F26A2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26A2B" w:rsidRPr="00455F6D" w:rsidRDefault="00F26A2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4.3. Договор купли продажи подлежит регистрации в соответствии со  </w:t>
      </w:r>
      <w:proofErr w:type="spellStart"/>
      <w:r>
        <w:rPr>
          <w:sz w:val="22"/>
          <w:szCs w:val="22"/>
        </w:rPr>
        <w:t>ст</w:t>
      </w:r>
      <w:proofErr w:type="spellEnd"/>
      <w:r w:rsidRPr="00490A7C">
        <w:rPr>
          <w:sz w:val="22"/>
          <w:szCs w:val="22"/>
        </w:rPr>
        <w:t xml:space="preserve"> 21. </w:t>
      </w:r>
      <w:r>
        <w:rPr>
          <w:sz w:val="22"/>
          <w:szCs w:val="22"/>
        </w:rPr>
        <w:t>14-ФЗ «Об обществах с ограниченной ответственностью» и нормами Закона о банкротстве.</w:t>
      </w:r>
    </w:p>
    <w:p w:rsidR="00F26A2B" w:rsidRPr="005025DC" w:rsidRDefault="00F26A2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26A2B" w:rsidRPr="005025DC" w:rsidRDefault="00F26A2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26A2B" w:rsidRDefault="00F26A2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26A2B" w:rsidRPr="00717766" w:rsidRDefault="00F26A2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26A2B" w:rsidRPr="00717766" w:rsidRDefault="00F26A2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26A2B" w:rsidRDefault="00F26A2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26A2B" w:rsidRPr="004364D7" w:rsidRDefault="00F26A2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26A2B" w:rsidRPr="004364D7" w:rsidRDefault="00F26A2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26A2B" w:rsidTr="007A4CC1">
        <w:trPr>
          <w:trHeight w:val="1995"/>
        </w:trPr>
        <w:tc>
          <w:tcPr>
            <w:tcW w:w="5353" w:type="dxa"/>
          </w:tcPr>
          <w:p w:rsidR="00F26A2B" w:rsidRDefault="00F26A2B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26A2B" w:rsidRDefault="00F26A2B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0B52ED" w:rsidRDefault="000B52ED" w:rsidP="00465F18">
            <w:pPr>
              <w:rPr>
                <w:sz w:val="22"/>
                <w:szCs w:val="22"/>
              </w:rPr>
            </w:pPr>
            <w:proofErr w:type="spellStart"/>
            <w:r w:rsidRPr="000B52ED">
              <w:rPr>
                <w:sz w:val="22"/>
                <w:szCs w:val="22"/>
              </w:rPr>
              <w:t>Котляревской</w:t>
            </w:r>
            <w:proofErr w:type="spellEnd"/>
            <w:r w:rsidRPr="000B52ED">
              <w:rPr>
                <w:sz w:val="22"/>
                <w:szCs w:val="22"/>
              </w:rPr>
              <w:t xml:space="preserve"> Фани </w:t>
            </w:r>
            <w:proofErr w:type="spellStart"/>
            <w:r w:rsidRPr="000B52ED">
              <w:rPr>
                <w:sz w:val="22"/>
                <w:szCs w:val="22"/>
              </w:rPr>
              <w:t>Мошковны</w:t>
            </w:r>
            <w:proofErr w:type="spellEnd"/>
            <w:r w:rsidRPr="000B52ED">
              <w:rPr>
                <w:sz w:val="22"/>
                <w:szCs w:val="22"/>
              </w:rPr>
              <w:t xml:space="preserve"> </w:t>
            </w:r>
          </w:p>
          <w:p w:rsidR="00F26A2B" w:rsidRDefault="000B52ED" w:rsidP="00465F18">
            <w:pPr>
              <w:rPr>
                <w:sz w:val="22"/>
                <w:szCs w:val="22"/>
              </w:rPr>
            </w:pPr>
            <w:r w:rsidRPr="000B52ED">
              <w:rPr>
                <w:sz w:val="22"/>
                <w:szCs w:val="22"/>
              </w:rPr>
              <w:t>ИНН 165507901027, СНИЛС 102-314-781 00</w:t>
            </w:r>
          </w:p>
          <w:p w:rsidR="000B52ED" w:rsidRDefault="000B52ED" w:rsidP="00465F18"/>
          <w:p w:rsidR="00F26A2B" w:rsidRDefault="00F26A2B" w:rsidP="00465F18">
            <w:r>
              <w:t xml:space="preserve">Мясников Сергей Владимирович </w:t>
            </w:r>
          </w:p>
          <w:p w:rsidR="00F26A2B" w:rsidRDefault="00F26A2B" w:rsidP="00465F18">
            <w:r w:rsidRPr="003F1786">
              <w:t>ИНН 165601327900, СНИЛС 030-825-249 24,</w:t>
            </w:r>
          </w:p>
          <w:p w:rsidR="00F26A2B" w:rsidRDefault="00F26A2B" w:rsidP="00465F18">
            <w:r w:rsidRPr="00465F18">
              <w:rPr>
                <w:sz w:val="22"/>
                <w:szCs w:val="22"/>
              </w:rPr>
              <w:t>адрес электронной почты:</w:t>
            </w:r>
            <w:r>
              <w:t xml:space="preserve"> </w:t>
            </w:r>
            <w:r w:rsidRPr="003F1786">
              <w:t>svmyasnikov@mail.ru</w:t>
            </w:r>
            <w:r w:rsidRPr="00465F18">
              <w:rPr>
                <w:sz w:val="22"/>
                <w:szCs w:val="22"/>
              </w:rPr>
              <w:t xml:space="preserve">, </w:t>
            </w:r>
          </w:p>
          <w:p w:rsidR="00F26A2B" w:rsidRDefault="00F26A2B" w:rsidP="00465F18">
            <w:r>
              <w:rPr>
                <w:sz w:val="22"/>
                <w:szCs w:val="22"/>
              </w:rPr>
              <w:t xml:space="preserve">тел. </w:t>
            </w:r>
            <w:r w:rsidRPr="003F1786">
              <w:t>+79600490447</w:t>
            </w:r>
          </w:p>
          <w:p w:rsidR="000B52ED" w:rsidRDefault="000B52ED" w:rsidP="00465F18"/>
          <w:p w:rsidR="00F26A2B" w:rsidRPr="00E75B9A" w:rsidRDefault="00F26A2B" w:rsidP="00E75B9A">
            <w:pPr>
              <w:jc w:val="both"/>
              <w:rPr>
                <w:lang w:eastAsia="en-US"/>
              </w:rPr>
            </w:pPr>
            <w:r w:rsidRPr="00E75B9A">
              <w:rPr>
                <w:color w:val="000000"/>
                <w:lang w:eastAsia="en-US"/>
              </w:rPr>
              <w:t>р/с №</w:t>
            </w:r>
            <w:r w:rsidR="000B52ED">
              <w:t xml:space="preserve"> </w:t>
            </w:r>
            <w:r w:rsidR="000B52ED" w:rsidRPr="000B52ED">
              <w:rPr>
                <w:color w:val="000000"/>
                <w:sz w:val="22"/>
                <w:szCs w:val="22"/>
              </w:rPr>
              <w:t xml:space="preserve">40817810867000046559 в Татарстанский РФ АО «Россельхозбанк» БИК 049205706, ИНН 7725114488 КПП 165543001, кор. счет №30101810400000000706, получатель: </w:t>
            </w:r>
            <w:proofErr w:type="spellStart"/>
            <w:r w:rsidR="000B52ED" w:rsidRPr="000B52ED">
              <w:rPr>
                <w:color w:val="000000"/>
                <w:sz w:val="22"/>
                <w:szCs w:val="22"/>
              </w:rPr>
              <w:t>Котляревская</w:t>
            </w:r>
            <w:proofErr w:type="spellEnd"/>
            <w:r w:rsidR="000B52ED" w:rsidRPr="000B52ED">
              <w:rPr>
                <w:color w:val="000000"/>
                <w:sz w:val="22"/>
                <w:szCs w:val="22"/>
              </w:rPr>
              <w:t xml:space="preserve"> Фаня </w:t>
            </w:r>
            <w:proofErr w:type="spellStart"/>
            <w:r w:rsidR="000B52ED" w:rsidRPr="000B52ED">
              <w:rPr>
                <w:color w:val="000000"/>
                <w:sz w:val="22"/>
                <w:szCs w:val="22"/>
              </w:rPr>
              <w:t>Мошковна</w:t>
            </w:r>
            <w:proofErr w:type="spellEnd"/>
            <w:r w:rsidRPr="000B52ED">
              <w:rPr>
                <w:sz w:val="22"/>
                <w:szCs w:val="22"/>
              </w:rPr>
              <w:t>.</w:t>
            </w:r>
          </w:p>
          <w:p w:rsidR="00F26A2B" w:rsidRDefault="00F26A2B">
            <w:pPr>
              <w:suppressAutoHyphens/>
              <w:ind w:right="-57"/>
              <w:jc w:val="both"/>
            </w:pPr>
          </w:p>
          <w:p w:rsidR="00F26A2B" w:rsidRDefault="00F26A2B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0B52ED">
              <w:rPr>
                <w:b/>
                <w:sz w:val="22"/>
                <w:szCs w:val="22"/>
                <w:lang w:eastAsia="ar-SA"/>
              </w:rPr>
              <w:t>Котляровской Ф.М</w:t>
            </w:r>
            <w:r>
              <w:rPr>
                <w:b/>
                <w:sz w:val="22"/>
                <w:szCs w:val="22"/>
                <w:lang w:eastAsia="ar-SA"/>
              </w:rPr>
              <w:t>.</w:t>
            </w:r>
          </w:p>
          <w:p w:rsidR="00F26A2B" w:rsidRPr="00F8169E" w:rsidRDefault="00F26A2B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8169E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F8169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С.В. Мясников</w:t>
            </w:r>
            <w:r w:rsidRPr="00F8169E">
              <w:rPr>
                <w:b/>
                <w:sz w:val="22"/>
                <w:szCs w:val="22"/>
                <w:lang w:eastAsia="ar-SA"/>
              </w:rPr>
              <w:t>/</w:t>
            </w:r>
          </w:p>
          <w:p w:rsidR="00F26A2B" w:rsidRDefault="00F26A2B"/>
        </w:tc>
        <w:tc>
          <w:tcPr>
            <w:tcW w:w="4678" w:type="dxa"/>
          </w:tcPr>
          <w:p w:rsidR="00F26A2B" w:rsidRDefault="00F26A2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F26A2B" w:rsidRDefault="00F26A2B"/>
        </w:tc>
      </w:tr>
    </w:tbl>
    <w:p w:rsidR="00F26A2B" w:rsidRDefault="00F26A2B"/>
    <w:sectPr w:rsidR="00F26A2B" w:rsidSect="004E5B3D">
      <w:headerReference w:type="default" r:id="rId7"/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669" w:rsidRDefault="00DD2669" w:rsidP="00B7533D">
      <w:r>
        <w:separator/>
      </w:r>
    </w:p>
  </w:endnote>
  <w:endnote w:type="continuationSeparator" w:id="0">
    <w:p w:rsidR="00DD2669" w:rsidRDefault="00DD266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669" w:rsidRDefault="00DD2669" w:rsidP="00B7533D">
      <w:r>
        <w:separator/>
      </w:r>
    </w:p>
  </w:footnote>
  <w:footnote w:type="continuationSeparator" w:id="0">
    <w:p w:rsidR="00DD2669" w:rsidRDefault="00DD266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A2B" w:rsidRPr="00B7533D" w:rsidRDefault="00F26A2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1AF2"/>
    <w:rsid w:val="00042C14"/>
    <w:rsid w:val="00055835"/>
    <w:rsid w:val="00065EC5"/>
    <w:rsid w:val="00083E4D"/>
    <w:rsid w:val="000B52ED"/>
    <w:rsid w:val="000C59CC"/>
    <w:rsid w:val="000F78CA"/>
    <w:rsid w:val="00101890"/>
    <w:rsid w:val="001046AA"/>
    <w:rsid w:val="00174ED3"/>
    <w:rsid w:val="001B10D5"/>
    <w:rsid w:val="001C6119"/>
    <w:rsid w:val="001F57BF"/>
    <w:rsid w:val="00244452"/>
    <w:rsid w:val="002630EF"/>
    <w:rsid w:val="00263EC5"/>
    <w:rsid w:val="00286C56"/>
    <w:rsid w:val="0029730D"/>
    <w:rsid w:val="002B1D28"/>
    <w:rsid w:val="00353FE5"/>
    <w:rsid w:val="00384CE5"/>
    <w:rsid w:val="0039250D"/>
    <w:rsid w:val="003A0073"/>
    <w:rsid w:val="003F1786"/>
    <w:rsid w:val="004364D7"/>
    <w:rsid w:val="00455F6D"/>
    <w:rsid w:val="00461491"/>
    <w:rsid w:val="00465F18"/>
    <w:rsid w:val="00490A7C"/>
    <w:rsid w:val="004E3B1E"/>
    <w:rsid w:val="004E5B3D"/>
    <w:rsid w:val="004F1E83"/>
    <w:rsid w:val="004F46BC"/>
    <w:rsid w:val="00501DB2"/>
    <w:rsid w:val="005025DC"/>
    <w:rsid w:val="0050789C"/>
    <w:rsid w:val="00553DBF"/>
    <w:rsid w:val="0059025B"/>
    <w:rsid w:val="005958CA"/>
    <w:rsid w:val="005F5723"/>
    <w:rsid w:val="00654CB3"/>
    <w:rsid w:val="0065678C"/>
    <w:rsid w:val="006C0968"/>
    <w:rsid w:val="006E7B4A"/>
    <w:rsid w:val="006F28F9"/>
    <w:rsid w:val="006F715C"/>
    <w:rsid w:val="00717766"/>
    <w:rsid w:val="00732A39"/>
    <w:rsid w:val="0078052D"/>
    <w:rsid w:val="007A4CC1"/>
    <w:rsid w:val="007B1D74"/>
    <w:rsid w:val="007F2EC0"/>
    <w:rsid w:val="0084252D"/>
    <w:rsid w:val="008458AC"/>
    <w:rsid w:val="008E1BB9"/>
    <w:rsid w:val="008F3BAF"/>
    <w:rsid w:val="0094214E"/>
    <w:rsid w:val="00952793"/>
    <w:rsid w:val="00974FFD"/>
    <w:rsid w:val="009D05C1"/>
    <w:rsid w:val="009E13EB"/>
    <w:rsid w:val="00A044BE"/>
    <w:rsid w:val="00A35A3B"/>
    <w:rsid w:val="00A4280B"/>
    <w:rsid w:val="00A5459E"/>
    <w:rsid w:val="00A56B22"/>
    <w:rsid w:val="00A70946"/>
    <w:rsid w:val="00A84968"/>
    <w:rsid w:val="00A947BE"/>
    <w:rsid w:val="00AD27A5"/>
    <w:rsid w:val="00AE3A0C"/>
    <w:rsid w:val="00AF205A"/>
    <w:rsid w:val="00B02C0F"/>
    <w:rsid w:val="00B04367"/>
    <w:rsid w:val="00B236B0"/>
    <w:rsid w:val="00B37810"/>
    <w:rsid w:val="00B3793C"/>
    <w:rsid w:val="00B64D82"/>
    <w:rsid w:val="00B7533D"/>
    <w:rsid w:val="00BE7674"/>
    <w:rsid w:val="00BF05E9"/>
    <w:rsid w:val="00BF0E89"/>
    <w:rsid w:val="00BF28D4"/>
    <w:rsid w:val="00C07917"/>
    <w:rsid w:val="00C107C9"/>
    <w:rsid w:val="00C14E34"/>
    <w:rsid w:val="00C4175F"/>
    <w:rsid w:val="00C61EA5"/>
    <w:rsid w:val="00C6448E"/>
    <w:rsid w:val="00C97A11"/>
    <w:rsid w:val="00CB0356"/>
    <w:rsid w:val="00CB4B36"/>
    <w:rsid w:val="00CC5F5A"/>
    <w:rsid w:val="00D63D00"/>
    <w:rsid w:val="00DD2669"/>
    <w:rsid w:val="00DD730E"/>
    <w:rsid w:val="00DF3006"/>
    <w:rsid w:val="00E12153"/>
    <w:rsid w:val="00E13F75"/>
    <w:rsid w:val="00E42D66"/>
    <w:rsid w:val="00E66209"/>
    <w:rsid w:val="00E75B9A"/>
    <w:rsid w:val="00EE5A67"/>
    <w:rsid w:val="00F223F9"/>
    <w:rsid w:val="00F26A2B"/>
    <w:rsid w:val="00F665B6"/>
    <w:rsid w:val="00F8169E"/>
    <w:rsid w:val="00F90AED"/>
    <w:rsid w:val="00F936F4"/>
    <w:rsid w:val="00FA057F"/>
    <w:rsid w:val="00FA5276"/>
    <w:rsid w:val="00FD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78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5646</Characters>
  <Application>Microsoft Office Word</Application>
  <DocSecurity>0</DocSecurity>
  <Lines>47</Lines>
  <Paragraphs>13</Paragraphs>
  <ScaleCrop>false</ScaleCrop>
  <Company>Microsoft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2024-04-01T09:36:00Z</dcterms:created>
  <dcterms:modified xsi:type="dcterms:W3CDTF">2024-04-01T09:36:00Z</dcterms:modified>
</cp:coreProperties>
</file>