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:rsidR="000A1F6C" w:rsidRDefault="000A1F6C">
      <w:pPr>
        <w:pStyle w:val="a3"/>
        <w:spacing w:before="8"/>
        <w:ind w:left="0"/>
        <w:rPr>
          <w:sz w:val="22"/>
        </w:rPr>
      </w:pPr>
    </w:p>
    <w:p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A1F6C" w:rsidRDefault="000A1F6C">
      <w:pPr>
        <w:pStyle w:val="a3"/>
        <w:spacing w:before="3"/>
        <w:ind w:left="0"/>
        <w:rPr>
          <w:b/>
          <w:sz w:val="22"/>
        </w:rPr>
      </w:pPr>
    </w:p>
    <w:p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4"/>
        </w:rPr>
        <w:t>выдан</w:t>
      </w:r>
      <w:r>
        <w:rPr>
          <w:u w:val="single"/>
        </w:rPr>
        <w:tab/>
      </w:r>
    </w:p>
    <w:p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зарегистрированный(</w:t>
      </w:r>
      <w:proofErr w:type="spellStart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:rsidR="000A1F6C" w:rsidRDefault="000A1F6C">
      <w:pPr>
        <w:pStyle w:val="a3"/>
        <w:ind w:left="0"/>
      </w:pPr>
    </w:p>
    <w:p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</w:t>
      </w:r>
      <w:r>
        <w:t>и</w:t>
      </w:r>
      <w:r w:rsidRPr="00EC4303">
        <w:t xml:space="preserve"> </w:t>
      </w:r>
      <w:r>
        <w:t>адрес</w:t>
      </w:r>
      <w:r w:rsidRPr="00EC4303">
        <w:t xml:space="preserve"> </w:t>
      </w:r>
      <w:r>
        <w:t>оператора,</w:t>
      </w:r>
      <w:r w:rsidR="004A28AB">
        <w:t xml:space="preserve"> </w:t>
      </w:r>
      <w:r>
        <w:t>получающего</w:t>
      </w:r>
      <w:r w:rsidR="004A28AB">
        <w:t xml:space="preserve"> </w:t>
      </w:r>
      <w:proofErr w:type="gramStart"/>
      <w:r>
        <w:t>согласие</w:t>
      </w:r>
      <w:r w:rsidRPr="00EC4303">
        <w:t xml:space="preserve">  </w:t>
      </w:r>
      <w:r>
        <w:t>субъекта</w:t>
      </w:r>
      <w:proofErr w:type="gramEnd"/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4A28AB">
        <w:t xml:space="preserve"> Финансовый управляющий …..</w:t>
      </w:r>
      <w:r w:rsidR="00EC4303" w:rsidRPr="00EC4303">
        <w:t>  (ИНН </w:t>
      </w:r>
      <w:proofErr w:type="gramStart"/>
      <w:r w:rsidR="004A28AB">
        <w:t>…</w:t>
      </w:r>
      <w:r w:rsidR="00EC4303" w:rsidRPr="00EC4303">
        <w:t>,  СНИЛС</w:t>
      </w:r>
      <w:proofErr w:type="gramEnd"/>
      <w:r w:rsidR="00EC4303" w:rsidRPr="00EC4303">
        <w:t> </w:t>
      </w:r>
      <w:r w:rsidR="004A28AB">
        <w:t>…</w:t>
      </w:r>
      <w:r w:rsidR="00EC4303" w:rsidRPr="00EC4303">
        <w:t xml:space="preserve">) член Ассоциации </w:t>
      </w:r>
      <w:r w:rsidR="004A28AB">
        <w:t>….</w:t>
      </w:r>
      <w:r w:rsidR="00EC4303" w:rsidRPr="00EC4303">
        <w:t>).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>26.10.2002г. № 127-ФЗ о раскрытии информации саморегулируемой организацией арбитражных управляющих.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r w:rsidR="00EC4303">
        <w:t xml:space="preserve">, </w:t>
      </w:r>
      <w:proofErr w:type="gramStart"/>
      <w:r w:rsidR="00EC4303">
        <w:t xml:space="preserve">ИНН </w:t>
      </w:r>
      <w:r>
        <w:t>;</w:t>
      </w:r>
      <w:proofErr w:type="gramEnd"/>
      <w:r>
        <w:t xml:space="preserve">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:rsidR="000A1F6C" w:rsidRDefault="000A1F6C">
      <w:pPr>
        <w:pStyle w:val="a3"/>
        <w:spacing w:before="5"/>
        <w:ind w:left="0"/>
      </w:pPr>
    </w:p>
    <w:p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лиц, предоставление, доступ), обезличивание, блокирование, удаление, уничтожение персональных данных.</w:t>
      </w:r>
    </w:p>
    <w:p w:rsidR="000A1F6C" w:rsidRDefault="000A1F6C">
      <w:pPr>
        <w:pStyle w:val="a3"/>
        <w:spacing w:before="12"/>
        <w:ind w:left="0"/>
      </w:pPr>
    </w:p>
    <w:p w:rsidR="000A1F6C" w:rsidRDefault="003B3B8A">
      <w:pPr>
        <w:pStyle w:val="1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r>
        <w:rPr>
          <w:b/>
          <w:spacing w:val="-5"/>
        </w:rPr>
        <w:t>до</w:t>
      </w:r>
    </w:p>
    <w:p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:rsidR="000A1F6C" w:rsidRDefault="000A1F6C">
      <w:pPr>
        <w:pStyle w:val="a3"/>
        <w:spacing w:before="6"/>
        <w:ind w:left="0"/>
      </w:pPr>
    </w:p>
    <w:p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  <w:bookmarkStart w:id="0" w:name="_GoBack"/>
      <w:bookmarkEnd w:id="0"/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A3C" w:rsidRDefault="002F5A3C" w:rsidP="000A1F6C">
      <w:r>
        <w:separator/>
      </w:r>
    </w:p>
  </w:endnote>
  <w:endnote w:type="continuationSeparator" w:id="0">
    <w:p w:rsidR="002F5A3C" w:rsidRDefault="002F5A3C" w:rsidP="000A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F6C" w:rsidRDefault="002F5A3C">
    <w:pPr>
      <w:pStyle w:val="a3"/>
      <w:spacing w:line="14" w:lineRule="auto"/>
      <w:ind w:left="0"/>
    </w:pPr>
    <w:r>
      <w:pict>
        <v:line id="_x0000_s2050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A3C" w:rsidRDefault="002F5A3C" w:rsidP="000A1F6C">
      <w:r>
        <w:separator/>
      </w:r>
    </w:p>
  </w:footnote>
  <w:footnote w:type="continuationSeparator" w:id="0">
    <w:p w:rsidR="002F5A3C" w:rsidRDefault="002F5A3C" w:rsidP="000A1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A1F6C"/>
    <w:rsid w:val="000A1F6C"/>
    <w:rsid w:val="002F5A3C"/>
    <w:rsid w:val="003B3B8A"/>
    <w:rsid w:val="004A28AB"/>
    <w:rsid w:val="00D949FE"/>
    <w:rsid w:val="00EC047C"/>
    <w:rsid w:val="00EC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F8DFA46"/>
  <w15:docId w15:val="{F624880A-DCE9-4148-82EE-AFC97F13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station71</dc:creator>
  <cp:lastModifiedBy>station</cp:lastModifiedBy>
  <cp:revision>6</cp:revision>
  <cp:lastPrinted>2025-08-13T07:25:00Z</cp:lastPrinted>
  <dcterms:created xsi:type="dcterms:W3CDTF">2025-06-30T06:03:00Z</dcterms:created>
  <dcterms:modified xsi:type="dcterms:W3CDTF">2025-08-13T07:26:00Z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