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83F7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786F87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F6D754" w14:textId="77777777" w:rsidR="000A27D1" w:rsidRPr="00974035" w:rsidRDefault="003303F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г.Кумертау</w:t>
      </w:r>
    </w:p>
    <w:p w14:paraId="4BAF9326" w14:textId="5B28E1C1" w:rsidR="000A27D1" w:rsidRDefault="00B63EB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3303F5">
        <w:rPr>
          <w:rFonts w:ascii="Times New Roman" w:hAnsi="Times New Roman"/>
          <w:noProof/>
        </w:rPr>
        <w:t xml:space="preserve"> 2026 г.</w:t>
      </w:r>
    </w:p>
    <w:p w14:paraId="29ACE64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0B2AF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7BA176" w14:textId="77777777" w:rsidR="007B18C5" w:rsidRPr="000A27D1" w:rsidRDefault="003303F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ФЕДОСОВ АЛЕКСЕЙ ДМИТРИЕВИЧ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Петрунина Сергея Геннадьевича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C621DE">
        <w:rPr>
          <w:rFonts w:ascii="Times New Roman" w:hAnsi="Times New Roman"/>
        </w:rPr>
        <w:t>определения</w:t>
      </w:r>
      <w:r>
        <w:rPr>
          <w:rFonts w:ascii="Times New Roman" w:hAnsi="Times New Roman"/>
          <w:noProof/>
        </w:rPr>
        <w:t xml:space="preserve"> АС Республики Башкортостан от </w:t>
      </w:r>
      <w:r w:rsidR="00C621DE">
        <w:rPr>
          <w:rFonts w:ascii="Times New Roman" w:hAnsi="Times New Roman"/>
          <w:noProof/>
        </w:rPr>
        <w:t>17.04.2023</w:t>
      </w:r>
      <w:r>
        <w:rPr>
          <w:rFonts w:ascii="Times New Roman" w:hAnsi="Times New Roman"/>
          <w:noProof/>
        </w:rPr>
        <w:t>г. по делу № А07-579/2017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EE2F5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9BFA9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BE98412" w14:textId="77777777" w:rsidR="00DA79A5" w:rsidRPr="00DA79A5" w:rsidRDefault="007B18C5" w:rsidP="00DA79A5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621DE">
        <w:rPr>
          <w:rFonts w:ascii="Times New Roman" w:hAnsi="Times New Roman"/>
        </w:rPr>
        <w:t xml:space="preserve"> </w:t>
      </w:r>
      <w:r w:rsidR="00DA79A5" w:rsidRPr="00DA79A5">
        <w:rPr>
          <w:rFonts w:ascii="Times New Roman" w:hAnsi="Times New Roman"/>
        </w:rPr>
        <w:t xml:space="preserve">- Земельный участок, площадью 2494 +/- 17 кв. м, категория земель: земли населенных пунктов, разрешенное использование: для обслуживания индивидуального жилого дома,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г. Кумертау, ул. Искровская, д. 47а, с кадастровым номером: 02:60:010410:229 и расположенный на нем Объект индивидуального жилищного строительства, назначение: жилое, площадью 167,1 кв. м, количество этажей: 2, в том числе подземных 0, расположенный по адресу: Республика Башкортостан, г. Кумертау, ул. Искровская, д.47 А, с кадастровым номером: 02:60:010410:349, </w:t>
      </w:r>
    </w:p>
    <w:p w14:paraId="687C5AC3" w14:textId="77777777" w:rsidR="007B18C5" w:rsidRDefault="00DA79A5" w:rsidP="00DA79A5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DA79A5">
        <w:rPr>
          <w:rFonts w:ascii="Times New Roman" w:hAnsi="Times New Roman"/>
        </w:rPr>
        <w:t>признанный самовольной постройкой на основании вступившего в законную силу решения Кумертауского межрайонного суда Республики Башкортостан от 27.01.2025 по гражданскому делу 2-5/2025)</w:t>
      </w:r>
      <w:r w:rsidR="007B18C5">
        <w:rPr>
          <w:rFonts w:ascii="Times New Roman" w:hAnsi="Times New Roman"/>
        </w:rPr>
        <w:t>.</w:t>
      </w:r>
    </w:p>
    <w:p w14:paraId="05B2DBD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в Едином государственном реестре прав на недвижимое имущество и сделок с ним </w:t>
      </w:r>
      <w:r w:rsidR="00D96F03">
        <w:rPr>
          <w:rFonts w:ascii="Times New Roman" w:hAnsi="Times New Roman"/>
        </w:rPr>
        <w:t xml:space="preserve">в реконструированном виде не зарегистрировано. </w:t>
      </w:r>
    </w:p>
    <w:p w14:paraId="39A850EC" w14:textId="77777777" w:rsidR="007B18C5" w:rsidRPr="003A3601" w:rsidRDefault="00A022A0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Реализуемое имущество является предметом залога по договору ипотеки № </w:t>
      </w:r>
      <w:r w:rsidR="006422E4">
        <w:rPr>
          <w:rFonts w:ascii="Times New Roman" w:hAnsi="Times New Roman"/>
        </w:rPr>
        <w:t>18285 от 18.11.2011г. Залоговый кредитор ПАО СБЕРБАНК.</w:t>
      </w:r>
    </w:p>
    <w:p w14:paraId="09353F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6422E4">
        <w:rPr>
          <w:rFonts w:ascii="Times New Roman" w:hAnsi="Times New Roman"/>
        </w:rPr>
        <w:t>Альфалот</w:t>
      </w:r>
      <w:r>
        <w:rPr>
          <w:rFonts w:ascii="Times New Roman" w:hAnsi="Times New Roman"/>
        </w:rPr>
        <w:t>, размещенной на сайте</w:t>
      </w:r>
      <w:r w:rsidR="006422E4">
        <w:rPr>
          <w:rFonts w:ascii="Times New Roman" w:hAnsi="Times New Roman"/>
        </w:rPr>
        <w:t xml:space="preserve"> </w:t>
      </w:r>
      <w:hyperlink r:id="rId5" w:history="1">
        <w:r w:rsidR="006422E4" w:rsidRPr="0095310D">
          <w:rPr>
            <w:rStyle w:val="a4"/>
            <w:rFonts w:ascii="Times New Roman" w:hAnsi="Times New Roman"/>
          </w:rPr>
          <w:t>https://bankrupt.alfalot.ru</w:t>
        </w:r>
      </w:hyperlink>
      <w:r w:rsidR="00642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сети Интернет.</w:t>
      </w:r>
    </w:p>
    <w:p w14:paraId="5AD9D1A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4CD7C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BFE94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0878D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B3A9AC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2510F4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</w:t>
      </w:r>
      <w:r w:rsidR="006422E4">
        <w:rPr>
          <w:rFonts w:ascii="Times New Roman" w:hAnsi="Times New Roman"/>
        </w:rPr>
        <w:t xml:space="preserve">, </w:t>
      </w:r>
      <w:r w:rsidR="005B1187">
        <w:rPr>
          <w:rFonts w:ascii="Times New Roman" w:hAnsi="Times New Roman"/>
        </w:rPr>
        <w:t>которые находятся в наличии у Продавца, в отношении предмета торгов</w:t>
      </w:r>
      <w:r w:rsidRPr="006A304D">
        <w:rPr>
          <w:rFonts w:ascii="Times New Roman" w:hAnsi="Times New Roman"/>
        </w:rPr>
        <w:t>.</w:t>
      </w:r>
    </w:p>
    <w:p w14:paraId="1AC3CCB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49266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5F71F4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1BB6DA4" w14:textId="77777777" w:rsidR="005B11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</w:t>
      </w:r>
      <w:r w:rsidR="005B1187">
        <w:rPr>
          <w:rFonts w:ascii="Times New Roman" w:hAnsi="Times New Roman"/>
        </w:rPr>
        <w:t>:</w:t>
      </w:r>
    </w:p>
    <w:p w14:paraId="7E69F734" w14:textId="77777777" w:rsidR="005B1187" w:rsidRDefault="005B118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приведения имущества в соответствие с нормативными требованиями СНиП и СанПин;</w:t>
      </w:r>
    </w:p>
    <w:p w14:paraId="423D82CC" w14:textId="77777777" w:rsidR="005B1187" w:rsidRDefault="005B118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получения градостроительного заключения;</w:t>
      </w:r>
    </w:p>
    <w:p w14:paraId="4CCF9E28" w14:textId="77777777" w:rsidR="007B18C5" w:rsidRDefault="005B118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согласование проведенной реконструкции с иными органами, для последующего ввода в эксплуатацию и </w:t>
      </w:r>
      <w:r w:rsidR="007B18C5" w:rsidRPr="006A304D">
        <w:rPr>
          <w:rFonts w:ascii="Times New Roman" w:hAnsi="Times New Roman"/>
        </w:rPr>
        <w:t>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7B18C5">
        <w:rPr>
          <w:rFonts w:ascii="Times New Roman" w:hAnsi="Times New Roman"/>
        </w:rPr>
        <w:t>.</w:t>
      </w:r>
    </w:p>
    <w:p w14:paraId="53F33A66" w14:textId="77777777" w:rsidR="005B1187" w:rsidRDefault="005B1187" w:rsidP="005B118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2.2.4. </w:t>
      </w:r>
      <w:r w:rsidRPr="00703999">
        <w:rPr>
          <w:rFonts w:ascii="Times New Roman" w:hAnsi="Times New Roman"/>
          <w:b/>
          <w:bCs/>
          <w:u w:val="single"/>
        </w:rPr>
        <w:t>Покупатель предупрежден и понимает</w:t>
      </w:r>
      <w:r>
        <w:rPr>
          <w:rFonts w:ascii="Times New Roman" w:hAnsi="Times New Roman"/>
        </w:rPr>
        <w:t>, что все риски</w:t>
      </w:r>
      <w:r w:rsidR="0070399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связанные с самостоятельными действиями, указанными в п. 2.2.3. настоящего договора, в том числе судебные, связанные с узаконением приобретаемого имущества,</w:t>
      </w:r>
      <w:r w:rsidR="00703999">
        <w:rPr>
          <w:rFonts w:ascii="Times New Roman" w:hAnsi="Times New Roman"/>
        </w:rPr>
        <w:t xml:space="preserve"> не зависимо от положительного </w:t>
      </w:r>
      <w:r w:rsidR="00973BDB">
        <w:rPr>
          <w:rFonts w:ascii="Times New Roman" w:hAnsi="Times New Roman"/>
        </w:rPr>
        <w:t>или отрицательного результата</w:t>
      </w:r>
      <w:r w:rsidR="00703999">
        <w:rPr>
          <w:rFonts w:ascii="Times New Roman" w:hAnsi="Times New Roman"/>
        </w:rPr>
        <w:t xml:space="preserve">, </w:t>
      </w:r>
      <w:r w:rsidR="00703999" w:rsidRPr="00703999">
        <w:rPr>
          <w:rFonts w:ascii="Times New Roman" w:hAnsi="Times New Roman"/>
          <w:b/>
          <w:bCs/>
          <w:u w:val="single"/>
        </w:rPr>
        <w:t>не будут</w:t>
      </w:r>
      <w:r w:rsidR="00703999">
        <w:rPr>
          <w:rFonts w:ascii="Times New Roman" w:hAnsi="Times New Roman"/>
        </w:rPr>
        <w:t xml:space="preserve"> являться основанием для расторжения настоящего Договора.</w:t>
      </w:r>
      <w:r>
        <w:rPr>
          <w:rFonts w:ascii="Times New Roman" w:hAnsi="Times New Roman"/>
        </w:rPr>
        <w:t xml:space="preserve"> </w:t>
      </w:r>
    </w:p>
    <w:p w14:paraId="35143B0A" w14:textId="77777777" w:rsidR="005B1187" w:rsidRDefault="00703999" w:rsidP="005B118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2.2.5. </w:t>
      </w:r>
      <w:r w:rsidRPr="00703999">
        <w:rPr>
          <w:rFonts w:ascii="Times New Roman" w:hAnsi="Times New Roman"/>
          <w:b/>
          <w:bCs/>
          <w:u w:val="single"/>
        </w:rPr>
        <w:t>Покупатель предупрежден и понимает, что все расходы</w:t>
      </w:r>
      <w:r>
        <w:rPr>
          <w:rFonts w:ascii="Times New Roman" w:hAnsi="Times New Roman"/>
        </w:rPr>
        <w:t xml:space="preserve">, связанные с осуществлением </w:t>
      </w:r>
      <w:r w:rsidR="005B1187">
        <w:rPr>
          <w:rFonts w:ascii="Times New Roman" w:hAnsi="Times New Roman"/>
        </w:rPr>
        <w:t>самостоятельн</w:t>
      </w:r>
      <w:r>
        <w:rPr>
          <w:rFonts w:ascii="Times New Roman" w:hAnsi="Times New Roman"/>
        </w:rPr>
        <w:t xml:space="preserve">ых действий, описанных в п. 2.2.3., а также иных дополнительных действий, которые необходимо будет произвести для приведения имущества в соответствие с нормами и правилами действующего законодательства, для последующей регистрации перехода права собственности, не могут быть предъявлены Продавцу и не будут являться основанием для уменьшения цены продажи имущества, даже если они не указаны в пункте 2.2.3. </w:t>
      </w:r>
    </w:p>
    <w:p w14:paraId="6429BC4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2810B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C15DCB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DC09C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15087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64CF4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B7092E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8BFDBDE" w14:textId="4CA67E40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</w:t>
      </w:r>
      <w:r w:rsidR="00B63EBF">
        <w:rPr>
          <w:rFonts w:ascii="Times New Roman" w:hAnsi="Times New Roman"/>
        </w:rPr>
        <w:t>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03629F7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98CDE43" w14:textId="2A464E18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C37B37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ECB14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659AA7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EE522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D28CB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6D2D8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79A2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54B14D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C6BF59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BA82F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24026E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303F5">
        <w:rPr>
          <w:rFonts w:ascii="Times New Roman" w:hAnsi="Times New Roman"/>
          <w:noProof/>
        </w:rPr>
        <w:t>АС Республики Башкортостан</w:t>
      </w:r>
      <w:r w:rsidR="00F13FD5">
        <w:rPr>
          <w:rFonts w:ascii="Times New Roman" w:hAnsi="Times New Roman"/>
        </w:rPr>
        <w:t>.</w:t>
      </w:r>
    </w:p>
    <w:p w14:paraId="522099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AA9E9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lastRenderedPageBreak/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7932FAA" w14:textId="77777777" w:rsidR="000F7362" w:rsidRPr="000F7362" w:rsidRDefault="000F7362" w:rsidP="000F73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F7362">
        <w:rPr>
          <w:rFonts w:ascii="Times New Roman" w:hAnsi="Times New Roman"/>
          <w:b/>
          <w:bCs/>
        </w:rPr>
        <w:t>Приложения к Договору:</w:t>
      </w:r>
    </w:p>
    <w:p w14:paraId="64989606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Определение АС РБ от 17.04.2023г. (копия);</w:t>
      </w:r>
    </w:p>
    <w:p w14:paraId="4CC05B64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Протокол торгов (копия);</w:t>
      </w:r>
    </w:p>
    <w:p w14:paraId="0A7EE4CC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Технические паспорта на объект недвижимости (копии);</w:t>
      </w:r>
    </w:p>
    <w:p w14:paraId="411C14F1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Градостроительное заключение (копия);</w:t>
      </w:r>
    </w:p>
    <w:p w14:paraId="6D5C292E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Заключение экспертизы (копия);</w:t>
      </w:r>
    </w:p>
    <w:p w14:paraId="03A4BC6E" w14:textId="77777777" w:rsidR="000F7362" w:rsidRDefault="000F7362" w:rsidP="000F736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Решение Кумертауского межрайонного суда от 27.01.2025г по делу 2-5/2025 (копия).</w:t>
      </w:r>
    </w:p>
    <w:p w14:paraId="61DD7F0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5F43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6F886D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002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F2E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BBEC05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A0734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3D31D99" w14:textId="77777777" w:rsidR="007B18C5" w:rsidRPr="00AE3D0E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ФЕДОСОВ АЛЕКСЕЙ ДМИТРИЕВИЧ</w:t>
            </w:r>
          </w:p>
          <w:p w14:paraId="752349E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303F5">
              <w:rPr>
                <w:rFonts w:ascii="Times New Roman" w:hAnsi="Times New Roman"/>
                <w:noProof/>
                <w:sz w:val="20"/>
                <w:szCs w:val="20"/>
              </w:rPr>
              <w:t>107-141-065 04</w:t>
            </w:r>
          </w:p>
          <w:p w14:paraId="65D6FC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303F5">
              <w:rPr>
                <w:rFonts w:ascii="Times New Roman" w:hAnsi="Times New Roman"/>
                <w:noProof/>
                <w:sz w:val="20"/>
                <w:szCs w:val="20"/>
              </w:rPr>
              <w:t>026204891207</w:t>
            </w:r>
          </w:p>
          <w:p w14:paraId="03947143" w14:textId="77777777" w:rsidR="007B18C5" w:rsidRPr="00AE3D0E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453350, Республика Башкортостан, г.Кумертау, ул.Искровская,д.47 А</w:t>
            </w:r>
          </w:p>
          <w:p w14:paraId="70C9CBF0" w14:textId="77777777" w:rsidR="00973BD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8A1A3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</w:t>
            </w:r>
            <w:r w:rsidR="009740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506463988274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№</w:t>
            </w:r>
            <w:r w:rsidR="00973BD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8598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C104C68" w14:textId="77777777" w:rsidR="00973BDB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58500C98" w14:textId="77777777" w:rsidR="00973BDB" w:rsidRDefault="007B18C5" w:rsidP="00973B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  <w:p w14:paraId="120002C1" w14:textId="77777777" w:rsidR="00973BDB" w:rsidRPr="00AE3D0E" w:rsidRDefault="00973BDB" w:rsidP="00973B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6704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C1E17E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5B44D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A42E0FC" w14:textId="77777777" w:rsidR="00973BDB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2BE1CDB" w14:textId="77777777" w:rsidR="007B18C5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ФЕДОСОВА АЛЕКСЕЯ ДМИТРИЕВИЧА</w:t>
            </w:r>
          </w:p>
          <w:p w14:paraId="6265DA51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7550AE" w14:textId="77777777" w:rsidR="00973BDB" w:rsidRPr="00AE3D0E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A51B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 Петрунин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458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6402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BB77CA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EF373A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26AAC6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724D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9876EC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BB29AA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DE4770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0B7FAF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2406B5" w14:textId="77777777" w:rsidR="00E506ED" w:rsidRDefault="003303F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г.Кумертау</w:t>
      </w:r>
    </w:p>
    <w:p w14:paraId="6A224F4D" w14:textId="77777777" w:rsidR="00E506ED" w:rsidRDefault="003303F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19 мая 2026 г.</w:t>
      </w:r>
    </w:p>
    <w:p w14:paraId="41493F6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212F52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C5336EE" w14:textId="77777777" w:rsidR="007B18C5" w:rsidRPr="00E506ED" w:rsidRDefault="003303F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ФЕДОСОВ АЛЕКСЕЙ ДМИТРИЕВИЧ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Петрунина Сергея Геннадьевича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973BDB">
        <w:rPr>
          <w:rFonts w:ascii="Times New Roman" w:hAnsi="Times New Roman"/>
        </w:rPr>
        <w:t>определ</w:t>
      </w:r>
      <w:r>
        <w:rPr>
          <w:rFonts w:ascii="Times New Roman" w:hAnsi="Times New Roman"/>
          <w:noProof/>
        </w:rPr>
        <w:t xml:space="preserve">ения АС Республики Башкортостан от </w:t>
      </w:r>
      <w:r w:rsidR="00973BDB">
        <w:rPr>
          <w:rFonts w:ascii="Times New Roman" w:hAnsi="Times New Roman"/>
          <w:noProof/>
        </w:rPr>
        <w:t>17</w:t>
      </w:r>
      <w:r>
        <w:rPr>
          <w:rFonts w:ascii="Times New Roman" w:hAnsi="Times New Roman"/>
          <w:noProof/>
        </w:rPr>
        <w:t>.</w:t>
      </w:r>
      <w:r w:rsidR="00973BDB">
        <w:rPr>
          <w:rFonts w:ascii="Times New Roman" w:hAnsi="Times New Roman"/>
          <w:noProof/>
        </w:rPr>
        <w:t>04</w:t>
      </w:r>
      <w:r>
        <w:rPr>
          <w:rFonts w:ascii="Times New Roman" w:hAnsi="Times New Roman"/>
          <w:noProof/>
        </w:rPr>
        <w:t>.20</w:t>
      </w:r>
      <w:r w:rsidR="00973BDB">
        <w:rPr>
          <w:rFonts w:ascii="Times New Roman" w:hAnsi="Times New Roman"/>
          <w:noProof/>
        </w:rPr>
        <w:t>23</w:t>
      </w:r>
      <w:r>
        <w:rPr>
          <w:rFonts w:ascii="Times New Roman" w:hAnsi="Times New Roman"/>
          <w:noProof/>
        </w:rPr>
        <w:t xml:space="preserve"> г. по делу № А07-579/2017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F6EFB9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B59882" w14:textId="77777777" w:rsidR="00973BDB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</w:p>
    <w:p w14:paraId="14A87ADC" w14:textId="77777777" w:rsidR="00973BDB" w:rsidRDefault="00973BDB" w:rsidP="00973BD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73BDB">
        <w:rPr>
          <w:rFonts w:ascii="Times New Roman" w:eastAsia="Times New Roman" w:hAnsi="Times New Roman"/>
          <w:lang w:eastAsia="ru-RU"/>
        </w:rPr>
        <w:t>- Земельный участок, площадью 2494 +/- 17 кв. м, категория земель: земли населенных пунктов, разрешенное использование: для обслуживания индивидуального жилого дома,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г. Кумертау, ул. Искровская, д. 47а, с кадастровым номером: 02:60:010410:229 и расположенный на нем Объект индивидуального жилищного строительства, назначение: жилое, площадью 167,1 кв. м, количество этажей: 2, в том числе подземных 0, расположенный по адресу: Республика Башкортостан, г. Кумертау, ул. Искровская, д.47 А, с кадастровым номером: 02:60:010410:349</w:t>
      </w:r>
    </w:p>
    <w:p w14:paraId="1E7E164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</w:t>
      </w:r>
      <w:r w:rsidR="000F7362">
        <w:rPr>
          <w:rFonts w:ascii="Times New Roman" w:eastAsia="Times New Roman" w:hAnsi="Times New Roman"/>
          <w:lang w:eastAsia="ru-RU"/>
        </w:rPr>
        <w:t>, указанные в п. 7 настоящего Договора.</w:t>
      </w:r>
      <w:r w:rsidR="00973BDB">
        <w:rPr>
          <w:rFonts w:ascii="Times New Roman" w:eastAsia="Times New Roman" w:hAnsi="Times New Roman"/>
          <w:lang w:eastAsia="ru-RU"/>
        </w:rPr>
        <w:t xml:space="preserve"> </w:t>
      </w:r>
    </w:p>
    <w:p w14:paraId="662958C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B4023A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6A4E1E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E7B877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CCCB33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9396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ADA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F8CA9D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53673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706CD52" w14:textId="77777777" w:rsidR="007B18C5" w:rsidRPr="005A1E50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ФЕДОСОВ АЛЕКСЕЙ ДМИТРИЕВИЧ</w:t>
            </w:r>
          </w:p>
          <w:p w14:paraId="2AFF79D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303F5">
              <w:rPr>
                <w:rFonts w:ascii="Times New Roman" w:hAnsi="Times New Roman"/>
                <w:noProof/>
                <w:sz w:val="20"/>
                <w:szCs w:val="20"/>
              </w:rPr>
              <w:t>107-141-065 04</w:t>
            </w:r>
          </w:p>
          <w:p w14:paraId="25F2DA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303F5">
              <w:rPr>
                <w:rFonts w:ascii="Times New Roman" w:hAnsi="Times New Roman"/>
                <w:noProof/>
                <w:sz w:val="20"/>
                <w:szCs w:val="20"/>
              </w:rPr>
              <w:t>026204891207</w:t>
            </w:r>
          </w:p>
          <w:p w14:paraId="70A87703" w14:textId="77777777" w:rsidR="007B18C5" w:rsidRPr="005A1E50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453350, Республика Башкортостан, г.Кумертау, ул.Искровская,д.47 А</w:t>
            </w:r>
          </w:p>
          <w:p w14:paraId="09EAB4AA" w14:textId="77777777" w:rsidR="00973BD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C2199EE" w14:textId="6029080C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63EBF" w:rsidRPr="00B63EB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40817810506463988274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№8598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01AED79" w14:textId="77777777" w:rsidR="00973BDB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</w:p>
          <w:p w14:paraId="2414DC4D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4494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BDABF6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DB1DF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F7D742D" w14:textId="77777777" w:rsidR="00973BDB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ADEDD15" w14:textId="77777777" w:rsidR="007B18C5" w:rsidRDefault="003303F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ФЕДОСОВА АЛЕКСЕЯ ДМИТРИЕВИЧА</w:t>
            </w:r>
          </w:p>
          <w:p w14:paraId="02D44D5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7CCD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303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 Петрунин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AED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38DA2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14E7F3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132587" w14:textId="77777777" w:rsidR="00973BDB" w:rsidRDefault="00973BD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93741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1EE7D3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54728F6" w14:textId="77777777" w:rsidR="007B18C5" w:rsidRDefault="007B18C5" w:rsidP="007B18C5"/>
    <w:p w14:paraId="15FB27C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0F7362"/>
    <w:rsid w:val="00106842"/>
    <w:rsid w:val="00195C8C"/>
    <w:rsid w:val="0023545D"/>
    <w:rsid w:val="002E1602"/>
    <w:rsid w:val="003303F5"/>
    <w:rsid w:val="0046686D"/>
    <w:rsid w:val="0049059C"/>
    <w:rsid w:val="0057643B"/>
    <w:rsid w:val="005A1E50"/>
    <w:rsid w:val="005B1187"/>
    <w:rsid w:val="00614239"/>
    <w:rsid w:val="00633086"/>
    <w:rsid w:val="006422E4"/>
    <w:rsid w:val="006C0BDC"/>
    <w:rsid w:val="00703999"/>
    <w:rsid w:val="007B18C5"/>
    <w:rsid w:val="00803A5A"/>
    <w:rsid w:val="00822865"/>
    <w:rsid w:val="0088601A"/>
    <w:rsid w:val="008A4210"/>
    <w:rsid w:val="008C3FF4"/>
    <w:rsid w:val="008C49EB"/>
    <w:rsid w:val="009174A2"/>
    <w:rsid w:val="00973BDB"/>
    <w:rsid w:val="00974035"/>
    <w:rsid w:val="009C2951"/>
    <w:rsid w:val="009F402A"/>
    <w:rsid w:val="00A022A0"/>
    <w:rsid w:val="00A14A99"/>
    <w:rsid w:val="00AB5424"/>
    <w:rsid w:val="00AE3D0E"/>
    <w:rsid w:val="00B63EBF"/>
    <w:rsid w:val="00B73E04"/>
    <w:rsid w:val="00BB22F1"/>
    <w:rsid w:val="00C621DE"/>
    <w:rsid w:val="00C653A0"/>
    <w:rsid w:val="00C908F3"/>
    <w:rsid w:val="00C90ED7"/>
    <w:rsid w:val="00CE4B37"/>
    <w:rsid w:val="00D554D6"/>
    <w:rsid w:val="00D96F03"/>
    <w:rsid w:val="00DA79A5"/>
    <w:rsid w:val="00E4573A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D6B5"/>
  <w15:chartTrackingRefBased/>
  <w15:docId w15:val="{A528CEF3-AF8D-40F5-BADB-B6D84114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6422E4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642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Petrunin SG</dc:creator>
  <cp:keywords/>
  <dc:description/>
  <cp:lastModifiedBy>Petrunin SG</cp:lastModifiedBy>
  <cp:revision>3</cp:revision>
  <dcterms:created xsi:type="dcterms:W3CDTF">2026-05-20T08:14:00Z</dcterms:created>
  <dcterms:modified xsi:type="dcterms:W3CDTF">2026-07-08T07:13:00Z</dcterms:modified>
</cp:coreProperties>
</file>