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4C2" w:rsidRDefault="00AC04C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AC04C2" w:rsidRDefault="00AC04C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</w:t>
      </w:r>
      <w:r w:rsidRPr="00E4555F">
        <w:rPr>
          <w:rFonts w:ascii="Times New Roman" w:hAnsi="Times New Roman"/>
        </w:rPr>
        <w:t>Ростов-на-Дону</w:t>
      </w:r>
      <w:r>
        <w:rPr>
          <w:rFonts w:ascii="Times New Roman" w:hAnsi="Times New Roman"/>
        </w:rPr>
        <w:t xml:space="preserve">                                                                             </w:t>
      </w:r>
      <w:r w:rsidRPr="00E4555F">
        <w:rPr>
          <w:rFonts w:ascii="Times New Roman" w:hAnsi="Times New Roman"/>
        </w:rPr>
        <w:tab/>
      </w:r>
      <w:r w:rsidRPr="00E4555F">
        <w:rPr>
          <w:rFonts w:ascii="Times New Roman" w:hAnsi="Times New Roman"/>
        </w:rPr>
        <w:tab/>
      </w:r>
      <w:r w:rsidRPr="00E4555F">
        <w:rPr>
          <w:rFonts w:ascii="Times New Roman" w:hAnsi="Times New Roman"/>
        </w:rPr>
        <w:tab/>
        <w:t xml:space="preserve">                202</w:t>
      </w:r>
      <w:r w:rsidR="00034CFB">
        <w:rPr>
          <w:rFonts w:ascii="Times New Roman" w:hAnsi="Times New Roman"/>
        </w:rPr>
        <w:t>6</w:t>
      </w:r>
      <w:r w:rsidRPr="00E4555F">
        <w:rPr>
          <w:rFonts w:ascii="Times New Roman" w:hAnsi="Times New Roman"/>
        </w:rPr>
        <w:t xml:space="preserve"> г.</w:t>
      </w:r>
    </w:p>
    <w:p w:rsidR="00AC04C2" w:rsidRDefault="00AC04C2">
      <w:pPr>
        <w:spacing w:after="0" w:line="240" w:lineRule="auto"/>
        <w:jc w:val="both"/>
        <w:rPr>
          <w:rFonts w:ascii="Times New Roman" w:hAnsi="Times New Roman"/>
        </w:rPr>
      </w:pPr>
    </w:p>
    <w:p w:rsidR="00AC04C2" w:rsidRPr="000564D1" w:rsidRDefault="00C715A3" w:rsidP="008A647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</w:rPr>
      </w:pPr>
      <w:r w:rsidRPr="00C715A3">
        <w:rPr>
          <w:rFonts w:ascii="Times New Roman" w:eastAsia="Times New Roman" w:hAnsi="Times New Roman"/>
          <w:color w:val="000000"/>
        </w:rPr>
        <w:t>Мирошниченко (</w:t>
      </w:r>
      <w:proofErr w:type="spellStart"/>
      <w:r w:rsidRPr="00C715A3">
        <w:rPr>
          <w:rFonts w:ascii="Times New Roman" w:eastAsia="Times New Roman" w:hAnsi="Times New Roman"/>
          <w:color w:val="000000"/>
        </w:rPr>
        <w:t>Осипчук</w:t>
      </w:r>
      <w:proofErr w:type="spellEnd"/>
      <w:r w:rsidRPr="00C715A3">
        <w:rPr>
          <w:rFonts w:ascii="Times New Roman" w:eastAsia="Times New Roman" w:hAnsi="Times New Roman"/>
          <w:color w:val="000000"/>
        </w:rPr>
        <w:t xml:space="preserve">, Шульга) Ольга Петровна (04.01.1988 года рождения, место рождения: ст. Раевская гор. Новороссийска Краснодарского края; адрес регистрации: Краснодарский край, г. Новороссийск, с. </w:t>
      </w:r>
      <w:proofErr w:type="spellStart"/>
      <w:r w:rsidRPr="00C715A3">
        <w:rPr>
          <w:rFonts w:ascii="Times New Roman" w:eastAsia="Times New Roman" w:hAnsi="Times New Roman"/>
          <w:color w:val="000000"/>
        </w:rPr>
        <w:t>Цемдолина</w:t>
      </w:r>
      <w:proofErr w:type="spellEnd"/>
      <w:r w:rsidRPr="00C715A3">
        <w:rPr>
          <w:rFonts w:ascii="Times New Roman" w:eastAsia="Times New Roman" w:hAnsi="Times New Roman"/>
          <w:color w:val="000000"/>
        </w:rPr>
        <w:t>, ул. Кипарисовая, д. 4, кв. 13; СНИЛС 122-436-595 39, ИНН 231515474505</w:t>
      </w:r>
      <w:r w:rsidR="00C50006" w:rsidRPr="00C50006">
        <w:rPr>
          <w:rFonts w:ascii="Times New Roman" w:eastAsia="Times New Roman" w:hAnsi="Times New Roman"/>
          <w:color w:val="000000"/>
        </w:rPr>
        <w:t>)</w:t>
      </w:r>
      <w:r w:rsidR="00C50006">
        <w:rPr>
          <w:rFonts w:ascii="Times New Roman" w:eastAsia="Times New Roman" w:hAnsi="Times New Roman"/>
          <w:color w:val="000000"/>
        </w:rPr>
        <w:t xml:space="preserve"> </w:t>
      </w:r>
      <w:r w:rsidR="00AC04C2" w:rsidRPr="00D05AEF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="008A6474" w:rsidRPr="008A6474">
        <w:rPr>
          <w:rFonts w:ascii="Times New Roman" w:hAnsi="Times New Roman"/>
        </w:rPr>
        <w:t>Исаян Геворг Беникович</w:t>
      </w:r>
      <w:r w:rsidR="00AC04C2" w:rsidRPr="00D05AEF">
        <w:rPr>
          <w:rFonts w:ascii="Times New Roman" w:hAnsi="Times New Roman"/>
        </w:rPr>
        <w:t xml:space="preserve">, </w:t>
      </w:r>
      <w:r w:rsidR="00D82D0C" w:rsidRPr="00E4555F">
        <w:rPr>
          <w:rFonts w:ascii="Times New Roman" w:hAnsi="Times New Roman"/>
        </w:rPr>
        <w:t xml:space="preserve">действующего на основании </w:t>
      </w:r>
      <w:r w:rsidR="00674438">
        <w:rPr>
          <w:rFonts w:ascii="Times New Roman" w:hAnsi="Times New Roman"/>
        </w:rPr>
        <w:t>реш</w:t>
      </w:r>
      <w:r w:rsidR="000D3BE8" w:rsidRPr="000D3BE8">
        <w:rPr>
          <w:rFonts w:ascii="Times New Roman" w:hAnsi="Times New Roman"/>
        </w:rPr>
        <w:t xml:space="preserve">ения Арбитражного суда </w:t>
      </w:r>
      <w:r w:rsidR="00DE30E1" w:rsidRPr="00DE30E1">
        <w:rPr>
          <w:rFonts w:ascii="Times New Roman" w:hAnsi="Times New Roman"/>
        </w:rPr>
        <w:t xml:space="preserve"> Краснодарского края от 11.06.2025 г. по делу № А32-2534/2025</w:t>
      </w:r>
      <w:r w:rsidR="00AC04C2" w:rsidRPr="00D05AEF">
        <w:rPr>
          <w:rFonts w:ascii="Times New Roman" w:hAnsi="Times New Roman"/>
        </w:rPr>
        <w:t>,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с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одной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стороны,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и ______________</w:t>
      </w:r>
      <w:r w:rsidR="005B5FC4" w:rsidRPr="00D05AEF">
        <w:rPr>
          <w:rFonts w:ascii="Times New Roman" w:hAnsi="Times New Roman"/>
        </w:rPr>
        <w:t>____________________</w:t>
      </w:r>
      <w:r w:rsidR="00AC04C2" w:rsidRPr="00D05AEF">
        <w:rPr>
          <w:rFonts w:ascii="Times New Roman" w:hAnsi="Times New Roman"/>
        </w:rPr>
        <w:t>, в дальнейшем «Покупатель», с другой стороны, вместе именуемые «Стороны», заключили настоящий договор о нижеследующем: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Предмет договора</w:t>
      </w:r>
    </w:p>
    <w:p w:rsidR="00086C6C" w:rsidRDefault="00AC04C2" w:rsidP="00086C6C">
      <w:pPr>
        <w:numPr>
          <w:ilvl w:val="1"/>
          <w:numId w:val="2"/>
        </w:numPr>
        <w:tabs>
          <w:tab w:val="left" w:pos="1134"/>
        </w:tabs>
        <w:spacing w:after="0" w:line="240" w:lineRule="auto"/>
        <w:rPr>
          <w:rFonts w:ascii="Times New Roman" w:hAnsi="Times New Roman"/>
          <w:b/>
          <w:bCs/>
        </w:rPr>
      </w:pPr>
      <w:r w:rsidRPr="00A9125C">
        <w:rPr>
          <w:rFonts w:ascii="Times New Roman" w:hAnsi="Times New Roman"/>
        </w:rPr>
        <w:t>Продавец обязуется передать в собственность Покупателю, а Покупатель - принять и</w:t>
      </w:r>
      <w:r w:rsidR="00086C6C">
        <w:rPr>
          <w:rFonts w:ascii="Times New Roman" w:hAnsi="Times New Roman"/>
        </w:rPr>
        <w:t xml:space="preserve"> </w:t>
      </w:r>
      <w:r w:rsidRPr="00A9125C">
        <w:rPr>
          <w:rFonts w:ascii="Times New Roman" w:hAnsi="Times New Roman"/>
        </w:rPr>
        <w:t>оплатить в соответствии с условиями настоящего Договор</w:t>
      </w:r>
      <w:r w:rsidR="00A9125C">
        <w:rPr>
          <w:rFonts w:ascii="Times New Roman" w:hAnsi="Times New Roman"/>
        </w:rPr>
        <w:t xml:space="preserve">а следующее имущество (далее по </w:t>
      </w:r>
      <w:r w:rsidRPr="00A9125C">
        <w:rPr>
          <w:rFonts w:ascii="Times New Roman" w:hAnsi="Times New Roman"/>
        </w:rPr>
        <w:t xml:space="preserve">тексту – Имущество): </w:t>
      </w:r>
    </w:p>
    <w:p w:rsidR="00AC04C2" w:rsidRPr="00D05AEF" w:rsidRDefault="00DD69D8" w:rsidP="004E169A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bookmarkStart w:id="0" w:name="_Hlk201763344"/>
      <w:r w:rsidR="0033344D" w:rsidRPr="0033344D">
        <w:rPr>
          <w:rFonts w:ascii="Times New Roman" w:hAnsi="Times New Roman"/>
        </w:rPr>
        <w:t>Лот №1</w:t>
      </w:r>
      <w:bookmarkEnd w:id="0"/>
      <w:r w:rsidR="00C715A3">
        <w:t>:</w:t>
      </w:r>
      <w:r w:rsidR="00C715A3" w:rsidRPr="00C715A3">
        <w:t xml:space="preserve"> </w:t>
      </w:r>
      <w:r w:rsidR="004E169A" w:rsidRPr="004E169A">
        <w:t xml:space="preserve">земельный участок с кадастровым номером 23:47:0103001:3286, находящееся по адресу: Краснодарский край, г. Новороссийск, </w:t>
      </w:r>
      <w:proofErr w:type="spellStart"/>
      <w:r w:rsidR="004E169A" w:rsidRPr="004E169A">
        <w:t>ст-ца</w:t>
      </w:r>
      <w:proofErr w:type="spellEnd"/>
      <w:r w:rsidR="004E169A" w:rsidRPr="004E169A">
        <w:t xml:space="preserve">. Раевская, площадь 300 </w:t>
      </w:r>
      <w:proofErr w:type="spellStart"/>
      <w:proofErr w:type="gramStart"/>
      <w:r w:rsidR="004E169A" w:rsidRPr="004E169A">
        <w:t>кв.м</w:t>
      </w:r>
      <w:proofErr w:type="spellEnd"/>
      <w:proofErr w:type="gramEnd"/>
      <w:r w:rsidR="004E169A" w:rsidRPr="004E169A">
        <w:t xml:space="preserve"> , категория земель: земли сельскохозяйственного назначения.</w:t>
      </w:r>
      <w:bookmarkStart w:id="1" w:name="_GoBack"/>
      <w:bookmarkEnd w:id="1"/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Обязанности Сторон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 Продавец обязан: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2.1.1. Подготовить Имущество к передаче.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2.1.2. Передать Покупателю Имущество в срок, установленный п. 4.3. настоящего договора.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 Покупатель обязан:</w:t>
      </w:r>
    </w:p>
    <w:p w:rsidR="00AC04C2" w:rsidRPr="00D05AEF" w:rsidRDefault="00AC04C2" w:rsidP="003813C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Стоимость Имущества и порядок его оплаты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3.1. Общая стоимость Имущества </w:t>
      </w:r>
      <w:proofErr w:type="spellStart"/>
      <w:r w:rsidRPr="00D05AEF">
        <w:rPr>
          <w:rFonts w:ascii="Times New Roman" w:hAnsi="Times New Roman"/>
        </w:rPr>
        <w:t>составляет</w:t>
      </w:r>
      <w:r w:rsidR="00D75B5E">
        <w:rPr>
          <w:rFonts w:ascii="Times New Roman" w:hAnsi="Times New Roman"/>
        </w:rPr>
        <w:t>___________</w:t>
      </w:r>
      <w:r w:rsidRPr="00D05AEF">
        <w:rPr>
          <w:rFonts w:ascii="Times New Roman" w:hAnsi="Times New Roman"/>
        </w:rPr>
        <w:t>рублей</w:t>
      </w:r>
      <w:proofErr w:type="spellEnd"/>
      <w:r w:rsidRPr="00D05AEF">
        <w:rPr>
          <w:rFonts w:ascii="Times New Roman" w:hAnsi="Times New Roman"/>
        </w:rPr>
        <w:t>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Передача Имущества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Ответственность Сторон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Заключительные положения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lastRenderedPageBreak/>
        <w:t>Настоящий Договор вступает в силу с момента его подписания и прекращает свое действие при: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- надлежащем исполнении Сторонами своих обязательств;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C04C2" w:rsidRDefault="00AC04C2" w:rsidP="00B35D04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C04C2" w:rsidRDefault="00AC04C2">
      <w:pPr>
        <w:pStyle w:val="13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AC04C2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AC04C2" w:rsidTr="008516E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715A3" w:rsidRDefault="00C715A3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C715A3">
              <w:rPr>
                <w:rFonts w:ascii="Times New Roman" w:eastAsia="Times New Roman" w:hAnsi="Times New Roman"/>
                <w:color w:val="000000"/>
              </w:rPr>
              <w:t>Мирошниченко (</w:t>
            </w:r>
            <w:proofErr w:type="spellStart"/>
            <w:r w:rsidRPr="00C715A3">
              <w:rPr>
                <w:rFonts w:ascii="Times New Roman" w:eastAsia="Times New Roman" w:hAnsi="Times New Roman"/>
                <w:color w:val="000000"/>
              </w:rPr>
              <w:t>Осипчук</w:t>
            </w:r>
            <w:proofErr w:type="spellEnd"/>
            <w:r w:rsidRPr="00C715A3">
              <w:rPr>
                <w:rFonts w:ascii="Times New Roman" w:eastAsia="Times New Roman" w:hAnsi="Times New Roman"/>
                <w:color w:val="000000"/>
              </w:rPr>
              <w:t xml:space="preserve">, Шульга) Ольга Петровна (04.01.1988 года рождения, место рождения: ст. Раевская гор. Новороссийска Краснодарского края; адрес регистрации: Краснодарский край, г. Новороссийск, с. </w:t>
            </w:r>
            <w:proofErr w:type="spellStart"/>
            <w:r w:rsidRPr="00C715A3">
              <w:rPr>
                <w:rFonts w:ascii="Times New Roman" w:eastAsia="Times New Roman" w:hAnsi="Times New Roman"/>
                <w:color w:val="000000"/>
              </w:rPr>
              <w:t>Цемдолина</w:t>
            </w:r>
            <w:proofErr w:type="spellEnd"/>
            <w:r w:rsidRPr="00C715A3">
              <w:rPr>
                <w:rFonts w:ascii="Times New Roman" w:eastAsia="Times New Roman" w:hAnsi="Times New Roman"/>
                <w:color w:val="000000"/>
              </w:rPr>
              <w:t>, ул. Кипарисовая, д. 4, кв. 13; СНИЛС 122-436-595 39, ИНН 231515474505) в дальнейшем «Продавец», в лице финансового управляющего Исаян Геворг Беникович, действующего на основании решения Арбитражного суда Краснодарского края от 11.06.2025 г. по делу № А32-2534/2025г</w:t>
            </w:r>
          </w:p>
          <w:p w:rsidR="00AC04C2" w:rsidRPr="00E4555F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555F">
              <w:rPr>
                <w:rFonts w:ascii="Times New Roman" w:eastAsia="Times New Roman" w:hAnsi="Times New Roman"/>
                <w:b/>
                <w:sz w:val="24"/>
                <w:szCs w:val="24"/>
              </w:rPr>
              <w:t>Банковские реквизиты:</w:t>
            </w:r>
          </w:p>
          <w:p w:rsidR="00AC04C2" w:rsidRPr="006A51B1" w:rsidRDefault="00E4555F" w:rsidP="00034CFB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55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Р/С </w:t>
            </w:r>
            <w:r w:rsidR="00FC1971" w:rsidRPr="00FC197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715A3" w:rsidRPr="00C71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40817810150223981486 в ФИЛИАЛ "ЦЕНТРАЛЬНЫЙ" ПАО "СОВКОМБАНК", к/с 30101810150040000763, БИК 045004763, получатель –  Мирошниченко (</w:t>
            </w:r>
            <w:proofErr w:type="spellStart"/>
            <w:r w:rsidR="00C715A3" w:rsidRPr="00C71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Осипчук</w:t>
            </w:r>
            <w:proofErr w:type="spellEnd"/>
            <w:r w:rsidR="00C715A3" w:rsidRPr="00C71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Шульга) Ольга Петровна.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C04C2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555F">
              <w:rPr>
                <w:rFonts w:ascii="Times New Roman" w:eastAsia="Times New Roman" w:hAnsi="Times New Roman"/>
                <w:sz w:val="24"/>
                <w:szCs w:val="24"/>
              </w:rPr>
              <w:t>Финансовый управляющий</w:t>
            </w:r>
          </w:p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 / </w:t>
            </w:r>
            <w:r w:rsidR="008A6474">
              <w:rPr>
                <w:rFonts w:ascii="Times New Roman" w:eastAsia="Times New Roman" w:hAnsi="Times New Roman"/>
                <w:sz w:val="24"/>
                <w:szCs w:val="24"/>
              </w:rPr>
              <w:t>Исаян Г.Б</w:t>
            </w:r>
            <w:r w:rsidR="0050099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4F11EA" w:rsidRDefault="004F11EA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F46605" w:rsidRDefault="00F46605"/>
    <w:sectPr w:rsidR="00F46605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32F51061"/>
    <w:multiLevelType w:val="multilevel"/>
    <w:tmpl w:val="F87E88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D604E8F"/>
    <w:multiLevelType w:val="multilevel"/>
    <w:tmpl w:val="BCAEE8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78C578E9"/>
    <w:multiLevelType w:val="multilevel"/>
    <w:tmpl w:val="673A7A46"/>
    <w:lvl w:ilvl="0">
      <w:start w:val="1"/>
      <w:numFmt w:val="decimal"/>
      <w:lvlText w:val="%1"/>
      <w:lvlJc w:val="left"/>
      <w:pPr>
        <w:ind w:left="396" w:hanging="396"/>
      </w:pPr>
      <w:rPr>
        <w:rFonts w:eastAsia="Calibri" w:hint="default"/>
        <w:color w:val="auto"/>
      </w:rPr>
    </w:lvl>
    <w:lvl w:ilvl="1">
      <w:start w:val="1"/>
      <w:numFmt w:val="decimal"/>
      <w:lvlText w:val="%1.%2"/>
      <w:lvlJc w:val="left"/>
      <w:pPr>
        <w:ind w:left="756" w:hanging="396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Calibri" w:hint="default"/>
        <w:color w:val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452F"/>
    <w:rsid w:val="000176B3"/>
    <w:rsid w:val="0003131A"/>
    <w:rsid w:val="00034CFB"/>
    <w:rsid w:val="00052021"/>
    <w:rsid w:val="000564D1"/>
    <w:rsid w:val="00080CA3"/>
    <w:rsid w:val="00086C6C"/>
    <w:rsid w:val="00094773"/>
    <w:rsid w:val="000A17C0"/>
    <w:rsid w:val="000B1139"/>
    <w:rsid w:val="000C23F2"/>
    <w:rsid w:val="000D3BE8"/>
    <w:rsid w:val="000F1404"/>
    <w:rsid w:val="00112EB8"/>
    <w:rsid w:val="00116526"/>
    <w:rsid w:val="00134D49"/>
    <w:rsid w:val="001653B7"/>
    <w:rsid w:val="0017160A"/>
    <w:rsid w:val="00172247"/>
    <w:rsid w:val="001752B4"/>
    <w:rsid w:val="001B6AA7"/>
    <w:rsid w:val="001D07E9"/>
    <w:rsid w:val="001D42CC"/>
    <w:rsid w:val="001F23D7"/>
    <w:rsid w:val="001F281D"/>
    <w:rsid w:val="001F418C"/>
    <w:rsid w:val="001F741B"/>
    <w:rsid w:val="00207B39"/>
    <w:rsid w:val="00210E18"/>
    <w:rsid w:val="00223A3E"/>
    <w:rsid w:val="002254CA"/>
    <w:rsid w:val="00254E74"/>
    <w:rsid w:val="002733B5"/>
    <w:rsid w:val="00293A93"/>
    <w:rsid w:val="002A5917"/>
    <w:rsid w:val="002A59F2"/>
    <w:rsid w:val="002A7C3A"/>
    <w:rsid w:val="002B4913"/>
    <w:rsid w:val="002C0871"/>
    <w:rsid w:val="002E3F04"/>
    <w:rsid w:val="00320CEB"/>
    <w:rsid w:val="0032452F"/>
    <w:rsid w:val="0033344D"/>
    <w:rsid w:val="003813C0"/>
    <w:rsid w:val="00387C77"/>
    <w:rsid w:val="00390EC5"/>
    <w:rsid w:val="0039126C"/>
    <w:rsid w:val="003A1109"/>
    <w:rsid w:val="003C4AAB"/>
    <w:rsid w:val="003D4CCC"/>
    <w:rsid w:val="003E5895"/>
    <w:rsid w:val="003F7909"/>
    <w:rsid w:val="00416AA0"/>
    <w:rsid w:val="0042747F"/>
    <w:rsid w:val="00490F5B"/>
    <w:rsid w:val="004A1F1E"/>
    <w:rsid w:val="004A33F4"/>
    <w:rsid w:val="004B38E4"/>
    <w:rsid w:val="004D671C"/>
    <w:rsid w:val="004E169A"/>
    <w:rsid w:val="004F11EA"/>
    <w:rsid w:val="00500991"/>
    <w:rsid w:val="005444BB"/>
    <w:rsid w:val="005A135E"/>
    <w:rsid w:val="005A4B65"/>
    <w:rsid w:val="005B5FC4"/>
    <w:rsid w:val="005E0BCC"/>
    <w:rsid w:val="006148EE"/>
    <w:rsid w:val="0062640A"/>
    <w:rsid w:val="006524B1"/>
    <w:rsid w:val="006637BC"/>
    <w:rsid w:val="00674438"/>
    <w:rsid w:val="006907F2"/>
    <w:rsid w:val="006A51B1"/>
    <w:rsid w:val="006B3084"/>
    <w:rsid w:val="006B3EDC"/>
    <w:rsid w:val="006D4CBD"/>
    <w:rsid w:val="006F502E"/>
    <w:rsid w:val="007001C5"/>
    <w:rsid w:val="00712F2C"/>
    <w:rsid w:val="007578E7"/>
    <w:rsid w:val="00773B22"/>
    <w:rsid w:val="00795214"/>
    <w:rsid w:val="007D5FA2"/>
    <w:rsid w:val="007E19AB"/>
    <w:rsid w:val="008050A9"/>
    <w:rsid w:val="00814618"/>
    <w:rsid w:val="0082376D"/>
    <w:rsid w:val="00836576"/>
    <w:rsid w:val="008516E8"/>
    <w:rsid w:val="0087711F"/>
    <w:rsid w:val="008A6474"/>
    <w:rsid w:val="00900096"/>
    <w:rsid w:val="00905BCA"/>
    <w:rsid w:val="009303FC"/>
    <w:rsid w:val="009413AF"/>
    <w:rsid w:val="00956A5C"/>
    <w:rsid w:val="009854A2"/>
    <w:rsid w:val="00993283"/>
    <w:rsid w:val="009B292B"/>
    <w:rsid w:val="009C32A4"/>
    <w:rsid w:val="00A22CAE"/>
    <w:rsid w:val="00A51E87"/>
    <w:rsid w:val="00A51FA3"/>
    <w:rsid w:val="00A54840"/>
    <w:rsid w:val="00A61890"/>
    <w:rsid w:val="00A6201D"/>
    <w:rsid w:val="00A730AE"/>
    <w:rsid w:val="00A74209"/>
    <w:rsid w:val="00A76841"/>
    <w:rsid w:val="00A8578D"/>
    <w:rsid w:val="00A9125C"/>
    <w:rsid w:val="00A92022"/>
    <w:rsid w:val="00AB4782"/>
    <w:rsid w:val="00AC04C2"/>
    <w:rsid w:val="00AC53C4"/>
    <w:rsid w:val="00B2764A"/>
    <w:rsid w:val="00B35D04"/>
    <w:rsid w:val="00B4136D"/>
    <w:rsid w:val="00B42284"/>
    <w:rsid w:val="00B469A5"/>
    <w:rsid w:val="00B503BD"/>
    <w:rsid w:val="00BA691F"/>
    <w:rsid w:val="00BB1329"/>
    <w:rsid w:val="00BB2351"/>
    <w:rsid w:val="00BB6EE9"/>
    <w:rsid w:val="00BD45C7"/>
    <w:rsid w:val="00C1058A"/>
    <w:rsid w:val="00C14661"/>
    <w:rsid w:val="00C4754B"/>
    <w:rsid w:val="00C50006"/>
    <w:rsid w:val="00C60DDC"/>
    <w:rsid w:val="00C62D35"/>
    <w:rsid w:val="00C715A3"/>
    <w:rsid w:val="00C72448"/>
    <w:rsid w:val="00C83199"/>
    <w:rsid w:val="00C9385C"/>
    <w:rsid w:val="00CB2D0D"/>
    <w:rsid w:val="00CC4CA5"/>
    <w:rsid w:val="00CE374E"/>
    <w:rsid w:val="00D02D7F"/>
    <w:rsid w:val="00D05AEF"/>
    <w:rsid w:val="00D22D46"/>
    <w:rsid w:val="00D34FB6"/>
    <w:rsid w:val="00D353CB"/>
    <w:rsid w:val="00D46451"/>
    <w:rsid w:val="00D537D2"/>
    <w:rsid w:val="00D56E71"/>
    <w:rsid w:val="00D75B5E"/>
    <w:rsid w:val="00D82D0C"/>
    <w:rsid w:val="00DB4388"/>
    <w:rsid w:val="00DC530F"/>
    <w:rsid w:val="00DD5CC7"/>
    <w:rsid w:val="00DD69D8"/>
    <w:rsid w:val="00DE30E1"/>
    <w:rsid w:val="00E4555F"/>
    <w:rsid w:val="00E91614"/>
    <w:rsid w:val="00E92FEA"/>
    <w:rsid w:val="00EB1DDF"/>
    <w:rsid w:val="00ED53DD"/>
    <w:rsid w:val="00F46605"/>
    <w:rsid w:val="00F5107E"/>
    <w:rsid w:val="00F52729"/>
    <w:rsid w:val="00F63A3B"/>
    <w:rsid w:val="00F7181D"/>
    <w:rsid w:val="00FC1971"/>
    <w:rsid w:val="00FD4D24"/>
    <w:rsid w:val="00FD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6EF727CB-E260-41C8-857B-F702A45C1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13">
    <w:name w:val="Абзац списка1"/>
    <w:basedOn w:val="a"/>
    <w:pPr>
      <w:ind w:left="720"/>
    </w:pPr>
  </w:style>
  <w:style w:type="paragraph" w:customStyle="1" w:styleId="14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726</Words>
  <Characters>4143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КУПЛИ-ПРОДАЖИ</vt:lpstr>
      <vt:lpstr>ДОГОВОР КУПЛИ-ПРОДАЖИ</vt:lpstr>
    </vt:vector>
  </TitlesOfParts>
  <Company/>
  <LinksUpToDate>false</LinksUpToDate>
  <CharactersWithSpaces>4860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admin</dc:creator>
  <cp:keywords/>
  <cp:lastModifiedBy>consu</cp:lastModifiedBy>
  <cp:revision>11</cp:revision>
  <cp:lastPrinted>2018-06-05T08:51:00Z</cp:lastPrinted>
  <dcterms:created xsi:type="dcterms:W3CDTF">2025-09-23T13:54:00Z</dcterms:created>
  <dcterms:modified xsi:type="dcterms:W3CDTF">2026-05-28T06:27:00Z</dcterms:modified>
</cp:coreProperties>
</file>