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B215793" w14:textId="77777777" w:rsidR="00AC4E62" w:rsidRDefault="00AC4E62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ДОГОВОР КУПЛИ-ПРОДАЖИ №____</w:t>
      </w:r>
    </w:p>
    <w:p w14:paraId="4929AD52" w14:textId="77777777" w:rsidR="00AC4E62" w:rsidRDefault="00AC4E62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____________</w:t>
      </w:r>
      <w:r w:rsidR="00B95164">
        <w:rPr>
          <w:b/>
          <w:bCs/>
          <w:sz w:val="26"/>
          <w:szCs w:val="26"/>
        </w:rPr>
        <w:t>___________</w:t>
      </w:r>
      <w:r w:rsidR="00133B9D">
        <w:rPr>
          <w:b/>
          <w:bCs/>
          <w:sz w:val="26"/>
          <w:szCs w:val="26"/>
        </w:rPr>
        <w:t xml:space="preserve">_______две тысячи </w:t>
      </w:r>
      <w:r w:rsidR="009A60A7">
        <w:rPr>
          <w:b/>
          <w:bCs/>
          <w:sz w:val="26"/>
          <w:szCs w:val="26"/>
        </w:rPr>
        <w:t>д</w:t>
      </w:r>
      <w:r w:rsidR="00C97597">
        <w:rPr>
          <w:b/>
          <w:bCs/>
          <w:sz w:val="26"/>
          <w:szCs w:val="26"/>
        </w:rPr>
        <w:t xml:space="preserve">вадцать </w:t>
      </w:r>
      <w:r w:rsidR="003324F6">
        <w:rPr>
          <w:b/>
          <w:bCs/>
          <w:sz w:val="26"/>
          <w:szCs w:val="26"/>
        </w:rPr>
        <w:t>шестого</w:t>
      </w:r>
      <w:r w:rsidR="002D2C8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года</w:t>
      </w:r>
    </w:p>
    <w:p w14:paraId="5EEAF3A3" w14:textId="77777777" w:rsidR="00AC4E62" w:rsidRDefault="00AC4E62">
      <w:pPr>
        <w:jc w:val="center"/>
        <w:rPr>
          <w:b/>
          <w:bCs/>
          <w:sz w:val="26"/>
          <w:szCs w:val="26"/>
        </w:rPr>
      </w:pPr>
    </w:p>
    <w:p w14:paraId="76918DAD" w14:textId="77777777" w:rsidR="00AC4E62" w:rsidRDefault="00AC4E62">
      <w:pPr>
        <w:ind w:firstLine="720"/>
        <w:jc w:val="center"/>
        <w:rPr>
          <w:b/>
          <w:bCs/>
          <w:sz w:val="26"/>
          <w:szCs w:val="26"/>
        </w:rPr>
      </w:pPr>
    </w:p>
    <w:p w14:paraId="48F52167" w14:textId="77777777" w:rsidR="00AC4E62" w:rsidRDefault="00AC4E62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город Нижний Новгород</w:t>
      </w:r>
    </w:p>
    <w:p w14:paraId="7F0F5A7C" w14:textId="77777777" w:rsidR="00AC4E62" w:rsidRDefault="00AC4E62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B0F40BC" w14:textId="77777777" w:rsidR="00AC4E62" w:rsidRPr="00F6389F" w:rsidRDefault="003324F6">
      <w:pPr>
        <w:jc w:val="both"/>
        <w:rPr>
          <w:color w:val="FF0000"/>
          <w:sz w:val="22"/>
          <w:szCs w:val="22"/>
        </w:rPr>
      </w:pPr>
      <w:r w:rsidRPr="00590F82">
        <w:rPr>
          <w:color w:val="333333"/>
          <w:sz w:val="22"/>
          <w:szCs w:val="22"/>
          <w:lang w:eastAsia="ru-RU"/>
        </w:rPr>
        <w:t xml:space="preserve">Финансовый управляющий </w:t>
      </w:r>
      <w:r>
        <w:rPr>
          <w:color w:val="333333"/>
          <w:sz w:val="22"/>
          <w:szCs w:val="22"/>
          <w:lang w:eastAsia="ru-RU"/>
        </w:rPr>
        <w:t xml:space="preserve">должника </w:t>
      </w:r>
      <w:r w:rsidRPr="00534C50">
        <w:rPr>
          <w:b/>
          <w:sz w:val="22"/>
          <w:szCs w:val="22"/>
        </w:rPr>
        <w:t>Карпова Вячеслава Владимировича</w:t>
      </w:r>
      <w:r w:rsidRPr="00534C50">
        <w:rPr>
          <w:sz w:val="22"/>
          <w:szCs w:val="22"/>
        </w:rPr>
        <w:t xml:space="preserve"> (дата рождения 16.07.1972, место рождения гор. Нововятск Кировской области, ИНН 434800565705, СНИЛС 057-344-731 70, адрес регистрации: 607613, Нижегородская область, Богородский район, с. Ефимьево, ул. Цветочная, д. 37) Асафов Алексей Дмитриевич (ИНН 526111971238, СНИЛС 182-134-262 43, № в реестре 22491) член Союза арбитражных управляющих «Саморегулируемая организация «Дело» (ОГРН 1035002205919, ИНН 5010029544, адрес: 141307, Московская область, г. Сергиев-Посад, ул. Гефсиманские пруды, д. 4</w:t>
      </w:r>
      <w:r w:rsidRPr="00534C50">
        <w:rPr>
          <w:bCs/>
          <w:sz w:val="22"/>
          <w:szCs w:val="22"/>
        </w:rPr>
        <w:t>, № в реестре 0019), действующий на основании решения Арбитражного суда Нижегородской области по делу № А43-6267/2025 от 25.12.2025г</w:t>
      </w:r>
      <w:r w:rsidR="007D617D" w:rsidRPr="00590F82">
        <w:rPr>
          <w:sz w:val="22"/>
          <w:szCs w:val="22"/>
        </w:rPr>
        <w:t>.,</w:t>
      </w:r>
      <w:r w:rsidR="007D617D">
        <w:rPr>
          <w:sz w:val="22"/>
          <w:szCs w:val="22"/>
        </w:rPr>
        <w:t xml:space="preserve"> </w:t>
      </w:r>
      <w:r w:rsidR="00F6389F" w:rsidRPr="00F6389F">
        <w:rPr>
          <w:b/>
          <w:bCs/>
          <w:color w:val="000000"/>
          <w:sz w:val="22"/>
          <w:szCs w:val="22"/>
        </w:rPr>
        <w:t>именуемое в дальнейшем «Продавец»</w:t>
      </w:r>
      <w:r w:rsidR="00F6389F">
        <w:rPr>
          <w:b/>
          <w:bCs/>
          <w:color w:val="000000"/>
          <w:sz w:val="22"/>
          <w:szCs w:val="22"/>
        </w:rPr>
        <w:t>,</w:t>
      </w:r>
      <w:r w:rsidR="00F6389F" w:rsidRPr="00F6389F">
        <w:rPr>
          <w:b/>
          <w:bCs/>
          <w:color w:val="000000"/>
          <w:sz w:val="22"/>
          <w:szCs w:val="22"/>
        </w:rPr>
        <w:t xml:space="preserve"> с одной стороны</w:t>
      </w:r>
      <w:r w:rsidR="00711472" w:rsidRPr="00F6389F">
        <w:rPr>
          <w:b/>
          <w:bCs/>
          <w:color w:val="000000"/>
          <w:sz w:val="22"/>
          <w:szCs w:val="22"/>
        </w:rPr>
        <w:t xml:space="preserve"> и ___________________</w:t>
      </w:r>
      <w:r w:rsidR="00376363" w:rsidRPr="00F6389F">
        <w:rPr>
          <w:b/>
          <w:bCs/>
          <w:color w:val="000000"/>
          <w:sz w:val="22"/>
          <w:szCs w:val="22"/>
        </w:rPr>
        <w:t>______________________________</w:t>
      </w:r>
      <w:r w:rsidR="00711472" w:rsidRPr="00F6389F">
        <w:rPr>
          <w:b/>
          <w:bCs/>
          <w:color w:val="000000"/>
          <w:sz w:val="22"/>
          <w:szCs w:val="22"/>
        </w:rPr>
        <w:t>_______, адрес местонахождения: ______________, г. _______________, ул. _______________, д. ___, оф. ___, именуемое в дальнейшем «П</w:t>
      </w:r>
      <w:r w:rsidR="00765AA9" w:rsidRPr="00F6389F">
        <w:rPr>
          <w:b/>
          <w:bCs/>
          <w:color w:val="000000"/>
          <w:sz w:val="22"/>
          <w:szCs w:val="22"/>
        </w:rPr>
        <w:t>окупатель</w:t>
      </w:r>
      <w:r w:rsidR="00711472" w:rsidRPr="00F6389F">
        <w:rPr>
          <w:b/>
          <w:bCs/>
          <w:color w:val="000000"/>
          <w:sz w:val="22"/>
          <w:szCs w:val="22"/>
        </w:rPr>
        <w:t>», в лице ______Ф.И.О.__________________________________________________, действующего на основании ___________, с другой стороны, заключили настоящий договор о нижеследующем</w:t>
      </w:r>
    </w:p>
    <w:p w14:paraId="63331F2C" w14:textId="77777777" w:rsidR="00AC4E62" w:rsidRPr="00AD5911" w:rsidRDefault="00AC4E62">
      <w:pPr>
        <w:ind w:firstLine="720"/>
        <w:rPr>
          <w:b/>
          <w:bCs/>
          <w:sz w:val="22"/>
          <w:szCs w:val="22"/>
        </w:rPr>
      </w:pPr>
      <w:r>
        <w:rPr>
          <w:color w:val="FF0000"/>
          <w:sz w:val="22"/>
          <w:szCs w:val="22"/>
        </w:rPr>
        <w:t xml:space="preserve">  </w:t>
      </w:r>
    </w:p>
    <w:p w14:paraId="3B3FC1A3" w14:textId="77777777" w:rsidR="00AC4E62" w:rsidRDefault="00AC4E62">
      <w:pPr>
        <w:jc w:val="center"/>
      </w:pPr>
      <w:r>
        <w:rPr>
          <w:b/>
          <w:bCs/>
          <w:sz w:val="22"/>
          <w:szCs w:val="22"/>
          <w:lang w:val="en-US"/>
        </w:rPr>
        <w:t>I</w:t>
      </w:r>
      <w:r>
        <w:rPr>
          <w:b/>
          <w:bCs/>
          <w:sz w:val="22"/>
          <w:szCs w:val="22"/>
        </w:rPr>
        <w:t>. Предмет Договора</w:t>
      </w:r>
    </w:p>
    <w:p w14:paraId="17F45E36" w14:textId="77777777" w:rsidR="00AC4E62" w:rsidRDefault="00AC4E62">
      <w:pPr>
        <w:jc w:val="center"/>
      </w:pPr>
    </w:p>
    <w:p w14:paraId="14CF08D9" w14:textId="77777777" w:rsidR="00C97597" w:rsidRDefault="006012F6" w:rsidP="00C97597">
      <w:pPr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 w:rsidR="00AC4E62" w:rsidRPr="006012F6">
        <w:rPr>
          <w:sz w:val="22"/>
          <w:szCs w:val="22"/>
        </w:rPr>
        <w:t>Продавец передает в собственность Покупателю, а</w:t>
      </w:r>
      <w:r w:rsidR="00524125" w:rsidRPr="006012F6">
        <w:rPr>
          <w:sz w:val="22"/>
          <w:szCs w:val="22"/>
        </w:rPr>
        <w:t xml:space="preserve"> Покупатель обязуется принять и</w:t>
      </w:r>
      <w:r w:rsidR="0062316C" w:rsidRPr="006012F6">
        <w:rPr>
          <w:sz w:val="22"/>
          <w:szCs w:val="22"/>
        </w:rPr>
        <w:t xml:space="preserve"> </w:t>
      </w:r>
      <w:r w:rsidR="00AC4E62" w:rsidRPr="006012F6">
        <w:rPr>
          <w:sz w:val="22"/>
          <w:szCs w:val="22"/>
        </w:rPr>
        <w:t xml:space="preserve">оплатить </w:t>
      </w:r>
      <w:r w:rsidR="00C97597">
        <w:rPr>
          <w:sz w:val="22"/>
          <w:szCs w:val="22"/>
        </w:rPr>
        <w:t xml:space="preserve">следующее имущество (объекты) </w:t>
      </w:r>
      <w:r w:rsidR="00590F82">
        <w:rPr>
          <w:sz w:val="22"/>
          <w:szCs w:val="22"/>
        </w:rPr>
        <w:t>–</w:t>
      </w:r>
      <w:r w:rsidR="00411748" w:rsidRPr="006012F6">
        <w:rPr>
          <w:sz w:val="22"/>
          <w:szCs w:val="22"/>
        </w:rPr>
        <w:t xml:space="preserve"> </w:t>
      </w:r>
    </w:p>
    <w:p w14:paraId="65932E64" w14:textId="77777777" w:rsidR="007F3D54" w:rsidRPr="003324F6" w:rsidRDefault="007F3D54" w:rsidP="007F3D54">
      <w:pPr>
        <w:jc w:val="both"/>
        <w:rPr>
          <w:bCs/>
          <w:sz w:val="22"/>
          <w:szCs w:val="22"/>
        </w:rPr>
      </w:pPr>
      <w:r w:rsidRPr="007F3D54">
        <w:rPr>
          <w:rFonts w:eastAsia="Andale Sans UI"/>
          <w:bCs/>
          <w:kern w:val="2"/>
          <w:sz w:val="22"/>
          <w:szCs w:val="22"/>
        </w:rPr>
        <w:t xml:space="preserve">Лот № 1 - </w:t>
      </w:r>
      <w:r w:rsidR="003324F6" w:rsidRPr="00C35FCD">
        <w:rPr>
          <w:sz w:val="22"/>
          <w:szCs w:val="22"/>
        </w:rPr>
        <w:t>ООО «МИРМЕД» (ИНН 5259134466</w:t>
      </w:r>
      <w:r w:rsidR="003324F6" w:rsidRPr="00C35FCD">
        <w:rPr>
          <w:bCs/>
          <w:sz w:val="22"/>
          <w:szCs w:val="22"/>
        </w:rPr>
        <w:t>, ОГРН 1185275008852), размер доли (в процентах) – 100.</w:t>
      </w:r>
    </w:p>
    <w:p w14:paraId="5A67B00E" w14:textId="77777777" w:rsidR="008A5ADB" w:rsidRPr="00590F82" w:rsidRDefault="008A5ADB" w:rsidP="007D617D">
      <w:pPr>
        <w:widowControl w:val="0"/>
        <w:snapToGrid w:val="0"/>
        <w:jc w:val="both"/>
        <w:rPr>
          <w:sz w:val="22"/>
          <w:szCs w:val="22"/>
          <w:lang w:eastAsia="ru-RU"/>
        </w:rPr>
      </w:pPr>
      <w:r w:rsidRPr="00590F82">
        <w:rPr>
          <w:sz w:val="22"/>
          <w:szCs w:val="22"/>
          <w:lang w:eastAsia="ru-RU"/>
        </w:rPr>
        <w:t>Стоимость имущества в соответствии с протоколом торгов: ……………….</w:t>
      </w:r>
    </w:p>
    <w:p w14:paraId="56DA0158" w14:textId="77777777" w:rsidR="00AC4E62" w:rsidRPr="006012F6" w:rsidRDefault="00AC4E62" w:rsidP="00F6389F">
      <w:pPr>
        <w:shd w:val="clear" w:color="auto" w:fill="FFFFFF"/>
        <w:jc w:val="both"/>
        <w:rPr>
          <w:color w:val="333333"/>
          <w:sz w:val="24"/>
          <w:szCs w:val="24"/>
        </w:rPr>
      </w:pPr>
      <w:r w:rsidRPr="006012F6">
        <w:rPr>
          <w:sz w:val="22"/>
          <w:szCs w:val="22"/>
        </w:rPr>
        <w:t xml:space="preserve">(далее – </w:t>
      </w:r>
      <w:r w:rsidRPr="006012F6">
        <w:rPr>
          <w:b/>
          <w:bCs/>
          <w:sz w:val="22"/>
          <w:szCs w:val="22"/>
        </w:rPr>
        <w:t>“Имущество”</w:t>
      </w:r>
      <w:r w:rsidRPr="006012F6">
        <w:rPr>
          <w:sz w:val="22"/>
          <w:szCs w:val="22"/>
        </w:rPr>
        <w:t xml:space="preserve">). </w:t>
      </w:r>
    </w:p>
    <w:p w14:paraId="04727B44" w14:textId="77777777" w:rsidR="00AC4E62" w:rsidRDefault="00AC4E62">
      <w:pPr>
        <w:ind w:firstLine="720"/>
        <w:jc w:val="both"/>
      </w:pPr>
    </w:p>
    <w:p w14:paraId="36EFA191" w14:textId="77777777" w:rsidR="00AC4E62" w:rsidRDefault="00AC4E62">
      <w:pPr>
        <w:ind w:firstLine="720"/>
        <w:jc w:val="both"/>
      </w:pPr>
      <w:r>
        <w:rPr>
          <w:sz w:val="22"/>
          <w:szCs w:val="22"/>
        </w:rPr>
        <w:t>1.2. Имущество продается на основании  ФЗ «О несостоятельности (банкротстве)» N 127-ФЗ от 26 октября 2002 года. Имущество бывшее в употреблении с естественным износом.</w:t>
      </w:r>
    </w:p>
    <w:p w14:paraId="2216048E" w14:textId="77777777" w:rsidR="00AC4E62" w:rsidRDefault="00AC4E62">
      <w:pPr>
        <w:ind w:firstLine="720"/>
        <w:jc w:val="center"/>
      </w:pPr>
    </w:p>
    <w:p w14:paraId="41B97D00" w14:textId="77777777" w:rsidR="00AC4E62" w:rsidRDefault="00AC4E62">
      <w:pPr>
        <w:ind w:firstLine="45"/>
        <w:jc w:val="center"/>
      </w:pPr>
      <w:r>
        <w:rPr>
          <w:b/>
          <w:bCs/>
          <w:sz w:val="22"/>
          <w:szCs w:val="22"/>
          <w:lang w:val="en-US"/>
        </w:rPr>
        <w:t>II</w:t>
      </w:r>
      <w:r>
        <w:rPr>
          <w:b/>
          <w:bCs/>
          <w:sz w:val="22"/>
          <w:szCs w:val="22"/>
        </w:rPr>
        <w:t>. Стоимость Имущества и порядок его оплаты</w:t>
      </w:r>
    </w:p>
    <w:p w14:paraId="03FD326F" w14:textId="77777777" w:rsidR="00AC4E62" w:rsidRDefault="00AC4E62">
      <w:pPr>
        <w:ind w:firstLine="720"/>
        <w:jc w:val="center"/>
      </w:pPr>
    </w:p>
    <w:p w14:paraId="2384801A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Общая стоимость </w:t>
      </w:r>
      <w:r>
        <w:rPr>
          <w:bCs/>
          <w:sz w:val="22"/>
          <w:szCs w:val="22"/>
        </w:rPr>
        <w:t>Имущества</w:t>
      </w:r>
      <w:r w:rsidR="00B95164">
        <w:rPr>
          <w:sz w:val="22"/>
          <w:szCs w:val="22"/>
        </w:rPr>
        <w:t xml:space="preserve"> составляет </w:t>
      </w:r>
      <w:r w:rsidR="002E337B">
        <w:rPr>
          <w:sz w:val="22"/>
          <w:szCs w:val="22"/>
        </w:rPr>
        <w:t>_______</w:t>
      </w:r>
      <w:r w:rsidR="00711472">
        <w:rPr>
          <w:sz w:val="22"/>
          <w:szCs w:val="22"/>
        </w:rPr>
        <w:t>рублей.</w:t>
      </w:r>
    </w:p>
    <w:p w14:paraId="2D332CA1" w14:textId="77777777" w:rsidR="00AC4E62" w:rsidRDefault="00AC4E6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2.2. </w:t>
      </w:r>
      <w:r w:rsidR="00B95164">
        <w:rPr>
          <w:sz w:val="22"/>
          <w:szCs w:val="22"/>
        </w:rPr>
        <w:t xml:space="preserve">Задаток в сумме </w:t>
      </w:r>
      <w:r w:rsidR="00711472">
        <w:rPr>
          <w:sz w:val="22"/>
          <w:szCs w:val="22"/>
        </w:rPr>
        <w:t>______</w:t>
      </w:r>
      <w:r>
        <w:rPr>
          <w:sz w:val="22"/>
          <w:szCs w:val="22"/>
        </w:rPr>
        <w:t xml:space="preserve"> , перечисленный Покупателем по Договору </w:t>
      </w:r>
      <w:r w:rsidR="00BB02E4">
        <w:rPr>
          <w:sz w:val="22"/>
          <w:szCs w:val="22"/>
        </w:rPr>
        <w:t>о задатке №___ от ___ _____ 202</w:t>
      </w:r>
      <w:r w:rsidR="003324F6">
        <w:rPr>
          <w:sz w:val="22"/>
          <w:szCs w:val="22"/>
        </w:rPr>
        <w:t>6</w:t>
      </w:r>
      <w:r>
        <w:rPr>
          <w:sz w:val="22"/>
          <w:szCs w:val="22"/>
        </w:rPr>
        <w:t xml:space="preserve"> года, засчитывается в счет оплаты Имущества.</w:t>
      </w:r>
    </w:p>
    <w:p w14:paraId="1F43E565" w14:textId="77777777" w:rsidR="003324F6" w:rsidRDefault="00AC4E62" w:rsidP="00C97597">
      <w:pPr>
        <w:suppressAutoHyphens w:val="0"/>
        <w:autoSpaceDN w:val="0"/>
        <w:adjustRightInd w:val="0"/>
        <w:jc w:val="both"/>
        <w:rPr>
          <w:b/>
          <w:sz w:val="22"/>
          <w:szCs w:val="22"/>
          <w:lang w:eastAsia="ru-RU"/>
        </w:rPr>
      </w:pPr>
      <w:r>
        <w:rPr>
          <w:sz w:val="22"/>
          <w:szCs w:val="22"/>
        </w:rPr>
        <w:tab/>
        <w:t>2.3. За вычетом суммы задатка Покупате</w:t>
      </w:r>
      <w:r w:rsidR="00B95164">
        <w:rPr>
          <w:sz w:val="22"/>
          <w:szCs w:val="22"/>
        </w:rPr>
        <w:t xml:space="preserve">ль должен уплатить </w:t>
      </w:r>
      <w:r w:rsidR="00711472">
        <w:rPr>
          <w:sz w:val="22"/>
          <w:szCs w:val="22"/>
        </w:rPr>
        <w:t>_______</w:t>
      </w:r>
      <w:r>
        <w:rPr>
          <w:sz w:val="22"/>
          <w:szCs w:val="22"/>
        </w:rPr>
        <w:t xml:space="preserve"> , Оплата </w:t>
      </w:r>
      <w:r w:rsidR="00325873">
        <w:rPr>
          <w:sz w:val="22"/>
          <w:szCs w:val="22"/>
        </w:rPr>
        <w:t xml:space="preserve">производиться на расчетный </w:t>
      </w:r>
      <w:r w:rsidR="00325873" w:rsidRPr="00C97597">
        <w:rPr>
          <w:sz w:val="22"/>
          <w:szCs w:val="22"/>
        </w:rPr>
        <w:t>счет</w:t>
      </w:r>
      <w:r w:rsidR="003324F6">
        <w:rPr>
          <w:sz w:val="22"/>
          <w:szCs w:val="22"/>
        </w:rPr>
        <w:t xml:space="preserve"> должника:</w:t>
      </w:r>
      <w:r w:rsidR="00325873" w:rsidRPr="00C97597">
        <w:rPr>
          <w:sz w:val="22"/>
          <w:szCs w:val="22"/>
        </w:rPr>
        <w:t xml:space="preserve"> </w:t>
      </w:r>
    </w:p>
    <w:p w14:paraId="0AC4236B" w14:textId="77777777" w:rsidR="003324F6" w:rsidRPr="00C35FCD" w:rsidRDefault="003324F6" w:rsidP="003324F6">
      <w:pPr>
        <w:suppressAutoHyphens w:val="0"/>
        <w:autoSpaceDE/>
        <w:rPr>
          <w:rFonts w:eastAsia="Calibri"/>
          <w:sz w:val="22"/>
          <w:szCs w:val="22"/>
        </w:rPr>
      </w:pPr>
      <w:r w:rsidRPr="00C35FCD">
        <w:rPr>
          <w:rFonts w:eastAsia="Calibri"/>
          <w:sz w:val="22"/>
          <w:szCs w:val="22"/>
        </w:rPr>
        <w:t xml:space="preserve">Получатель – </w:t>
      </w:r>
      <w:r w:rsidRPr="00C35FCD">
        <w:rPr>
          <w:sz w:val="22"/>
          <w:szCs w:val="22"/>
          <w:lang w:eastAsia="ru-RU"/>
        </w:rPr>
        <w:t xml:space="preserve">Карпов Вячеслав Владимирович </w:t>
      </w:r>
      <w:r w:rsidRPr="00C35FCD">
        <w:rPr>
          <w:rFonts w:eastAsia="Calibri"/>
          <w:sz w:val="22"/>
          <w:szCs w:val="22"/>
        </w:rPr>
        <w:t>(</w:t>
      </w:r>
      <w:r w:rsidRPr="00C35FCD">
        <w:rPr>
          <w:rFonts w:eastAsia="Andale Sans UI"/>
          <w:bCs/>
          <w:sz w:val="22"/>
          <w:szCs w:val="22"/>
          <w:lang w:eastAsia="ru-RU"/>
        </w:rPr>
        <w:t xml:space="preserve">ИНН </w:t>
      </w:r>
      <w:r w:rsidRPr="00C35FCD">
        <w:rPr>
          <w:sz w:val="22"/>
          <w:szCs w:val="22"/>
          <w:lang w:eastAsia="ru-RU"/>
        </w:rPr>
        <w:t>434800565705</w:t>
      </w:r>
      <w:r w:rsidRPr="00C35FCD">
        <w:rPr>
          <w:rFonts w:eastAsia="Andale Sans UI"/>
          <w:bCs/>
          <w:sz w:val="22"/>
          <w:szCs w:val="22"/>
          <w:lang w:eastAsia="ru-RU"/>
        </w:rPr>
        <w:t>)</w:t>
      </w:r>
    </w:p>
    <w:p w14:paraId="218F7D8A" w14:textId="77777777" w:rsidR="003324F6" w:rsidRPr="00C35FCD" w:rsidRDefault="003324F6" w:rsidP="003324F6">
      <w:pPr>
        <w:suppressAutoHyphens w:val="0"/>
        <w:autoSpaceDE/>
        <w:rPr>
          <w:sz w:val="22"/>
          <w:szCs w:val="22"/>
          <w:lang w:eastAsia="ru-RU"/>
        </w:rPr>
      </w:pPr>
      <w:r w:rsidRPr="00C35FCD">
        <w:rPr>
          <w:rFonts w:eastAsia="Calibri"/>
          <w:sz w:val="22"/>
          <w:szCs w:val="22"/>
        </w:rPr>
        <w:t xml:space="preserve">Расчетный счет </w:t>
      </w:r>
      <w:r w:rsidRPr="00C35FCD">
        <w:rPr>
          <w:color w:val="000000"/>
          <w:sz w:val="22"/>
          <w:szCs w:val="22"/>
          <w:lang w:eastAsia="ru-RU"/>
        </w:rPr>
        <w:t>40817810050222229210</w:t>
      </w:r>
    </w:p>
    <w:p w14:paraId="18CFDD6B" w14:textId="77777777" w:rsidR="003324F6" w:rsidRPr="00C35FCD" w:rsidRDefault="003324F6" w:rsidP="003324F6">
      <w:pPr>
        <w:suppressAutoHyphens w:val="0"/>
        <w:autoSpaceDE/>
        <w:rPr>
          <w:rFonts w:ascii="Arial" w:hAnsi="Arial" w:cs="Arial"/>
          <w:color w:val="2C2D2E"/>
          <w:sz w:val="22"/>
          <w:szCs w:val="22"/>
          <w:lang w:eastAsia="ru-RU"/>
        </w:rPr>
      </w:pPr>
      <w:proofErr w:type="gramStart"/>
      <w:r w:rsidRPr="00C35FCD">
        <w:rPr>
          <w:color w:val="000000"/>
          <w:sz w:val="22"/>
          <w:szCs w:val="22"/>
          <w:lang w:eastAsia="ru-RU"/>
        </w:rPr>
        <w:t>Кор/счет</w:t>
      </w:r>
      <w:proofErr w:type="gramEnd"/>
      <w:r w:rsidRPr="00C35FCD">
        <w:rPr>
          <w:color w:val="000000"/>
          <w:sz w:val="22"/>
          <w:szCs w:val="22"/>
          <w:lang w:eastAsia="ru-RU"/>
        </w:rPr>
        <w:t xml:space="preserve"> 30101810150040000763</w:t>
      </w:r>
    </w:p>
    <w:p w14:paraId="796E13E1" w14:textId="77777777" w:rsidR="003324F6" w:rsidRPr="00C35FCD" w:rsidRDefault="003324F6" w:rsidP="003324F6">
      <w:pPr>
        <w:suppressAutoHyphens w:val="0"/>
        <w:autoSpaceDE/>
        <w:rPr>
          <w:sz w:val="22"/>
          <w:szCs w:val="22"/>
        </w:rPr>
      </w:pPr>
      <w:r w:rsidRPr="00C35FCD">
        <w:rPr>
          <w:sz w:val="22"/>
          <w:szCs w:val="22"/>
        </w:rPr>
        <w:t>БИК 045004763</w:t>
      </w:r>
    </w:p>
    <w:p w14:paraId="0EFD9FEB" w14:textId="77777777" w:rsidR="003324F6" w:rsidRPr="00C35FCD" w:rsidRDefault="003324F6" w:rsidP="003324F6">
      <w:pPr>
        <w:suppressAutoHyphens w:val="0"/>
        <w:autoSpaceDE/>
        <w:rPr>
          <w:sz w:val="22"/>
          <w:szCs w:val="22"/>
        </w:rPr>
      </w:pPr>
      <w:r w:rsidRPr="00C35FCD">
        <w:rPr>
          <w:sz w:val="22"/>
          <w:szCs w:val="22"/>
        </w:rPr>
        <w:t>ИНН банка 4401116480</w:t>
      </w:r>
    </w:p>
    <w:p w14:paraId="32ECB38B" w14:textId="77777777" w:rsidR="003324F6" w:rsidRPr="00C35FCD" w:rsidRDefault="003324F6" w:rsidP="003324F6">
      <w:pPr>
        <w:suppressAutoHyphens w:val="0"/>
        <w:autoSpaceDE/>
        <w:rPr>
          <w:sz w:val="22"/>
          <w:szCs w:val="22"/>
        </w:rPr>
      </w:pPr>
      <w:r w:rsidRPr="00C35FCD">
        <w:rPr>
          <w:sz w:val="22"/>
          <w:szCs w:val="22"/>
        </w:rPr>
        <w:t>КПП 544543001</w:t>
      </w:r>
    </w:p>
    <w:p w14:paraId="3DB0A5AD" w14:textId="77777777" w:rsidR="003324F6" w:rsidRDefault="003324F6" w:rsidP="003324F6">
      <w:pPr>
        <w:suppressAutoHyphens w:val="0"/>
        <w:autoSpaceDE/>
        <w:rPr>
          <w:sz w:val="22"/>
          <w:szCs w:val="22"/>
        </w:rPr>
      </w:pPr>
      <w:r w:rsidRPr="00C35FCD">
        <w:rPr>
          <w:sz w:val="22"/>
          <w:szCs w:val="22"/>
        </w:rPr>
        <w:t>ФИЛИАЛ "ЦЕНТРАЛЬНЫЙ" ПАО"СОВКОМБАНК"(БЕРДСК)</w:t>
      </w:r>
    </w:p>
    <w:p w14:paraId="3CD0B0F2" w14:textId="77777777" w:rsidR="00AC4E62" w:rsidRDefault="00AC4E62" w:rsidP="00C97597">
      <w:pPr>
        <w:suppressAutoHyphens w:val="0"/>
        <w:autoSpaceDN w:val="0"/>
        <w:adjustRightInd w:val="0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 Покупатель обязан оплатить имущество </w:t>
      </w:r>
      <w:proofErr w:type="gramStart"/>
      <w:r>
        <w:rPr>
          <w:sz w:val="22"/>
          <w:szCs w:val="22"/>
        </w:rPr>
        <w:t>в течении</w:t>
      </w:r>
      <w:proofErr w:type="gramEnd"/>
      <w:r>
        <w:rPr>
          <w:sz w:val="22"/>
          <w:szCs w:val="22"/>
        </w:rPr>
        <w:t xml:space="preserve"> 30 дней с момента подписания договора купли-продажи. Если покупатель не оплачивает стоимость имущества </w:t>
      </w:r>
      <w:proofErr w:type="gramStart"/>
      <w:r>
        <w:rPr>
          <w:sz w:val="22"/>
          <w:szCs w:val="22"/>
        </w:rPr>
        <w:t>в течении</w:t>
      </w:r>
      <w:proofErr w:type="gramEnd"/>
      <w:r>
        <w:rPr>
          <w:sz w:val="22"/>
          <w:szCs w:val="22"/>
        </w:rPr>
        <w:t xml:space="preserve"> 30 дней, договор считается расторгнутым. Ранее внесенный задаток за приобретение имущества не возвращается.</w:t>
      </w:r>
    </w:p>
    <w:p w14:paraId="2D20F840" w14:textId="77777777" w:rsidR="00AC4E62" w:rsidRDefault="00AC4E62">
      <w:pPr>
        <w:ind w:firstLine="15"/>
        <w:jc w:val="center"/>
      </w:pPr>
    </w:p>
    <w:p w14:paraId="64E07BE6" w14:textId="77777777" w:rsidR="00AC4E62" w:rsidRDefault="00AC4E62">
      <w:pPr>
        <w:ind w:firstLine="15"/>
        <w:jc w:val="center"/>
      </w:pPr>
    </w:p>
    <w:p w14:paraId="12FE1FCB" w14:textId="77777777" w:rsidR="00AC4E62" w:rsidRDefault="00AC4E62">
      <w:pPr>
        <w:ind w:firstLine="15"/>
        <w:jc w:val="center"/>
      </w:pPr>
      <w:r>
        <w:rPr>
          <w:b/>
          <w:bCs/>
          <w:sz w:val="22"/>
          <w:szCs w:val="22"/>
          <w:lang w:val="en-US"/>
        </w:rPr>
        <w:t>III</w:t>
      </w:r>
      <w:r>
        <w:rPr>
          <w:b/>
          <w:bCs/>
          <w:sz w:val="22"/>
          <w:szCs w:val="22"/>
        </w:rPr>
        <w:t>. Передача Имущества</w:t>
      </w:r>
    </w:p>
    <w:p w14:paraId="3A165E2D" w14:textId="77777777" w:rsidR="00AC4E62" w:rsidRDefault="00AC4E62">
      <w:pPr>
        <w:ind w:firstLine="15"/>
        <w:jc w:val="center"/>
      </w:pPr>
    </w:p>
    <w:p w14:paraId="0727BD5E" w14:textId="77777777" w:rsidR="00AC4E62" w:rsidRDefault="00AC4E62">
      <w:pPr>
        <w:ind w:firstLine="15"/>
        <w:jc w:val="center"/>
      </w:pPr>
    </w:p>
    <w:p w14:paraId="1A986A89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3.1 По настоящему договору Покупателю передается имущество  бывшее в употреблении с естественным износом. Перед началом торгов покупатель ознакомился с состоянием и комплектностью имущества.</w:t>
      </w:r>
    </w:p>
    <w:p w14:paraId="643BC3C3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3.2.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3D2004E" w14:textId="77777777" w:rsidR="00AC4E62" w:rsidRDefault="00AC4E62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Передача Имущества должна быть осуществлена в течение семи рабочих дней со дня его оплаты. Уклонение Покупателя от подписания акта приема — передачи имущества расценивается Продавцом как не желание исполнения договора купли-продажи. В случае отказа от принятия имущества  и  не подписания </w:t>
      </w:r>
      <w:proofErr w:type="gramStart"/>
      <w:r>
        <w:rPr>
          <w:sz w:val="22"/>
          <w:szCs w:val="22"/>
        </w:rPr>
        <w:t>в течении</w:t>
      </w:r>
      <w:proofErr w:type="gramEnd"/>
      <w:r>
        <w:rPr>
          <w:sz w:val="22"/>
          <w:szCs w:val="22"/>
        </w:rPr>
        <w:t xml:space="preserve"> семи дней договора купли-продажи Покупателем, договор считается расторгнутым, задаток уплаченный ранее не возвращается.</w:t>
      </w:r>
      <w:r>
        <w:rPr>
          <w:sz w:val="22"/>
          <w:szCs w:val="22"/>
        </w:rPr>
        <w:tab/>
      </w:r>
    </w:p>
    <w:p w14:paraId="0A62A2D4" w14:textId="77777777" w:rsidR="00AC4E62" w:rsidRDefault="00AC4E62">
      <w:pPr>
        <w:ind w:firstLine="72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3.4. Принятое Покупателем Имущество возврату и обмену не подлежит. Продавец не несет ответственности за качество проданного Имущества и недостатки</w:t>
      </w:r>
      <w:r w:rsidR="00BB02E4">
        <w:rPr>
          <w:sz w:val="22"/>
          <w:szCs w:val="22"/>
        </w:rPr>
        <w:t>,</w:t>
      </w:r>
      <w:r>
        <w:rPr>
          <w:sz w:val="22"/>
          <w:szCs w:val="22"/>
        </w:rPr>
        <w:t xml:space="preserve"> которые могут в дальнейшем обнаружиться Покупателем. Все риски и </w:t>
      </w:r>
      <w:proofErr w:type="gramStart"/>
      <w:r>
        <w:rPr>
          <w:sz w:val="22"/>
          <w:szCs w:val="22"/>
        </w:rPr>
        <w:t>затраты</w:t>
      </w:r>
      <w:proofErr w:type="gramEnd"/>
      <w:r>
        <w:rPr>
          <w:sz w:val="22"/>
          <w:szCs w:val="22"/>
        </w:rPr>
        <w:t xml:space="preserve"> которые могут возникнуть в связи с использованием (ремонтом, восстановлением) имущества, Покупатель принимает на себя.</w:t>
      </w:r>
    </w:p>
    <w:p w14:paraId="050D677A" w14:textId="77777777" w:rsidR="00AC4E62" w:rsidRDefault="00AC4E62">
      <w:pPr>
        <w:ind w:firstLine="720"/>
        <w:jc w:val="center"/>
        <w:rPr>
          <w:b/>
          <w:bCs/>
          <w:sz w:val="22"/>
          <w:szCs w:val="22"/>
        </w:rPr>
      </w:pPr>
    </w:p>
    <w:p w14:paraId="6E47593B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t>IV</w:t>
      </w:r>
      <w:r>
        <w:rPr>
          <w:b/>
          <w:bCs/>
          <w:sz w:val="22"/>
          <w:szCs w:val="22"/>
        </w:rPr>
        <w:t>. Переход права собственности на Имущество</w:t>
      </w:r>
    </w:p>
    <w:p w14:paraId="42372930" w14:textId="77777777" w:rsidR="00AC4E62" w:rsidRDefault="00AC4E62">
      <w:pPr>
        <w:ind w:firstLine="720"/>
        <w:jc w:val="center"/>
      </w:pPr>
    </w:p>
    <w:p w14:paraId="593400E9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Переход права собственности от Продавца к Покупателю происходит с момента передачи имущества и подписания акта </w:t>
      </w:r>
      <w:proofErr w:type="gramStart"/>
      <w:r>
        <w:rPr>
          <w:sz w:val="22"/>
          <w:szCs w:val="22"/>
        </w:rPr>
        <w:t>приема-передачи</w:t>
      </w:r>
      <w:proofErr w:type="gramEnd"/>
      <w:r>
        <w:rPr>
          <w:sz w:val="22"/>
          <w:szCs w:val="22"/>
        </w:rPr>
        <w:t xml:space="preserve"> подписанного Продавцом и Покупателем.</w:t>
      </w:r>
    </w:p>
    <w:p w14:paraId="3B13C8C1" w14:textId="77777777" w:rsidR="00AC4E62" w:rsidRDefault="00AC4E62">
      <w:pPr>
        <w:ind w:firstLine="720"/>
        <w:jc w:val="both"/>
        <w:rPr>
          <w:b/>
          <w:bCs/>
          <w:color w:val="FF0000"/>
          <w:sz w:val="22"/>
          <w:szCs w:val="22"/>
        </w:rPr>
      </w:pPr>
      <w:r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14:paraId="0109735A" w14:textId="77777777" w:rsidR="00AC4E62" w:rsidRDefault="00AC4E62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14:paraId="629AF200" w14:textId="77777777" w:rsidR="00AC4E62" w:rsidRDefault="00AC4E62">
      <w:pPr>
        <w:ind w:hanging="15"/>
        <w:jc w:val="center"/>
      </w:pPr>
      <w:r>
        <w:rPr>
          <w:b/>
          <w:bCs/>
          <w:sz w:val="22"/>
          <w:szCs w:val="22"/>
          <w:lang w:val="en-US"/>
        </w:rPr>
        <w:t>V</w:t>
      </w:r>
      <w:r>
        <w:rPr>
          <w:b/>
          <w:bCs/>
          <w:sz w:val="22"/>
          <w:szCs w:val="22"/>
        </w:rPr>
        <w:t>. Ответственность сторон</w:t>
      </w:r>
    </w:p>
    <w:p w14:paraId="6D42CD94" w14:textId="77777777" w:rsidR="00AC4E62" w:rsidRDefault="00AC4E62">
      <w:pPr>
        <w:ind w:firstLine="720"/>
        <w:jc w:val="center"/>
      </w:pPr>
    </w:p>
    <w:p w14:paraId="36D59B6E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B89DC2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5.2. Стороны договорились, что не поступление денежных средств в счет оплаты Имущества в сумме и в сроки, указанные в п. 2.3 и 2.4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488EA4D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391691D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C7A288A" w14:textId="77777777" w:rsidR="00AC4E62" w:rsidRDefault="00AC4E62">
      <w:pPr>
        <w:ind w:firstLine="720"/>
        <w:jc w:val="both"/>
        <w:rPr>
          <w:sz w:val="22"/>
          <w:szCs w:val="22"/>
        </w:rPr>
      </w:pPr>
    </w:p>
    <w:p w14:paraId="7572405F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t>VI</w:t>
      </w:r>
      <w:r>
        <w:rPr>
          <w:b/>
          <w:bCs/>
          <w:sz w:val="22"/>
          <w:szCs w:val="22"/>
        </w:rPr>
        <w:t>. Прочие условия</w:t>
      </w:r>
    </w:p>
    <w:p w14:paraId="3B1C81A9" w14:textId="77777777" w:rsidR="00AC4E62" w:rsidRDefault="00AC4E62">
      <w:pPr>
        <w:ind w:firstLine="720"/>
        <w:jc w:val="center"/>
      </w:pPr>
    </w:p>
    <w:p w14:paraId="4FA701B1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6.1. Настоящий Договор вступает в силу с момента его подписания его сторонами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AC4E62" w14:paraId="2BE797A8" w14:textId="77777777">
        <w:tc>
          <w:tcPr>
            <w:tcW w:w="879" w:type="dxa"/>
          </w:tcPr>
          <w:p w14:paraId="54F8C036" w14:textId="77777777" w:rsidR="00AC4E62" w:rsidRDefault="00AC4E62">
            <w:pPr>
              <w:snapToGrid w:val="0"/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vAlign w:val="bottom"/>
          </w:tcPr>
          <w:p w14:paraId="65F2BA72" w14:textId="77777777" w:rsidR="00AC4E62" w:rsidRDefault="00AC4E62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AC4E62" w14:paraId="7D62367E" w14:textId="77777777">
        <w:tc>
          <w:tcPr>
            <w:tcW w:w="879" w:type="dxa"/>
          </w:tcPr>
          <w:p w14:paraId="6EB1E59D" w14:textId="77777777" w:rsidR="00AC4E62" w:rsidRDefault="00AC4E62">
            <w:pPr>
              <w:snapToGrid w:val="0"/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vAlign w:val="bottom"/>
          </w:tcPr>
          <w:p w14:paraId="39C2B338" w14:textId="77777777" w:rsidR="00AC4E62" w:rsidRDefault="00AC4E62">
            <w:pPr>
              <w:snapToGrid w:val="0"/>
              <w:ind w:left="692" w:right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C4E62" w14:paraId="427AA584" w14:textId="77777777">
        <w:tc>
          <w:tcPr>
            <w:tcW w:w="879" w:type="dxa"/>
          </w:tcPr>
          <w:p w14:paraId="3BD18718" w14:textId="77777777" w:rsidR="00AC4E62" w:rsidRDefault="00AC4E62">
            <w:pPr>
              <w:snapToGrid w:val="0"/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vAlign w:val="bottom"/>
          </w:tcPr>
          <w:p w14:paraId="70387F5A" w14:textId="77777777" w:rsidR="00AC4E62" w:rsidRDefault="00AC4E62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62CA2AD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969AC01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14:paraId="55F85E3B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14:paraId="3443DC4B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6.5.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670170" w14:textId="77777777" w:rsidR="00AC4E62" w:rsidRDefault="00AC4E62">
      <w:pPr>
        <w:ind w:firstLine="720"/>
        <w:jc w:val="both"/>
      </w:pPr>
      <w:r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 Нижегородской области.</w:t>
      </w:r>
    </w:p>
    <w:p w14:paraId="4CAEF782" w14:textId="77777777" w:rsidR="00AC4E62" w:rsidRDefault="00AC4E62">
      <w:pPr>
        <w:jc w:val="both"/>
      </w:pPr>
    </w:p>
    <w:p w14:paraId="6F5A1D8D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lastRenderedPageBreak/>
        <w:t>VII</w:t>
      </w:r>
      <w:r>
        <w:rPr>
          <w:b/>
          <w:bCs/>
          <w:sz w:val="22"/>
          <w:szCs w:val="22"/>
        </w:rPr>
        <w:t>. Заключительные положения</w:t>
      </w:r>
    </w:p>
    <w:p w14:paraId="6F2C9691" w14:textId="77777777" w:rsidR="00AC4E62" w:rsidRDefault="00AC4E62">
      <w:pPr>
        <w:ind w:firstLine="720"/>
        <w:jc w:val="center"/>
      </w:pPr>
    </w:p>
    <w:p w14:paraId="1C992BB1" w14:textId="77777777" w:rsidR="00AC4E62" w:rsidRDefault="00AC4E62">
      <w:pPr>
        <w:ind w:firstLine="72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7.1.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B2DF83F" w14:textId="77777777" w:rsidR="00AC4E62" w:rsidRDefault="00AC4E62">
      <w:pPr>
        <w:rPr>
          <w:b/>
          <w:bCs/>
          <w:sz w:val="22"/>
          <w:szCs w:val="22"/>
        </w:rPr>
      </w:pPr>
    </w:p>
    <w:p w14:paraId="6D9965A5" w14:textId="77777777" w:rsidR="00AC4E62" w:rsidRDefault="00AC4E62">
      <w:pPr>
        <w:rPr>
          <w:b/>
          <w:bCs/>
          <w:sz w:val="22"/>
          <w:szCs w:val="22"/>
        </w:rPr>
      </w:pPr>
    </w:p>
    <w:p w14:paraId="30DD6633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t>VIII</w:t>
      </w:r>
      <w:r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38A684B9" w14:textId="77777777" w:rsidR="00AC4E62" w:rsidRDefault="00AC4E62">
      <w:pPr>
        <w:ind w:firstLine="720"/>
        <w:jc w:val="center"/>
      </w:pPr>
    </w:p>
    <w:p w14:paraId="673E9102" w14:textId="77777777" w:rsidR="00AC4E62" w:rsidRDefault="00AC4E62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68"/>
      </w:tblGrid>
      <w:tr w:rsidR="00AC4E62" w14:paraId="4970E9CD" w14:textId="77777777">
        <w:trPr>
          <w:trHeight w:val="278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64DF7D4" w14:textId="77777777" w:rsidR="00AC4E62" w:rsidRDefault="00AC4E62">
            <w:pPr>
              <w:snapToGrid w:val="0"/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2974C1" w14:textId="77777777" w:rsidR="00AC4E62" w:rsidRDefault="00AC4E62">
            <w:pPr>
              <w:snapToGrid w:val="0"/>
              <w:ind w:firstLine="7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AC4E62" w14:paraId="400A1553" w14:textId="77777777" w:rsidTr="004F64AF">
        <w:trPr>
          <w:trHeight w:val="4439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</w:tcBorders>
          </w:tcPr>
          <w:p w14:paraId="0BC64793" w14:textId="77777777" w:rsidR="003324F6" w:rsidRPr="00C35FCD" w:rsidRDefault="003324F6" w:rsidP="003324F6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C35FCD">
              <w:rPr>
                <w:color w:val="333333"/>
                <w:sz w:val="22"/>
                <w:szCs w:val="22"/>
                <w:lang w:eastAsia="ru-RU"/>
              </w:rPr>
              <w:t xml:space="preserve">Финансовый управляющий должника </w:t>
            </w:r>
            <w:r w:rsidRPr="00C35FCD">
              <w:rPr>
                <w:b/>
                <w:sz w:val="22"/>
                <w:szCs w:val="22"/>
              </w:rPr>
              <w:t>Карпова Вячеслава Владимировича</w:t>
            </w:r>
            <w:r w:rsidRPr="00C35FCD">
              <w:rPr>
                <w:sz w:val="22"/>
                <w:szCs w:val="22"/>
              </w:rPr>
              <w:t xml:space="preserve"> (дата рождения 16.07.1972, место рождения гор. Нововятск Кировской области, ИНН 434800565705, СНИЛС 057-344-731 70, адрес регистрации: 607613, Нижегородская область, Богородский район, с. Ефимьево, ул. Цветочная, д. 37) Асафов Алексей Дмитриевич (ИНН 526111971238, СНИЛС 182-134-262 43, № в реестре 22491) член Союза арбитражных управляющих «Саморегулируемая организация «Дело» (ОГРН 1035002205919, ИНН 5010029544, адрес: 141307, Московская область, г. Сергиев-Посад, ул. Гефсиманские пруды, д. 4</w:t>
            </w:r>
            <w:r w:rsidRPr="00C35FCD">
              <w:rPr>
                <w:bCs/>
                <w:sz w:val="22"/>
                <w:szCs w:val="22"/>
              </w:rPr>
              <w:t>, № в реестре 0019), действующий на основании решения Арбитражного суда Нижегородской области по делу № А43-6267/2025 от 25.12.2025.</w:t>
            </w:r>
          </w:p>
          <w:p w14:paraId="50B48DAC" w14:textId="77777777" w:rsidR="003324F6" w:rsidRPr="00C35FCD" w:rsidRDefault="003324F6" w:rsidP="003324F6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  <w:p w14:paraId="39ABCCF6" w14:textId="77777777" w:rsidR="003324F6" w:rsidRPr="00C35FCD" w:rsidRDefault="003324F6" w:rsidP="003324F6">
            <w:pPr>
              <w:pStyle w:val="af"/>
              <w:rPr>
                <w:rFonts w:eastAsia="Calibri"/>
                <w:sz w:val="22"/>
                <w:szCs w:val="22"/>
                <w:lang w:eastAsia="ar-SA"/>
              </w:rPr>
            </w:pPr>
            <w:r w:rsidRPr="00C35FCD">
              <w:rPr>
                <w:rFonts w:eastAsia="Calibri"/>
                <w:sz w:val="22"/>
                <w:szCs w:val="22"/>
                <w:lang w:eastAsia="ar-SA"/>
              </w:rPr>
              <w:t xml:space="preserve">Получатель – </w:t>
            </w:r>
            <w:r w:rsidRPr="00C35FCD">
              <w:rPr>
                <w:sz w:val="22"/>
                <w:szCs w:val="22"/>
              </w:rPr>
              <w:t xml:space="preserve">Карпов Вячеслав Владимирович </w:t>
            </w:r>
            <w:r w:rsidRPr="00C35FCD">
              <w:rPr>
                <w:rFonts w:eastAsia="Calibri"/>
                <w:sz w:val="22"/>
                <w:szCs w:val="22"/>
                <w:lang w:eastAsia="ar-SA"/>
              </w:rPr>
              <w:t>(</w:t>
            </w:r>
            <w:r w:rsidRPr="00C35FCD">
              <w:rPr>
                <w:rFonts w:eastAsia="Andale Sans UI"/>
                <w:bCs/>
                <w:sz w:val="22"/>
                <w:szCs w:val="22"/>
              </w:rPr>
              <w:t xml:space="preserve">ИНН </w:t>
            </w:r>
            <w:r w:rsidRPr="00C35FCD">
              <w:rPr>
                <w:sz w:val="22"/>
                <w:szCs w:val="22"/>
              </w:rPr>
              <w:t>434800565705</w:t>
            </w:r>
            <w:r w:rsidRPr="00C35FCD">
              <w:rPr>
                <w:rFonts w:eastAsia="Andale Sans UI"/>
                <w:bCs/>
                <w:sz w:val="22"/>
                <w:szCs w:val="22"/>
              </w:rPr>
              <w:t>)</w:t>
            </w:r>
          </w:p>
          <w:p w14:paraId="0EE2CC2B" w14:textId="77777777" w:rsidR="003324F6" w:rsidRPr="00C35FCD" w:rsidRDefault="003324F6" w:rsidP="003324F6">
            <w:pPr>
              <w:pStyle w:val="af"/>
              <w:rPr>
                <w:sz w:val="22"/>
                <w:szCs w:val="22"/>
              </w:rPr>
            </w:pPr>
            <w:r w:rsidRPr="00C35FCD">
              <w:rPr>
                <w:rFonts w:eastAsia="Calibri"/>
                <w:sz w:val="22"/>
                <w:szCs w:val="22"/>
                <w:lang w:eastAsia="ar-SA"/>
              </w:rPr>
              <w:t xml:space="preserve">Расчетный счет </w:t>
            </w:r>
            <w:r w:rsidRPr="00C35FCD">
              <w:rPr>
                <w:color w:val="000000"/>
                <w:sz w:val="22"/>
                <w:szCs w:val="22"/>
              </w:rPr>
              <w:t>40817810050222229210</w:t>
            </w:r>
          </w:p>
          <w:p w14:paraId="2DBF3615" w14:textId="77777777" w:rsidR="003324F6" w:rsidRPr="00C35FCD" w:rsidRDefault="003324F6" w:rsidP="003324F6">
            <w:pPr>
              <w:pStyle w:val="af"/>
              <w:rPr>
                <w:rFonts w:ascii="Arial" w:hAnsi="Arial" w:cs="Arial"/>
                <w:color w:val="2C2D2E"/>
                <w:sz w:val="22"/>
                <w:szCs w:val="22"/>
              </w:rPr>
            </w:pPr>
            <w:r w:rsidRPr="00C35FCD">
              <w:rPr>
                <w:color w:val="000000"/>
                <w:sz w:val="22"/>
                <w:szCs w:val="22"/>
              </w:rPr>
              <w:t>Кор/счет 30101810150040000763</w:t>
            </w:r>
          </w:p>
          <w:p w14:paraId="1B8AA0C4" w14:textId="77777777" w:rsidR="003324F6" w:rsidRPr="00C35FCD" w:rsidRDefault="003324F6" w:rsidP="003324F6">
            <w:pPr>
              <w:pStyle w:val="af"/>
              <w:rPr>
                <w:sz w:val="22"/>
                <w:szCs w:val="22"/>
                <w:lang w:eastAsia="ar-SA"/>
              </w:rPr>
            </w:pPr>
            <w:r w:rsidRPr="00C35FCD">
              <w:rPr>
                <w:sz w:val="22"/>
                <w:szCs w:val="22"/>
                <w:lang w:eastAsia="ar-SA"/>
              </w:rPr>
              <w:t>БИК 045004763</w:t>
            </w:r>
          </w:p>
          <w:p w14:paraId="30465094" w14:textId="77777777" w:rsidR="003324F6" w:rsidRPr="00C35FCD" w:rsidRDefault="003324F6" w:rsidP="003324F6">
            <w:pPr>
              <w:pStyle w:val="af"/>
              <w:rPr>
                <w:sz w:val="22"/>
                <w:szCs w:val="22"/>
                <w:lang w:eastAsia="ar-SA"/>
              </w:rPr>
            </w:pPr>
            <w:r w:rsidRPr="00C35FCD">
              <w:rPr>
                <w:sz w:val="22"/>
                <w:szCs w:val="22"/>
                <w:lang w:eastAsia="ar-SA"/>
              </w:rPr>
              <w:t>ИНН банка 4401116480</w:t>
            </w:r>
          </w:p>
          <w:p w14:paraId="148DFB49" w14:textId="77777777" w:rsidR="003324F6" w:rsidRDefault="003324F6" w:rsidP="003324F6">
            <w:pPr>
              <w:pStyle w:val="af"/>
              <w:rPr>
                <w:sz w:val="22"/>
                <w:szCs w:val="22"/>
                <w:lang w:eastAsia="ar-SA"/>
              </w:rPr>
            </w:pPr>
            <w:r w:rsidRPr="00C35FCD">
              <w:rPr>
                <w:sz w:val="22"/>
                <w:szCs w:val="22"/>
                <w:lang w:eastAsia="ar-SA"/>
              </w:rPr>
              <w:t>КПП 544543001</w:t>
            </w:r>
          </w:p>
          <w:p w14:paraId="25EDD7DE" w14:textId="77777777" w:rsidR="00AC4E62" w:rsidRDefault="003324F6" w:rsidP="003324F6">
            <w:pPr>
              <w:pStyle w:val="af"/>
              <w:rPr>
                <w:sz w:val="22"/>
                <w:szCs w:val="22"/>
                <w:lang w:eastAsia="ar-SA"/>
              </w:rPr>
            </w:pPr>
            <w:r w:rsidRPr="00C35FCD">
              <w:rPr>
                <w:sz w:val="22"/>
                <w:szCs w:val="22"/>
                <w:lang w:eastAsia="ar-SA"/>
              </w:rPr>
              <w:t>ФИЛИАЛ "ЦЕНТРАЛЬНЫЙ" ПАО"СОВКОМБАНК"(БЕРДСК)</w:t>
            </w:r>
          </w:p>
          <w:p w14:paraId="307F29E7" w14:textId="77777777" w:rsidR="003324F6" w:rsidRPr="00590F82" w:rsidRDefault="003324F6" w:rsidP="003324F6">
            <w:pPr>
              <w:shd w:val="clear" w:color="auto" w:fill="FFFFFF"/>
              <w:jc w:val="both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775CFC" w14:textId="77777777" w:rsidR="00AC4E62" w:rsidRDefault="00AC4E62">
            <w:pPr>
              <w:shd w:val="clear" w:color="auto" w:fill="FFFFFF"/>
              <w:snapToGrid w:val="0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1336EFC3" w14:textId="77777777" w:rsidR="00AC4E62" w:rsidRDefault="00AC4E62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3D98D8DE" w14:textId="77777777" w:rsidR="00AC4E62" w:rsidRDefault="00AC4E62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ИНН ___________ КПП ___________</w:t>
            </w:r>
          </w:p>
          <w:p w14:paraId="2BC48C00" w14:textId="77777777" w:rsidR="00AC4E62" w:rsidRDefault="00AC4E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 xml:space="preserve">р/с ________________ в ____________ №______ </w:t>
            </w:r>
            <w:r>
              <w:rPr>
                <w:sz w:val="22"/>
                <w:szCs w:val="22"/>
              </w:rPr>
              <w:t>к\с ______________________________</w:t>
            </w:r>
          </w:p>
          <w:p w14:paraId="2E3B9D30" w14:textId="77777777" w:rsidR="00AC4E62" w:rsidRDefault="00AC4E62">
            <w:pPr>
              <w:shd w:val="clear" w:color="auto" w:fill="FFFFFF"/>
              <w:rPr>
                <w:sz w:val="24"/>
                <w:szCs w:val="24"/>
                <w:lang w:val="ru-RU"/>
              </w:rPr>
            </w:pPr>
            <w:r>
              <w:rPr>
                <w:sz w:val="22"/>
                <w:szCs w:val="22"/>
              </w:rPr>
              <w:t>БИК __________________,</w:t>
            </w:r>
          </w:p>
        </w:tc>
      </w:tr>
      <w:tr w:rsidR="00AC4E62" w14:paraId="486C51BE" w14:textId="77777777">
        <w:trPr>
          <w:trHeight w:val="572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5DE0F7A7" w14:textId="77777777" w:rsidR="00AC4E62" w:rsidRDefault="00AC4E62">
            <w:pPr>
              <w:snapToGrid w:val="0"/>
              <w:rPr>
                <w:sz w:val="24"/>
                <w:szCs w:val="24"/>
                <w:lang w:val="ru-RU"/>
              </w:rPr>
            </w:pPr>
          </w:p>
          <w:p w14:paraId="1A89AE18" w14:textId="77777777" w:rsidR="00AC4E62" w:rsidRDefault="00133B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</w:t>
            </w:r>
            <w:r w:rsidR="00AC4E62">
              <w:rPr>
                <w:sz w:val="24"/>
                <w:szCs w:val="24"/>
                <w:lang w:val="ru-RU"/>
              </w:rPr>
              <w:t xml:space="preserve"> управляющий</w:t>
            </w:r>
          </w:p>
          <w:p w14:paraId="2EE87BD4" w14:textId="77777777" w:rsidR="00AC4E62" w:rsidRDefault="00AC4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Асафов </w:t>
            </w:r>
            <w:r w:rsidR="003324F6">
              <w:rPr>
                <w:sz w:val="24"/>
                <w:szCs w:val="24"/>
              </w:rPr>
              <w:t>А.Д.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14:paraId="27E334D5" w14:textId="77777777" w:rsidR="00AC4E62" w:rsidRDefault="00AC4E62" w:rsidP="00F6389F">
            <w:pPr>
              <w:rPr>
                <w:sz w:val="24"/>
                <w:szCs w:val="24"/>
              </w:rPr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6E876D" w14:textId="77777777" w:rsidR="00AC4E62" w:rsidRDefault="00AC4E62">
            <w:pPr>
              <w:shd w:val="clear" w:color="auto" w:fill="FFFFFF"/>
              <w:snapToGrid w:val="0"/>
              <w:rPr>
                <w:color w:val="000000"/>
                <w:spacing w:val="-2"/>
                <w:sz w:val="22"/>
                <w:szCs w:val="22"/>
              </w:rPr>
            </w:pPr>
          </w:p>
          <w:p w14:paraId="754E3557" w14:textId="77777777" w:rsidR="00AC4E62" w:rsidRDefault="00AC4E6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54613527" w14:textId="77777777" w:rsidR="00AC4E62" w:rsidRDefault="00AC4E6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____________________ __________________</w:t>
            </w:r>
          </w:p>
          <w:p w14:paraId="3040FE66" w14:textId="77777777" w:rsidR="00AC4E62" w:rsidRDefault="00AC4E62">
            <w:pPr>
              <w:shd w:val="clear" w:color="auto" w:fill="FFFFFF"/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7E88B2D2" w14:textId="77777777" w:rsidR="00AC4E62" w:rsidRDefault="00AC4E62">
      <w:pPr>
        <w:ind w:firstLine="720"/>
        <w:jc w:val="center"/>
      </w:pPr>
    </w:p>
    <w:p w14:paraId="5D412975" w14:textId="77777777" w:rsidR="00AC4E62" w:rsidRDefault="00AC4E62">
      <w:pPr>
        <w:rPr>
          <w:b/>
          <w:sz w:val="24"/>
          <w:szCs w:val="24"/>
        </w:rPr>
      </w:pPr>
    </w:p>
    <w:p w14:paraId="27E0616B" w14:textId="77777777" w:rsidR="00AC4E62" w:rsidRDefault="00AC4E62">
      <w:pPr>
        <w:rPr>
          <w:b/>
          <w:sz w:val="24"/>
          <w:szCs w:val="24"/>
        </w:rPr>
      </w:pPr>
    </w:p>
    <w:p w14:paraId="66061FA2" w14:textId="77777777" w:rsidR="00AC4E62" w:rsidRDefault="00AC4E62">
      <w:pPr>
        <w:rPr>
          <w:b/>
          <w:sz w:val="24"/>
          <w:szCs w:val="24"/>
        </w:rPr>
      </w:pPr>
    </w:p>
    <w:p w14:paraId="13F87AEC" w14:textId="77777777" w:rsidR="00AC4E62" w:rsidRDefault="00AC4E62">
      <w:pPr>
        <w:rPr>
          <w:b/>
          <w:sz w:val="24"/>
          <w:szCs w:val="24"/>
        </w:rPr>
      </w:pPr>
    </w:p>
    <w:p w14:paraId="3E9066E2" w14:textId="77777777" w:rsidR="00AC4E62" w:rsidRDefault="00AC4E62">
      <w:pPr>
        <w:rPr>
          <w:b/>
          <w:sz w:val="24"/>
          <w:szCs w:val="24"/>
        </w:rPr>
      </w:pPr>
    </w:p>
    <w:p w14:paraId="44C7B9F4" w14:textId="77777777" w:rsidR="00AC4E62" w:rsidRDefault="00AC4E62">
      <w:pPr>
        <w:rPr>
          <w:b/>
          <w:sz w:val="24"/>
          <w:szCs w:val="24"/>
        </w:rPr>
      </w:pPr>
    </w:p>
    <w:p w14:paraId="3D3594EA" w14:textId="77777777" w:rsidR="00AC4E62" w:rsidRDefault="00AC4E62">
      <w:pPr>
        <w:rPr>
          <w:b/>
          <w:sz w:val="24"/>
          <w:szCs w:val="24"/>
        </w:rPr>
      </w:pPr>
    </w:p>
    <w:p w14:paraId="4B9EB597" w14:textId="77777777" w:rsidR="00AC4E62" w:rsidRDefault="00AC4E62">
      <w:pPr>
        <w:rPr>
          <w:b/>
          <w:sz w:val="24"/>
          <w:szCs w:val="24"/>
        </w:rPr>
      </w:pPr>
    </w:p>
    <w:p w14:paraId="22A940DE" w14:textId="77777777" w:rsidR="00AC4E62" w:rsidRDefault="00AC4E62"/>
    <w:sectPr w:rsidR="00AC4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3" w:right="567" w:bottom="776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8360A" w14:textId="77777777" w:rsidR="007B7067" w:rsidRDefault="007B7067">
      <w:r>
        <w:separator/>
      </w:r>
    </w:p>
  </w:endnote>
  <w:endnote w:type="continuationSeparator" w:id="0">
    <w:p w14:paraId="7B016E5E" w14:textId="77777777" w:rsidR="007B7067" w:rsidRDefault="007B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6F86" w14:textId="77777777" w:rsidR="00AC4E62" w:rsidRDefault="00AC4E6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3BF81" w14:textId="77777777" w:rsidR="00AC4E62" w:rsidRDefault="00AC4E6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5DFE0" w14:textId="77777777" w:rsidR="00AC4E62" w:rsidRDefault="00AC4E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61E7F" w14:textId="77777777" w:rsidR="007B7067" w:rsidRDefault="007B7067">
      <w:r>
        <w:separator/>
      </w:r>
    </w:p>
  </w:footnote>
  <w:footnote w:type="continuationSeparator" w:id="0">
    <w:p w14:paraId="536BE0E6" w14:textId="77777777" w:rsidR="007B7067" w:rsidRDefault="007B7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DC5BB" w14:textId="77777777" w:rsidR="00BF7332" w:rsidRDefault="00BF733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3B16F" w14:textId="77777777" w:rsidR="00AC4E62" w:rsidRDefault="00BF7332">
    <w:pPr>
      <w:pStyle w:val="a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386F1B2" wp14:editId="5AF30737">
              <wp:simplePos x="0" y="0"/>
              <wp:positionH relativeFrom="page">
                <wp:posOffset>6320155</wp:posOffset>
              </wp:positionH>
              <wp:positionV relativeFrom="paragraph">
                <wp:posOffset>635</wp:posOffset>
              </wp:positionV>
              <wp:extent cx="876300" cy="142875"/>
              <wp:effectExtent l="0" t="0" r="0" b="0"/>
              <wp:wrapSquare wrapText="largest"/>
              <wp:docPr id="175653029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76300" cy="1428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E2E2C6" w14:textId="77777777" w:rsidR="00AC4E62" w:rsidRDefault="00AC4E62">
                          <w:pPr>
                            <w:pStyle w:val="aa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B02E4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86F1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7.65pt;margin-top:.05pt;width:69pt;height:11.2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eBQ75gEAAL8DAAAOAAAAZHJzL2Uyb0RvYy54bWysU9tu2zAMfR+wfxD0vjjJtjYw4hRbiwwD&#13;&#10;ugvQ9QNkWY6NyaJGKrGzrx8lJem2vg3zg0CJ5CHPIb2+mQYrDgapB1fJxWwuhXEamt7tKvn4bftq&#13;&#10;JQUF5RplwZlKHg3Jm83LF+vRl2YJHdjGoGAQR+XoK9mF4MuiIN2ZQdEMvHHsbAEHFfiKu6JBNTL6&#13;&#10;YIvlfH5VjICNR9CGiF/vslNuEn7bGh2+tC2ZIGwlubeQTkxnHc9is1blDpXven1qQ/1DF4PqHRe9&#13;&#10;QN2poMQe+2dQQ68RCNow0zAU0La9NokDs1nM/2Lz0ClvEhcWh/xFJvp/sPrz4cF/RRGm9zDxABMJ&#13;&#10;8vegvxNrU4yeylNM1JRKitH1+AkanqbaB0gZU4tDpM+EBMOw0seLumYKQvPj6vrq9Zw9ml2LN8vV&#13;&#10;9duofqHKc7JHCh8MDCIalUQeXgJXh3sKOfQcEmsR2L7Z9tamC+7qW4vioHjQ2/TlXOs7lV/TsLkc&#13;&#10;5dBU+g8M6yKSg4iZy8WXJEFknfmHqZ7YGaWooTmyGAh5q/gvYKMD/CnFyBtVSfqxV2iksB8djyyu&#13;&#10;39nAs1GfDeU0p1YySJHN25DXdO+x33WMnGfj4B2L3vZJkKcuTn3yliRep42Oa/j7PUU9/XebXwAA&#13;&#10;AP//AwBQSwMEFAAGAAgAAAAhAFIJQifiAAAADQEAAA8AAABkcnMvZG93bnJldi54bWxMj8FOwzAQ&#13;&#10;RO9I/IO1SNxap7Fa0TROhYpQkTg1IMHRjbdJILaD7Tbh77s5wWWl0dudncm3o+nYBX1onZWwmCfA&#13;&#10;0FZOt7aW8P72PHsAFqKyWnXOooRfDLAtbm9ylWk32ANeylgzMrEhUxKaGPuM81A1aFSYux4tsZPz&#13;&#10;RkWSvubaq4HMTcfTJFlxo1pLHxrV467B6rs8Gwllv39JzNcpLnfDa3X49EL87D+kvL8bnzY0HjfA&#13;&#10;Io7x7wKmDpQfCgp2dGerA+skrNdLQasTYBNeCEH6KCFNV8CLnP9vUVwBAAD//wMAUEsBAi0AFAAG&#13;&#10;AAgAAAAhALaDOJL+AAAA4QEAABMAAAAAAAAAAAAAAAAAAAAAAFtDb250ZW50X1R5cGVzXS54bWxQ&#13;&#10;SwECLQAUAAYACAAAACEAOP0h/9YAAACUAQAACwAAAAAAAAAAAAAAAAAvAQAAX3JlbHMvLnJlbHNQ&#13;&#10;SwECLQAUAAYACAAAACEAnXgUO+YBAAC/AwAADgAAAAAAAAAAAAAAAAAuAgAAZHJzL2Uyb0RvYy54&#13;&#10;bWxQSwECLQAUAAYACAAAACEAUglCJ+IAAAANAQAADwAAAAAAAAAAAAAAAABABAAAZHJzL2Rvd25y&#13;&#10;ZXYueG1sUEsFBgAAAAAEAAQA8wAAAE8FAAAAAA==&#13;&#10;" stroked="f">
              <v:fill opacity="0"/>
              <v:path arrowok="t"/>
              <v:textbox inset="0,0,0,0">
                <w:txbxContent>
                  <w:p w14:paraId="33E2E2C6" w14:textId="77777777" w:rsidR="00AC4E62" w:rsidRDefault="00AC4E62">
                    <w:pPr>
                      <w:pStyle w:val="aa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B02E4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AD96D" w14:textId="77777777" w:rsidR="00AC4E62" w:rsidRDefault="00AC4E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75BB"/>
    <w:multiLevelType w:val="multilevel"/>
    <w:tmpl w:val="F5D6AAFC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5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5B7E3A26"/>
    <w:multiLevelType w:val="multilevel"/>
    <w:tmpl w:val="69763D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2" w15:restartNumberingAfterBreak="0">
    <w:nsid w:val="5F545EEA"/>
    <w:multiLevelType w:val="multilevel"/>
    <w:tmpl w:val="B2DA0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num w:numId="1" w16cid:durableId="122383198">
    <w:abstractNumId w:val="0"/>
  </w:num>
  <w:num w:numId="2" w16cid:durableId="949556712">
    <w:abstractNumId w:val="1"/>
  </w:num>
  <w:num w:numId="3" w16cid:durableId="712191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11"/>
    <w:rsid w:val="0007718B"/>
    <w:rsid w:val="000A3719"/>
    <w:rsid w:val="00133B9D"/>
    <w:rsid w:val="00245007"/>
    <w:rsid w:val="002A47F7"/>
    <w:rsid w:val="002A7B7A"/>
    <w:rsid w:val="002C29A4"/>
    <w:rsid w:val="002D2C82"/>
    <w:rsid w:val="002E337B"/>
    <w:rsid w:val="00302BA2"/>
    <w:rsid w:val="00325873"/>
    <w:rsid w:val="003324F6"/>
    <w:rsid w:val="003510CB"/>
    <w:rsid w:val="0037136C"/>
    <w:rsid w:val="00376363"/>
    <w:rsid w:val="003865BA"/>
    <w:rsid w:val="003923D8"/>
    <w:rsid w:val="003C7314"/>
    <w:rsid w:val="00411748"/>
    <w:rsid w:val="00465437"/>
    <w:rsid w:val="00472430"/>
    <w:rsid w:val="004D725D"/>
    <w:rsid w:val="004E6FA3"/>
    <w:rsid w:val="004F64AF"/>
    <w:rsid w:val="00524125"/>
    <w:rsid w:val="00583698"/>
    <w:rsid w:val="00587E86"/>
    <w:rsid w:val="00590F82"/>
    <w:rsid w:val="005C558D"/>
    <w:rsid w:val="006012F6"/>
    <w:rsid w:val="0062316C"/>
    <w:rsid w:val="006415A3"/>
    <w:rsid w:val="006C151E"/>
    <w:rsid w:val="006D7FA1"/>
    <w:rsid w:val="006E3D36"/>
    <w:rsid w:val="00711472"/>
    <w:rsid w:val="00743DFA"/>
    <w:rsid w:val="00765AA9"/>
    <w:rsid w:val="007A0024"/>
    <w:rsid w:val="007B7067"/>
    <w:rsid w:val="007B74F6"/>
    <w:rsid w:val="007D617D"/>
    <w:rsid w:val="007F3D54"/>
    <w:rsid w:val="008725C8"/>
    <w:rsid w:val="00885306"/>
    <w:rsid w:val="008A5ADB"/>
    <w:rsid w:val="009211ED"/>
    <w:rsid w:val="00924A4B"/>
    <w:rsid w:val="009A60A7"/>
    <w:rsid w:val="00A24C4C"/>
    <w:rsid w:val="00AC4E62"/>
    <w:rsid w:val="00AD5911"/>
    <w:rsid w:val="00B239C3"/>
    <w:rsid w:val="00B509F4"/>
    <w:rsid w:val="00B745BD"/>
    <w:rsid w:val="00B84261"/>
    <w:rsid w:val="00B95164"/>
    <w:rsid w:val="00B96527"/>
    <w:rsid w:val="00BA4740"/>
    <w:rsid w:val="00BB02E4"/>
    <w:rsid w:val="00BF7332"/>
    <w:rsid w:val="00C429A8"/>
    <w:rsid w:val="00C60929"/>
    <w:rsid w:val="00C97597"/>
    <w:rsid w:val="00CD16AB"/>
    <w:rsid w:val="00CF79FA"/>
    <w:rsid w:val="00DD7099"/>
    <w:rsid w:val="00E03CD1"/>
    <w:rsid w:val="00E76786"/>
    <w:rsid w:val="00EF4825"/>
    <w:rsid w:val="00F34043"/>
    <w:rsid w:val="00F35051"/>
    <w:rsid w:val="00F36751"/>
    <w:rsid w:val="00F6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DF74B3"/>
  <w15:chartTrackingRefBased/>
  <w15:docId w15:val="{00981274-60AE-3647-A8A4-C35594934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a5">
    <w:name w:val="Символ нумерации"/>
  </w:style>
  <w:style w:type="character" w:styleId="a6">
    <w:name w:val="Strong"/>
    <w:qFormat/>
    <w:rPr>
      <w:b/>
      <w:bCs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8"/>
  </w:style>
  <w:style w:type="paragraph" w:customStyle="1" w:styleId="ConsNonformat">
    <w:name w:val="ConsNonformat"/>
    <w:rsid w:val="00590F82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No Spacing"/>
    <w:uiPriority w:val="1"/>
    <w:qFormat/>
    <w:rsid w:val="003324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9DA28-4DBD-4D44-BE69-41834B7AA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1233</Words>
  <Characters>7031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1</vt:lpstr>
      <vt:lpstr>Приложение № 1</vt:lpstr>
    </vt:vector>
  </TitlesOfParts>
  <Company>Microsoft</Company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Дмитрий</cp:lastModifiedBy>
  <cp:revision>2</cp:revision>
  <cp:lastPrinted>2014-11-26T03:33:00Z</cp:lastPrinted>
  <dcterms:created xsi:type="dcterms:W3CDTF">2026-05-26T08:30:00Z</dcterms:created>
  <dcterms:modified xsi:type="dcterms:W3CDTF">2026-05-26T08:30:00Z</dcterms:modified>
</cp:coreProperties>
</file>