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231AA2" w14:textId="6BDB42B0" w:rsidR="00492393" w:rsidRPr="00144CFE" w:rsidRDefault="00492393" w:rsidP="004920B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Проект д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оговор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а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купли-продажи</w:t>
      </w:r>
    </w:p>
    <w:p w14:paraId="63C193E3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14535FE8" w14:textId="01B6735F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г. Иваново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  <w:t xml:space="preserve">          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«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__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___________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="00F63B9B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6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</w:p>
    <w:p w14:paraId="5D930518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</w:p>
    <w:p w14:paraId="6C37644D" w14:textId="1DEC8C96" w:rsidR="00492393" w:rsidRDefault="00D52764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bookmarkStart w:id="0" w:name="_Hlk230196288"/>
      <w:bookmarkStart w:id="1" w:name="_Hlk54780816"/>
      <w:r w:rsidRPr="00A05AC8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313A66" w:rsidRPr="00313A66">
        <w:rPr>
          <w:rFonts w:ascii="Times New Roman" w:hAnsi="Times New Roman"/>
          <w:b/>
          <w:bCs/>
          <w:sz w:val="24"/>
          <w:szCs w:val="24"/>
        </w:rPr>
        <w:t>Малафеев</w:t>
      </w:r>
      <w:r w:rsidR="00313A66">
        <w:rPr>
          <w:rFonts w:ascii="Times New Roman" w:hAnsi="Times New Roman"/>
          <w:b/>
          <w:bCs/>
          <w:sz w:val="24"/>
          <w:szCs w:val="24"/>
        </w:rPr>
        <w:t>а</w:t>
      </w:r>
      <w:r w:rsidR="00313A66" w:rsidRPr="00313A66">
        <w:rPr>
          <w:rFonts w:ascii="Times New Roman" w:hAnsi="Times New Roman"/>
          <w:b/>
          <w:bCs/>
          <w:sz w:val="24"/>
          <w:szCs w:val="24"/>
        </w:rPr>
        <w:t xml:space="preserve"> Л</w:t>
      </w:r>
      <w:r w:rsidR="00313A66">
        <w:rPr>
          <w:rFonts w:ascii="Times New Roman" w:hAnsi="Times New Roman"/>
          <w:b/>
          <w:bCs/>
          <w:sz w:val="24"/>
          <w:szCs w:val="24"/>
        </w:rPr>
        <w:t>ьва</w:t>
      </w:r>
      <w:r w:rsidR="00313A66" w:rsidRPr="00313A66">
        <w:rPr>
          <w:rFonts w:ascii="Times New Roman" w:hAnsi="Times New Roman"/>
          <w:b/>
          <w:bCs/>
          <w:sz w:val="24"/>
          <w:szCs w:val="24"/>
        </w:rPr>
        <w:t xml:space="preserve"> Николаевич</w:t>
      </w:r>
      <w:r w:rsidR="00313A66">
        <w:rPr>
          <w:rFonts w:ascii="Times New Roman" w:hAnsi="Times New Roman"/>
          <w:b/>
          <w:bCs/>
          <w:sz w:val="24"/>
          <w:szCs w:val="24"/>
        </w:rPr>
        <w:t>а</w:t>
      </w:r>
      <w:r w:rsidR="00313A66" w:rsidRPr="00313A6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13A66" w:rsidRPr="00313A66">
        <w:rPr>
          <w:rFonts w:ascii="Times New Roman" w:hAnsi="Times New Roman"/>
          <w:sz w:val="24"/>
          <w:szCs w:val="24"/>
        </w:rPr>
        <w:t>(дата рождения: 25.12.1958 г., место рождения: гор. Горький, СНИЛС 055-875-162 94, ИНН 525600388912, адрес регистрации по месту жительства: 603008, Нижегородская область, г. Дзержинск, ул. Грибоедова, д. 7, кв. 2, ком. 35)</w:t>
      </w:r>
      <w:r w:rsidR="00313A6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D4316" w:rsidRPr="004F65AB">
        <w:rPr>
          <w:rFonts w:ascii="Times New Roman" w:hAnsi="Times New Roman"/>
          <w:b/>
          <w:bCs/>
          <w:sz w:val="24"/>
          <w:szCs w:val="24"/>
        </w:rPr>
        <w:t>Скрыльников Михаил Владимирович</w:t>
      </w:r>
      <w:r w:rsidR="00FD4316" w:rsidRPr="004F65AB">
        <w:rPr>
          <w:rFonts w:ascii="Times New Roman" w:hAnsi="Times New Roman"/>
          <w:sz w:val="24"/>
          <w:szCs w:val="24"/>
        </w:rPr>
        <w:t xml:space="preserve"> 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 «Организатор торгов», действующий на основании </w:t>
      </w:r>
      <w:r w:rsidR="00B97E99" w:rsidRPr="00B97E99">
        <w:rPr>
          <w:rFonts w:ascii="Times New Roman" w:hAnsi="Times New Roman"/>
          <w:sz w:val="24"/>
          <w:szCs w:val="24"/>
        </w:rPr>
        <w:t>Решени</w:t>
      </w:r>
      <w:r w:rsidR="00B97E99">
        <w:rPr>
          <w:rFonts w:ascii="Times New Roman" w:hAnsi="Times New Roman"/>
          <w:sz w:val="24"/>
          <w:szCs w:val="24"/>
        </w:rPr>
        <w:t>я</w:t>
      </w:r>
      <w:r w:rsidR="00B97E99" w:rsidRPr="00B97E99">
        <w:rPr>
          <w:rFonts w:ascii="Times New Roman" w:hAnsi="Times New Roman"/>
          <w:sz w:val="24"/>
          <w:szCs w:val="24"/>
        </w:rPr>
        <w:t xml:space="preserve"> </w:t>
      </w:r>
      <w:r w:rsidR="00EF308E" w:rsidRPr="00EF308E">
        <w:rPr>
          <w:rFonts w:ascii="Times New Roman" w:hAnsi="Times New Roman"/>
          <w:sz w:val="24"/>
          <w:szCs w:val="24"/>
        </w:rPr>
        <w:t xml:space="preserve">Арбитражного суда </w:t>
      </w:r>
      <w:r w:rsidR="00A26A82" w:rsidRPr="00A26A82">
        <w:rPr>
          <w:rFonts w:ascii="Times New Roman" w:hAnsi="Times New Roman"/>
          <w:sz w:val="24"/>
          <w:szCs w:val="24"/>
        </w:rPr>
        <w:t>Нижегородской области от 05.12.2024 г. (резолютивная часть объявлена 05.12.2024 г.) по делу № А43-34752/2024</w:t>
      </w:r>
      <w:bookmarkEnd w:id="0"/>
      <w:r w:rsidR="00A26A82">
        <w:rPr>
          <w:rFonts w:ascii="Times New Roman" w:hAnsi="Times New Roman"/>
          <w:sz w:val="24"/>
          <w:szCs w:val="24"/>
        </w:rPr>
        <w:t xml:space="preserve">, </w:t>
      </w:r>
      <w:r w:rsidR="00492393" w:rsidRPr="006E76AC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с одной стороны, </w:t>
      </w:r>
      <w:r w:rsidR="00492393" w:rsidRPr="009A7CC5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</w:t>
      </w:r>
      <w:r w:rsidR="00492393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</w:t>
      </w:r>
    </w:p>
    <w:p w14:paraId="240FBE1C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AFCED73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42E0DE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, именуемый 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 дальнейшем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«Покупатель»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с другой стороны, именуемые вместе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«Стороны»</w:t>
      </w:r>
      <w:r w:rsidRPr="0041783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,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заключили настоящий договор о нижеследующем:</w:t>
      </w:r>
    </w:p>
    <w:p w14:paraId="15D70D97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bookmarkEnd w:id="1"/>
    <w:p w14:paraId="76310AB5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  <w:t>Предмет договора</w:t>
      </w:r>
    </w:p>
    <w:p w14:paraId="5274AC14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</w:p>
    <w:p w14:paraId="60FA4B83" w14:textId="5A148385" w:rsidR="00492393" w:rsidRPr="00144CFE" w:rsidRDefault="00492393" w:rsidP="00492393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 передать в собственность, а Покупатель надлежащим образом принять и оплатить</w:t>
      </w:r>
      <w:r w:rsidR="00F3413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ЛОТ №1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F71180">
        <w:rPr>
          <w:rFonts w:ascii="Times New Roman" w:hAnsi="Times New Roman"/>
          <w:b/>
          <w:bCs/>
        </w:rPr>
        <w:t xml:space="preserve">Мотоцикл </w:t>
      </w:r>
      <w:r w:rsidR="00F71180">
        <w:rPr>
          <w:rFonts w:ascii="Times New Roman" w:hAnsi="Times New Roman"/>
          <w:b/>
          <w:bCs/>
          <w:lang w:val="en-US"/>
        </w:rPr>
        <w:t>BAJAJ</w:t>
      </w:r>
      <w:r w:rsidR="00F71180" w:rsidRPr="005C1E54">
        <w:rPr>
          <w:rFonts w:ascii="Times New Roman" w:hAnsi="Times New Roman"/>
          <w:b/>
          <w:bCs/>
        </w:rPr>
        <w:t xml:space="preserve"> </w:t>
      </w:r>
      <w:r w:rsidR="00F71180">
        <w:rPr>
          <w:rFonts w:ascii="Times New Roman" w:hAnsi="Times New Roman"/>
          <w:b/>
          <w:bCs/>
          <w:lang w:val="en-US"/>
        </w:rPr>
        <w:t>AVENGER</w:t>
      </w:r>
      <w:r w:rsidR="00F71180" w:rsidRPr="005C1E54">
        <w:rPr>
          <w:rFonts w:ascii="Times New Roman" w:hAnsi="Times New Roman"/>
          <w:b/>
          <w:bCs/>
        </w:rPr>
        <w:t xml:space="preserve"> 220 </w:t>
      </w:r>
      <w:r w:rsidR="00F71180">
        <w:rPr>
          <w:rFonts w:ascii="Times New Roman" w:hAnsi="Times New Roman"/>
          <w:b/>
          <w:bCs/>
          <w:lang w:val="en-US"/>
        </w:rPr>
        <w:t>CRUISE</w:t>
      </w:r>
      <w:r w:rsidR="00F71180">
        <w:rPr>
          <w:rFonts w:ascii="Times New Roman" w:hAnsi="Times New Roman"/>
          <w:b/>
          <w:bCs/>
        </w:rPr>
        <w:t xml:space="preserve">, год выпуска 2019, цвет черный, </w:t>
      </w:r>
      <w:r w:rsidR="00F71180">
        <w:rPr>
          <w:rFonts w:ascii="Times New Roman" w:hAnsi="Times New Roman"/>
          <w:b/>
          <w:bCs/>
          <w:lang w:val="en-US"/>
        </w:rPr>
        <w:t>VIN</w:t>
      </w:r>
      <w:r w:rsidR="00F71180" w:rsidRPr="005C1E54">
        <w:rPr>
          <w:rFonts w:ascii="Times New Roman" w:hAnsi="Times New Roman"/>
          <w:b/>
          <w:bCs/>
        </w:rPr>
        <w:t xml:space="preserve">: </w:t>
      </w:r>
      <w:r w:rsidR="00F71180">
        <w:rPr>
          <w:rFonts w:ascii="Times New Roman" w:hAnsi="Times New Roman"/>
          <w:b/>
          <w:bCs/>
          <w:lang w:val="en-US"/>
        </w:rPr>
        <w:t>MD</w:t>
      </w:r>
      <w:r w:rsidR="00F71180" w:rsidRPr="005C1E54">
        <w:rPr>
          <w:rFonts w:ascii="Times New Roman" w:hAnsi="Times New Roman"/>
          <w:b/>
          <w:bCs/>
        </w:rPr>
        <w:t>2</w:t>
      </w:r>
      <w:r w:rsidR="00F71180">
        <w:rPr>
          <w:rFonts w:ascii="Times New Roman" w:hAnsi="Times New Roman"/>
          <w:b/>
          <w:bCs/>
          <w:lang w:val="en-US"/>
        </w:rPr>
        <w:t>A</w:t>
      </w:r>
      <w:r w:rsidR="00F71180" w:rsidRPr="005C1E54">
        <w:rPr>
          <w:rFonts w:ascii="Times New Roman" w:hAnsi="Times New Roman"/>
          <w:b/>
          <w:bCs/>
        </w:rPr>
        <w:t>22</w:t>
      </w:r>
      <w:r w:rsidR="00F71180">
        <w:rPr>
          <w:rFonts w:ascii="Times New Roman" w:hAnsi="Times New Roman"/>
          <w:b/>
          <w:bCs/>
          <w:lang w:val="en-US"/>
        </w:rPr>
        <w:t>EY</w:t>
      </w:r>
      <w:r w:rsidR="00F71180" w:rsidRPr="005C1E54">
        <w:rPr>
          <w:rFonts w:ascii="Times New Roman" w:hAnsi="Times New Roman"/>
          <w:b/>
          <w:bCs/>
        </w:rPr>
        <w:t>7</w:t>
      </w:r>
      <w:r w:rsidR="00F71180">
        <w:rPr>
          <w:rFonts w:ascii="Times New Roman" w:hAnsi="Times New Roman"/>
          <w:b/>
          <w:bCs/>
          <w:lang w:val="en-US"/>
        </w:rPr>
        <w:t>KCA</w:t>
      </w:r>
      <w:r w:rsidR="00F71180" w:rsidRPr="005C1E54">
        <w:rPr>
          <w:rFonts w:ascii="Times New Roman" w:hAnsi="Times New Roman"/>
          <w:b/>
          <w:bCs/>
        </w:rPr>
        <w:t>03887</w:t>
      </w:r>
      <w:r w:rsidR="00F71180">
        <w:rPr>
          <w:rFonts w:ascii="Times New Roman" w:hAnsi="Times New Roman"/>
          <w:b/>
          <w:bCs/>
        </w:rPr>
        <w:t>, государственный регистрационный знак 4530ВВ52</w:t>
      </w:r>
      <w:r w:rsidR="00C51C72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,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именуемое в дальнейшем – «Имущество».</w:t>
      </w:r>
    </w:p>
    <w:p w14:paraId="7D2FCF08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Имущество никому другому не продано.</w:t>
      </w:r>
    </w:p>
    <w:p w14:paraId="2E265C12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Право собственности на имущество переходит Покупателю.</w:t>
      </w:r>
    </w:p>
    <w:p w14:paraId="10A6E340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6D68D761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Права и обязанности сторон</w:t>
      </w:r>
    </w:p>
    <w:p w14:paraId="6A1B88D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3D5E8464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обязуется:</w:t>
      </w:r>
    </w:p>
    <w:p w14:paraId="6E09BEB3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Передать Имущество по акту приема-передачи в течение </w:t>
      </w:r>
      <w:bookmarkStart w:id="2" w:name="_Hlk106636045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пятнадцати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bookmarkEnd w:id="2"/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06E5D915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обязуется:</w:t>
      </w:r>
    </w:p>
    <w:p w14:paraId="3AC5BE71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Оплатить имущество в порядке, сроки и размере, предусмотренные настоящим договором.</w:t>
      </w:r>
    </w:p>
    <w:p w14:paraId="4F27B749" w14:textId="77777777" w:rsidR="00492393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Принять Имущество по акту приема-передачи в течение </w:t>
      </w:r>
      <w:r w:rsidRPr="0037396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 (пятнадцати</w:t>
      </w:r>
      <w:r w:rsidRPr="00FF568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41AF5B3D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29BB62F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0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AA8F1A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Цена, порядок и сроки расчетов</w:t>
      </w:r>
    </w:p>
    <w:p w14:paraId="4E4C7A6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70175BF" w14:textId="5F7E9102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Цена Имущества, указанного в п.1.1. настоящего договора, составляет </w:t>
      </w:r>
      <w:r w:rsidR="00231AC4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27</w:t>
      </w:r>
      <w:bookmarkStart w:id="3" w:name="_GoBack"/>
      <w:bookmarkEnd w:id="3"/>
      <w:r w:rsidR="00BC4671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0 0</w:t>
      </w:r>
      <w:r w:rsidR="00D4278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00</w:t>
      </w:r>
      <w:r w:rsidRPr="00492393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 </w:t>
      </w:r>
      <w:r w:rsidRPr="00FD7D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руб.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3E0F0B89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Покупатель полностью оплачивает Имущество в течение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30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дней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путем перечисления денежных средств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на расчетный счет Продавца.</w:t>
      </w:r>
    </w:p>
    <w:p w14:paraId="623A56DE" w14:textId="1CCE2F85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ind w:left="446" w:hanging="20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B5ED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Обязанность Покупателя по оплате имущества считается исполненной с момента поступления на расчетный счет Продавца денежных средств в сумме, указанной в п. 3.1 настоящего договора с учетом ранее внесенного задатка. </w:t>
      </w:r>
    </w:p>
    <w:p w14:paraId="2D01BF95" w14:textId="77777777" w:rsidR="00B20FE5" w:rsidRDefault="00B20FE5" w:rsidP="00B20FE5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2B173F5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Прочие условия</w:t>
      </w:r>
    </w:p>
    <w:p w14:paraId="1CBA657B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14:paraId="35D3F3AE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F382571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lastRenderedPageBreak/>
        <w:t>Настоящий договор вступает в силу с момента подписания его Сторонами и действует до выполнения сторонами своих обязательств.</w:t>
      </w:r>
    </w:p>
    <w:p w14:paraId="4801219D" w14:textId="77777777" w:rsidR="00492393" w:rsidRPr="002A7D0D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2A7D0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Настоящий договор составлен в трех экземплярах. </w:t>
      </w:r>
    </w:p>
    <w:p w14:paraId="6E735B66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5A86505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DC3FB6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Юридические адреса и реквизиты Сторон</w:t>
      </w:r>
    </w:p>
    <w:p w14:paraId="12919A28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76D3B949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tbl>
      <w:tblPr>
        <w:tblW w:w="0" w:type="auto"/>
        <w:tblInd w:w="86" w:type="dxa"/>
        <w:tblLook w:val="04A0" w:firstRow="1" w:lastRow="0" w:firstColumn="1" w:lastColumn="0" w:noHBand="0" w:noVBand="1"/>
      </w:tblPr>
      <w:tblGrid>
        <w:gridCol w:w="4689"/>
        <w:gridCol w:w="4580"/>
      </w:tblGrid>
      <w:tr w:rsidR="00492393" w:rsidRPr="00144CFE" w14:paraId="512E8F2B" w14:textId="77777777" w:rsidTr="006802CB">
        <w:tc>
          <w:tcPr>
            <w:tcW w:w="4928" w:type="dxa"/>
            <w:shd w:val="clear" w:color="auto" w:fill="auto"/>
          </w:tcPr>
          <w:p w14:paraId="33780DAC" w14:textId="1DFB05A8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214B088" w14:textId="72EDA628" w:rsidR="00346107" w:rsidRPr="00144CFE" w:rsidRDefault="00346107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Продавец: </w:t>
            </w:r>
          </w:p>
          <w:p w14:paraId="6ACD9A5C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6CA798A1" w14:textId="5578A85A" w:rsidR="001A17BC" w:rsidRPr="001A17BC" w:rsidRDefault="00BC4671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3A66">
              <w:rPr>
                <w:rFonts w:ascii="Times New Roman" w:hAnsi="Times New Roman"/>
                <w:b/>
                <w:bCs/>
                <w:sz w:val="24"/>
                <w:szCs w:val="24"/>
              </w:rPr>
              <w:t>Малафеев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313A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ьва</w:t>
            </w:r>
            <w:r w:rsidRPr="00313A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Николаевич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313A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1A17BC"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Скрыльников Михаил Владимирович </w:t>
            </w:r>
            <w:r w:rsidR="001A17BC"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0AAED9E9" w14:textId="77777777" w:rsidR="00F71180" w:rsidRDefault="00F71180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CF8D2A2" w14:textId="0ACD8D35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20B576FB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6CA244D6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2837B4CA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440101001</w:t>
            </w:r>
          </w:p>
          <w:p w14:paraId="7C1F6459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5B59A8A9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30101810150040000763</w:t>
            </w:r>
          </w:p>
          <w:p w14:paraId="19A83ED4" w14:textId="1482F7F2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Pr="003438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="0034388B" w:rsidRPr="003438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</w:t>
            </w:r>
            <w:r w:rsidR="00777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10150223494135</w:t>
            </w:r>
          </w:p>
          <w:p w14:paraId="19ADE3A7" w14:textId="4FC7117D" w:rsidR="008F4674" w:rsidRDefault="001A17BC" w:rsidP="008F467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sz w:val="24"/>
                <w:szCs w:val="24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Ф.И.О. получателя </w:t>
            </w:r>
            <w:r w:rsidR="00BC4671" w:rsidRPr="00BC4671">
              <w:rPr>
                <w:rFonts w:ascii="Times New Roman" w:hAnsi="Times New Roman"/>
                <w:sz w:val="24"/>
                <w:szCs w:val="24"/>
              </w:rPr>
              <w:t>Малафеев Л</w:t>
            </w:r>
            <w:r w:rsidR="00BC4671">
              <w:rPr>
                <w:rFonts w:ascii="Times New Roman" w:hAnsi="Times New Roman"/>
                <w:sz w:val="24"/>
                <w:szCs w:val="24"/>
              </w:rPr>
              <w:t>е</w:t>
            </w:r>
            <w:r w:rsidR="00BC4671" w:rsidRPr="00BC4671">
              <w:rPr>
                <w:rFonts w:ascii="Times New Roman" w:hAnsi="Times New Roman"/>
                <w:sz w:val="24"/>
                <w:szCs w:val="24"/>
              </w:rPr>
              <w:t>в</w:t>
            </w:r>
            <w:r w:rsidR="00BC46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C4671" w:rsidRPr="00BC4671">
              <w:rPr>
                <w:rFonts w:ascii="Times New Roman" w:hAnsi="Times New Roman"/>
                <w:sz w:val="24"/>
                <w:szCs w:val="24"/>
              </w:rPr>
              <w:t>Николаевич</w:t>
            </w:r>
          </w:p>
          <w:p w14:paraId="00DD9BE1" w14:textId="61C9E6F3" w:rsidR="00492393" w:rsidRPr="00144CFE" w:rsidRDefault="00492393" w:rsidP="008F467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50B1BC50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14:paraId="4D921E0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96FD7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Покупатель:</w:t>
            </w:r>
          </w:p>
          <w:p w14:paraId="3086689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2F664E4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2D5DE33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61BA0D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99CA3A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93F315B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8555B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D9BB03A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8C45717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F4E0C23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0345B1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396E93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F7E438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F1ED6E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</w:tr>
    </w:tbl>
    <w:p w14:paraId="0237485B" w14:textId="77777777" w:rsidR="00492393" w:rsidRDefault="00492393" w:rsidP="00492393">
      <w:pPr>
        <w:rPr>
          <w:rFonts w:ascii="Times New Roman" w:hAnsi="Times New Roman"/>
          <w:sz w:val="24"/>
          <w:szCs w:val="24"/>
        </w:rPr>
      </w:pPr>
    </w:p>
    <w:p w14:paraId="058632C1" w14:textId="77777777" w:rsidR="00137A22" w:rsidRDefault="00137A22"/>
    <w:sectPr w:rsidR="00137A22" w:rsidSect="00A3226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402035"/>
    <w:multiLevelType w:val="multilevel"/>
    <w:tmpl w:val="1D3E2D9E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A6"/>
    <w:rsid w:val="000069BE"/>
    <w:rsid w:val="000454C5"/>
    <w:rsid w:val="000B2E98"/>
    <w:rsid w:val="000D6FE5"/>
    <w:rsid w:val="00137A22"/>
    <w:rsid w:val="001A17BC"/>
    <w:rsid w:val="00231AC4"/>
    <w:rsid w:val="0026225E"/>
    <w:rsid w:val="002A670E"/>
    <w:rsid w:val="002C2790"/>
    <w:rsid w:val="00313A66"/>
    <w:rsid w:val="0034388B"/>
    <w:rsid w:val="00346107"/>
    <w:rsid w:val="00371C4A"/>
    <w:rsid w:val="004340B4"/>
    <w:rsid w:val="00474CBE"/>
    <w:rsid w:val="00491ED4"/>
    <w:rsid w:val="004920B8"/>
    <w:rsid w:val="00492393"/>
    <w:rsid w:val="004F65AB"/>
    <w:rsid w:val="00554D83"/>
    <w:rsid w:val="005554E1"/>
    <w:rsid w:val="005560A6"/>
    <w:rsid w:val="00577C73"/>
    <w:rsid w:val="00591787"/>
    <w:rsid w:val="005E2D5A"/>
    <w:rsid w:val="006049D5"/>
    <w:rsid w:val="006F31D8"/>
    <w:rsid w:val="00726839"/>
    <w:rsid w:val="007773E5"/>
    <w:rsid w:val="00787CCD"/>
    <w:rsid w:val="008C0186"/>
    <w:rsid w:val="008C7FF6"/>
    <w:rsid w:val="008F4674"/>
    <w:rsid w:val="009962F6"/>
    <w:rsid w:val="009B1E11"/>
    <w:rsid w:val="00A26A82"/>
    <w:rsid w:val="00A626FA"/>
    <w:rsid w:val="00A86171"/>
    <w:rsid w:val="00B0109A"/>
    <w:rsid w:val="00B066CF"/>
    <w:rsid w:val="00B1531B"/>
    <w:rsid w:val="00B20FE5"/>
    <w:rsid w:val="00B97E99"/>
    <w:rsid w:val="00BC4671"/>
    <w:rsid w:val="00BD4D95"/>
    <w:rsid w:val="00C07FB6"/>
    <w:rsid w:val="00C51C72"/>
    <w:rsid w:val="00C71DC1"/>
    <w:rsid w:val="00CE408D"/>
    <w:rsid w:val="00D331B4"/>
    <w:rsid w:val="00D42786"/>
    <w:rsid w:val="00D43207"/>
    <w:rsid w:val="00D52764"/>
    <w:rsid w:val="00D90A9A"/>
    <w:rsid w:val="00DF4028"/>
    <w:rsid w:val="00E37FD5"/>
    <w:rsid w:val="00EF308E"/>
    <w:rsid w:val="00F34131"/>
    <w:rsid w:val="00F63B9B"/>
    <w:rsid w:val="00F71180"/>
    <w:rsid w:val="00F76B35"/>
    <w:rsid w:val="00FC24BF"/>
    <w:rsid w:val="00FD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7578"/>
  <w15:chartTrackingRefBased/>
  <w15:docId w15:val="{E56EB61F-FE96-45A3-A1EE-65C37901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3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73</cp:revision>
  <dcterms:created xsi:type="dcterms:W3CDTF">2024-08-22T11:17:00Z</dcterms:created>
  <dcterms:modified xsi:type="dcterms:W3CDTF">2026-07-04T06:56:00Z</dcterms:modified>
</cp:coreProperties>
</file>