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87E58" w14:textId="7777777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1453E53E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2469CB">
        <w:rPr>
          <w:rFonts w:ascii="Times New Roman" w:hAnsi="Times New Roman"/>
          <w:noProof/>
          <w:sz w:val="24"/>
          <w:szCs w:val="24"/>
        </w:rPr>
        <w:t>21 октября 2025 г.</w:t>
      </w:r>
    </w:p>
    <w:p w14:paraId="718E24E2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29D621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2469CB">
        <w:rPr>
          <w:rFonts w:ascii="Times New Roman" w:hAnsi="Times New Roman"/>
          <w:noProof/>
          <w:sz w:val="24"/>
          <w:szCs w:val="24"/>
        </w:rPr>
        <w:t>ООО "МЕДЖИД"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2469CB">
        <w:rPr>
          <w:rFonts w:ascii="Times New Roman" w:hAnsi="Times New Roman"/>
          <w:noProof/>
          <w:sz w:val="24"/>
          <w:szCs w:val="24"/>
        </w:rPr>
        <w:t>Джабраилов Шамиль Джабраилович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2469C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 РЕСПУБЛИКИ ДАГЕСТАН от 13.03.2025 г. (резолютивная часть объявлена 27.02.2025 г.) по делу № А15-704/2024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1089CB5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70BB2D" w14:textId="77777777"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9C964A5" w14:textId="50F8C063" w:rsidR="0087552E" w:rsidRPr="001B7977" w:rsidRDefault="0087552E" w:rsidP="001B797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B797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F5D32">
        <w:t xml:space="preserve"> </w:t>
      </w:r>
      <w:r w:rsidR="001B7977" w:rsidRPr="001B7977">
        <w:rPr>
          <w:rFonts w:ascii="Times New Roman" w:hAnsi="Times New Roman"/>
        </w:rPr>
        <w:t>Административное здание, площадью 214.6кв.м., к/н: 05:10:000012:453, на земельном участке 1500 кв. м., к/н:</w:t>
      </w:r>
      <w:r w:rsidR="001B7977">
        <w:rPr>
          <w:rFonts w:ascii="Times New Roman" w:hAnsi="Times New Roman"/>
        </w:rPr>
        <w:t xml:space="preserve"> </w:t>
      </w:r>
      <w:r w:rsidR="001B7977" w:rsidRPr="001B7977">
        <w:rPr>
          <w:rFonts w:ascii="Times New Roman" w:hAnsi="Times New Roman"/>
        </w:rPr>
        <w:t xml:space="preserve">05:10:000012:407, адрес: Республика Дагестан, Магарамкентский район, с </w:t>
      </w:r>
      <w:proofErr w:type="spellStart"/>
      <w:r w:rsidR="001B7977" w:rsidRPr="001B7977">
        <w:rPr>
          <w:rFonts w:ascii="Times New Roman" w:hAnsi="Times New Roman"/>
        </w:rPr>
        <w:t>Целягюн</w:t>
      </w:r>
      <w:proofErr w:type="spellEnd"/>
      <w:r w:rsidRPr="001B7977">
        <w:rPr>
          <w:rFonts w:ascii="Times New Roman" w:hAnsi="Times New Roman"/>
        </w:rPr>
        <w:t>.</w:t>
      </w:r>
      <w:r w:rsidR="001B7977" w:rsidRPr="001B7977">
        <w:rPr>
          <w:rFonts w:ascii="Times New Roman" w:hAnsi="Times New Roman"/>
        </w:rPr>
        <w:t xml:space="preserve"> </w:t>
      </w:r>
    </w:p>
    <w:p w14:paraId="44DDF210" w14:textId="17F524B7" w:rsidR="0087552E" w:rsidRPr="005F5D32" w:rsidRDefault="0087552E" w:rsidP="005F5D3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F5D32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 w:rsidRPr="005F5D32">
        <w:rPr>
          <w:rFonts w:ascii="Times New Roman" w:hAnsi="Times New Roman"/>
        </w:rPr>
        <w:t xml:space="preserve"> </w:t>
      </w:r>
      <w:r w:rsidRPr="005F5D32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 w:rsidRPr="005F5D32">
        <w:rPr>
          <w:rFonts w:ascii="Times New Roman" w:hAnsi="Times New Roman"/>
        </w:rPr>
        <w:t xml:space="preserve"> </w:t>
      </w:r>
      <w:r w:rsidRPr="005F5D32">
        <w:rPr>
          <w:rFonts w:ascii="Times New Roman" w:hAnsi="Times New Roman"/>
        </w:rPr>
        <w:t>г.</w:t>
      </w:r>
    </w:p>
    <w:p w14:paraId="05EA34BB" w14:textId="36E52970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F5D32">
        <w:rPr>
          <w:rFonts w:ascii="Times New Roman" w:hAnsi="Times New Roman"/>
        </w:rPr>
        <w:t xml:space="preserve"> ипотека в пользу АО «Россельхозбанк»</w:t>
      </w:r>
      <w:r>
        <w:rPr>
          <w:rFonts w:ascii="Times New Roman" w:hAnsi="Times New Roman"/>
        </w:rPr>
        <w:t>.</w:t>
      </w:r>
    </w:p>
    <w:p w14:paraId="04F5AEC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03F78D0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0A9FF2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8A705B1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A923E07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7626D95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612BB35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7A49E13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150ECC2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2897AE9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E12723C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4B5404B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38701E37" w14:textId="77777777"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043FAD3" w14:textId="77777777"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AFA3823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C485521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F6B897" w14:textId="77777777"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D145E62" w14:textId="77777777"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175B429" w14:textId="77777777"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8D6B9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B64C8B5" w14:textId="77777777"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474AD96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5B340146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521B397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F3ADE7" w14:textId="77777777"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7634F1C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DEB6FF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61F159A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18C7AEE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554C8F6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0AE70AA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F2507CB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2469CB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ДАГЕСТАН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3AA8CF03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1A7EE0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088260F2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CCDEA46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52A14869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14:paraId="6ADE6453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3BAD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383A6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14:paraId="42F9C6D0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BA901" w14:textId="77777777" w:rsidR="0087552E" w:rsidRDefault="002469CB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"МЕДЖИД"</w:t>
            </w:r>
          </w:p>
          <w:p w14:paraId="6A4F7815" w14:textId="77777777"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05BEAD0D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1050523000230</w:t>
            </w:r>
          </w:p>
          <w:p w14:paraId="7F018304" w14:textId="77777777"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0523012716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052301271</w:t>
            </w:r>
          </w:p>
          <w:p w14:paraId="780C329A" w14:textId="77777777"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368792, Республика Дагестан, С. ЦЕЛЯГЮН, Р-Н МАГАРАМКЕНТСКИЙ</w:t>
            </w:r>
          </w:p>
          <w:p w14:paraId="06FE2B6B" w14:textId="77777777" w:rsidR="007D4F6D" w:rsidRPr="00BC011D" w:rsidRDefault="0087552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40702810012030702804</w:t>
            </w:r>
            <w:proofErr w:type="gramEnd"/>
          </w:p>
          <w:p w14:paraId="5FD469E2" w14:textId="77777777"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"Корпоративный" ПАО "Совкомбанк"(г. Москва)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2EEDDE9" w14:textId="77777777" w:rsidR="007D4F6D" w:rsidRPr="00BC011D" w:rsidRDefault="007D4F6D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к\с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30101810445250000360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0C4398A" w14:textId="77777777" w:rsidR="0087552E" w:rsidRPr="002F3F19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044525360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053C1" w14:textId="77777777"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14:paraId="3CE945E3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D0025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3C0B321B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8E052A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Ш.Д.</w:t>
            </w:r>
            <w:proofErr w:type="gramEnd"/>
            <w:r w:rsidR="002469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Джабраилов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8CE16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B6F3D0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B459E3" w14:textId="77777777"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C2AE8EF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536FFF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07DE6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EC36E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028D0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E8915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1BB97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A74A1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D3681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4C481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76741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51941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AC07F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BB144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906D24C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BE7EE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17673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DEA5A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8501B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A0408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D8033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D0000B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292F7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0FF700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838900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2BA23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FAC9F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229BC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1BE66ED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7F58D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07FA8D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7D023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98365B" w14:textId="59CA28B0" w:rsidR="0087552E" w:rsidRPr="005F5D32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87552E" w:rsidRPr="005F5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2565933">
    <w:abstractNumId w:val="0"/>
  </w:num>
  <w:num w:numId="2" w16cid:durableId="1836217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1B7977"/>
    <w:rsid w:val="001D49A8"/>
    <w:rsid w:val="002469CB"/>
    <w:rsid w:val="0024725B"/>
    <w:rsid w:val="00396B0A"/>
    <w:rsid w:val="003E44F9"/>
    <w:rsid w:val="003F36A1"/>
    <w:rsid w:val="00401D37"/>
    <w:rsid w:val="00410C88"/>
    <w:rsid w:val="005F5D32"/>
    <w:rsid w:val="00692F94"/>
    <w:rsid w:val="007D4F6D"/>
    <w:rsid w:val="0083487A"/>
    <w:rsid w:val="0087552E"/>
    <w:rsid w:val="00DA6969"/>
    <w:rsid w:val="00DC5409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C9E5A"/>
  <w15:chartTrackingRefBased/>
  <w15:docId w15:val="{C53FCC84-67A9-4634-9DA8-3E076EDC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2025-10-21T14:00:00Z</dcterms:created>
  <dcterms:modified xsi:type="dcterms:W3CDTF">2025-10-21T14:00:00Z</dcterms:modified>
</cp:coreProperties>
</file>