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842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D91CDF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D97AD9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EA3A91" w14:textId="77777777" w:rsidR="00F27775" w:rsidRPr="008960F2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6AD58A90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D31B7D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67756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EA06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72CF9B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74E16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5F748C4" w14:textId="0A3F7B23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C55514">
        <w:rPr>
          <w:rFonts w:ascii="Times New Roman" w:hAnsi="Times New Roman"/>
          <w:noProof/>
          <w:sz w:val="24"/>
          <w:szCs w:val="24"/>
        </w:rPr>
        <w:t>6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C55514" w:rsidRPr="00C55514">
        <w:rPr>
          <w:rFonts w:ascii="Times New Roman" w:hAnsi="Times New Roman"/>
          <w:sz w:val="24"/>
          <w:szCs w:val="24"/>
        </w:rPr>
        <w:t>Полуприцеп OK KARDESLER DORS M, год выпуска 2008, государственный регистрационный знак: АО760656</w:t>
      </w:r>
      <w:r w:rsidR="009118A9" w:rsidRPr="009118A9">
        <w:rPr>
          <w:rFonts w:ascii="Times New Roman" w:hAnsi="Times New Roman"/>
          <w:sz w:val="24"/>
          <w:szCs w:val="24"/>
        </w:rPr>
        <w:t xml:space="preserve">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696523">
        <w:rPr>
          <w:rFonts w:ascii="Times New Roman" w:hAnsi="Times New Roman"/>
          <w:sz w:val="24"/>
          <w:szCs w:val="24"/>
        </w:rPr>
        <w:t>в 1</w:t>
      </w:r>
      <w:r w:rsidR="00696523" w:rsidRPr="00696523">
        <w:rPr>
          <w:rFonts w:ascii="Times New Roman" w:hAnsi="Times New Roman"/>
          <w:sz w:val="24"/>
          <w:szCs w:val="24"/>
        </w:rPr>
        <w:t>3</w:t>
      </w:r>
      <w:r w:rsidR="00D500FE" w:rsidRPr="00696523">
        <w:rPr>
          <w:rFonts w:ascii="Times New Roman" w:hAnsi="Times New Roman"/>
          <w:sz w:val="24"/>
          <w:szCs w:val="24"/>
        </w:rPr>
        <w:t xml:space="preserve">:00 по мск </w:t>
      </w:r>
      <w:r w:rsidR="00696523" w:rsidRPr="00696523">
        <w:rPr>
          <w:rFonts w:ascii="Times New Roman" w:hAnsi="Times New Roman"/>
          <w:sz w:val="24"/>
          <w:szCs w:val="24"/>
        </w:rPr>
        <w:t>0</w:t>
      </w:r>
      <w:r w:rsidR="008960F2">
        <w:rPr>
          <w:rFonts w:ascii="Times New Roman" w:hAnsi="Times New Roman"/>
          <w:sz w:val="24"/>
          <w:szCs w:val="24"/>
        </w:rPr>
        <w:t>7</w:t>
      </w:r>
      <w:r w:rsidR="00D500FE" w:rsidRPr="00696523">
        <w:rPr>
          <w:rFonts w:ascii="Times New Roman" w:hAnsi="Times New Roman"/>
          <w:sz w:val="24"/>
          <w:szCs w:val="24"/>
        </w:rPr>
        <w:t>.</w:t>
      </w:r>
      <w:r w:rsidR="00696523" w:rsidRPr="00696523">
        <w:rPr>
          <w:rFonts w:ascii="Times New Roman" w:hAnsi="Times New Roman"/>
          <w:sz w:val="24"/>
          <w:szCs w:val="24"/>
        </w:rPr>
        <w:t>0</w:t>
      </w:r>
      <w:r w:rsidR="008960F2">
        <w:rPr>
          <w:rFonts w:ascii="Times New Roman" w:hAnsi="Times New Roman"/>
          <w:sz w:val="24"/>
          <w:szCs w:val="24"/>
        </w:rPr>
        <w:t>8</w:t>
      </w:r>
      <w:r w:rsidR="00D500FE" w:rsidRPr="00696523">
        <w:rPr>
          <w:rFonts w:ascii="Times New Roman" w:hAnsi="Times New Roman"/>
          <w:sz w:val="24"/>
          <w:szCs w:val="24"/>
        </w:rPr>
        <w:t>.202</w:t>
      </w:r>
      <w:r w:rsidR="00696523" w:rsidRPr="00696523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C55514">
        <w:rPr>
          <w:rFonts w:ascii="Times New Roman" w:hAnsi="Times New Roman"/>
          <w:b/>
          <w:bCs/>
          <w:sz w:val="24"/>
          <w:szCs w:val="24"/>
        </w:rPr>
        <w:t>1</w:t>
      </w:r>
      <w:r w:rsidR="008960F2">
        <w:rPr>
          <w:rFonts w:ascii="Times New Roman" w:hAnsi="Times New Roman"/>
          <w:b/>
          <w:bCs/>
          <w:sz w:val="24"/>
          <w:szCs w:val="24"/>
        </w:rPr>
        <w:t>08</w:t>
      </w:r>
      <w:r w:rsidR="00130174">
        <w:rPr>
          <w:rFonts w:ascii="Times New Roman" w:hAnsi="Times New Roman"/>
          <w:b/>
          <w:bCs/>
          <w:sz w:val="24"/>
          <w:szCs w:val="24"/>
        </w:rPr>
        <w:t xml:space="preserve"> 000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4AAF4AB7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1D21B3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6A9A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8A65C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13341B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66CFE2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E5EA429" w14:textId="104365F5" w:rsidR="00E75524" w:rsidRPr="00696523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</w:t>
      </w:r>
      <w:r w:rsidRPr="00696523">
        <w:rPr>
          <w:rFonts w:ascii="Times New Roman" w:hAnsi="Times New Roman"/>
          <w:sz w:val="24"/>
          <w:szCs w:val="24"/>
        </w:rPr>
        <w:t xml:space="preserve">позднее </w:t>
      </w:r>
      <w:r w:rsidR="00D500FE" w:rsidRPr="00696523">
        <w:rPr>
          <w:rFonts w:ascii="Times New Roman" w:hAnsi="Times New Roman"/>
          <w:sz w:val="24"/>
          <w:szCs w:val="24"/>
        </w:rPr>
        <w:t>1</w:t>
      </w:r>
      <w:r w:rsidR="00696523" w:rsidRPr="00696523">
        <w:rPr>
          <w:rFonts w:ascii="Times New Roman" w:hAnsi="Times New Roman"/>
          <w:sz w:val="24"/>
          <w:szCs w:val="24"/>
        </w:rPr>
        <w:t>2</w:t>
      </w:r>
      <w:r w:rsidR="00D500FE" w:rsidRPr="00696523">
        <w:rPr>
          <w:rFonts w:ascii="Times New Roman" w:hAnsi="Times New Roman"/>
          <w:sz w:val="24"/>
          <w:szCs w:val="24"/>
        </w:rPr>
        <w:t xml:space="preserve">:00 по мск </w:t>
      </w:r>
      <w:r w:rsidR="008960F2">
        <w:rPr>
          <w:rFonts w:ascii="Times New Roman" w:hAnsi="Times New Roman"/>
          <w:sz w:val="24"/>
          <w:szCs w:val="24"/>
        </w:rPr>
        <w:t>06</w:t>
      </w:r>
      <w:r w:rsidR="00D500FE" w:rsidRPr="00696523">
        <w:rPr>
          <w:rFonts w:ascii="Times New Roman" w:hAnsi="Times New Roman"/>
          <w:sz w:val="24"/>
          <w:szCs w:val="24"/>
        </w:rPr>
        <w:t>.</w:t>
      </w:r>
      <w:r w:rsidR="00696523" w:rsidRPr="00696523">
        <w:rPr>
          <w:rFonts w:ascii="Times New Roman" w:hAnsi="Times New Roman"/>
          <w:sz w:val="24"/>
          <w:szCs w:val="24"/>
        </w:rPr>
        <w:t>0</w:t>
      </w:r>
      <w:r w:rsidR="008960F2">
        <w:rPr>
          <w:rFonts w:ascii="Times New Roman" w:hAnsi="Times New Roman"/>
          <w:sz w:val="24"/>
          <w:szCs w:val="24"/>
        </w:rPr>
        <w:t>8</w:t>
      </w:r>
      <w:r w:rsidR="00D500FE" w:rsidRPr="00696523">
        <w:rPr>
          <w:rFonts w:ascii="Times New Roman" w:hAnsi="Times New Roman"/>
          <w:sz w:val="24"/>
          <w:szCs w:val="24"/>
        </w:rPr>
        <w:t>.202</w:t>
      </w:r>
      <w:r w:rsidR="00696523" w:rsidRPr="00696523">
        <w:rPr>
          <w:rFonts w:ascii="Times New Roman" w:hAnsi="Times New Roman"/>
          <w:sz w:val="24"/>
          <w:szCs w:val="24"/>
        </w:rPr>
        <w:t>6</w:t>
      </w:r>
      <w:r w:rsidR="00D500FE" w:rsidRPr="00696523">
        <w:rPr>
          <w:rFonts w:ascii="Times New Roman" w:hAnsi="Times New Roman"/>
          <w:sz w:val="24"/>
          <w:szCs w:val="24"/>
        </w:rPr>
        <w:t xml:space="preserve">. </w:t>
      </w:r>
      <w:r w:rsidRPr="00696523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696523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696523">
        <w:rPr>
          <w:rFonts w:ascii="Times New Roman" w:hAnsi="Times New Roman"/>
          <w:i/>
          <w:sz w:val="24"/>
          <w:szCs w:val="24"/>
        </w:rPr>
        <w:t xml:space="preserve">, </w:t>
      </w:r>
      <w:r w:rsidRPr="00696523">
        <w:rPr>
          <w:rFonts w:ascii="Times New Roman" w:hAnsi="Times New Roman"/>
          <w:sz w:val="24"/>
          <w:szCs w:val="24"/>
        </w:rPr>
        <w:t xml:space="preserve">проводимых </w:t>
      </w:r>
      <w:r w:rsidR="00696523" w:rsidRPr="00696523">
        <w:rPr>
          <w:rFonts w:ascii="Times New Roman" w:hAnsi="Times New Roman"/>
          <w:sz w:val="24"/>
          <w:szCs w:val="24"/>
        </w:rPr>
        <w:t>0</w:t>
      </w:r>
      <w:r w:rsidR="008960F2">
        <w:rPr>
          <w:rFonts w:ascii="Times New Roman" w:hAnsi="Times New Roman"/>
          <w:sz w:val="24"/>
          <w:szCs w:val="24"/>
        </w:rPr>
        <w:t>7</w:t>
      </w:r>
      <w:r w:rsidR="00696523" w:rsidRPr="00696523">
        <w:rPr>
          <w:rFonts w:ascii="Times New Roman" w:hAnsi="Times New Roman"/>
          <w:sz w:val="24"/>
          <w:szCs w:val="24"/>
        </w:rPr>
        <w:t>.0</w:t>
      </w:r>
      <w:r w:rsidR="008960F2">
        <w:rPr>
          <w:rFonts w:ascii="Times New Roman" w:hAnsi="Times New Roman"/>
          <w:sz w:val="24"/>
          <w:szCs w:val="24"/>
        </w:rPr>
        <w:t>8</w:t>
      </w:r>
      <w:r w:rsidR="00696523" w:rsidRPr="00696523">
        <w:rPr>
          <w:rFonts w:ascii="Times New Roman" w:hAnsi="Times New Roman"/>
          <w:sz w:val="24"/>
          <w:szCs w:val="24"/>
        </w:rPr>
        <w:t xml:space="preserve">.2026 </w:t>
      </w:r>
      <w:r w:rsidR="00D500FE" w:rsidRPr="00696523">
        <w:rPr>
          <w:rFonts w:ascii="Times New Roman" w:hAnsi="Times New Roman"/>
          <w:sz w:val="24"/>
          <w:szCs w:val="24"/>
        </w:rPr>
        <w:t>на</w:t>
      </w:r>
      <w:r w:rsidRPr="00696523">
        <w:rPr>
          <w:rFonts w:ascii="Times New Roman" w:hAnsi="Times New Roman"/>
          <w:sz w:val="24"/>
          <w:szCs w:val="24"/>
        </w:rPr>
        <w:t xml:space="preserve"> </w:t>
      </w:r>
      <w:r w:rsidR="00D500FE" w:rsidRPr="00696523">
        <w:rPr>
          <w:rFonts w:ascii="Times New Roman" w:hAnsi="Times New Roman"/>
          <w:sz w:val="24"/>
          <w:szCs w:val="24"/>
        </w:rPr>
        <w:t>ЭТП Альфалот</w:t>
      </w:r>
      <w:r w:rsidRPr="00696523">
        <w:rPr>
          <w:rFonts w:ascii="Times New Roman" w:hAnsi="Times New Roman"/>
          <w:sz w:val="24"/>
          <w:szCs w:val="24"/>
        </w:rPr>
        <w:t xml:space="preserve">, лот № </w:t>
      </w:r>
      <w:r w:rsidR="00C55514" w:rsidRPr="00696523">
        <w:rPr>
          <w:rFonts w:ascii="Times New Roman" w:hAnsi="Times New Roman"/>
          <w:sz w:val="24"/>
          <w:szCs w:val="24"/>
        </w:rPr>
        <w:t>6</w:t>
      </w:r>
      <w:r w:rsidRPr="00696523">
        <w:rPr>
          <w:rFonts w:ascii="Times New Roman" w:hAnsi="Times New Roman"/>
          <w:sz w:val="24"/>
          <w:szCs w:val="24"/>
        </w:rPr>
        <w:t>».</w:t>
      </w:r>
    </w:p>
    <w:p w14:paraId="6FCCA7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933E4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6DD10E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9DDF02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53667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8F53C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98CC94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12DBD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89D87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4D0855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35B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A5A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528A8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772C1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31A3965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4018A5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7F75A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10D244EB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6DAAA164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E781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927480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984B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85E7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B42B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E0B60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89239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302E4C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103F0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5692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A684E"/>
    <w:rsid w:val="00412179"/>
    <w:rsid w:val="0046686D"/>
    <w:rsid w:val="0049059C"/>
    <w:rsid w:val="00570385"/>
    <w:rsid w:val="0057643B"/>
    <w:rsid w:val="00582FEA"/>
    <w:rsid w:val="005A44DE"/>
    <w:rsid w:val="00614239"/>
    <w:rsid w:val="00633086"/>
    <w:rsid w:val="00652F65"/>
    <w:rsid w:val="00696523"/>
    <w:rsid w:val="006B6E71"/>
    <w:rsid w:val="006C0BDC"/>
    <w:rsid w:val="00723A4C"/>
    <w:rsid w:val="007A459B"/>
    <w:rsid w:val="007B6F6D"/>
    <w:rsid w:val="00803A5A"/>
    <w:rsid w:val="008960F2"/>
    <w:rsid w:val="008A4210"/>
    <w:rsid w:val="008C3FF4"/>
    <w:rsid w:val="008C49EB"/>
    <w:rsid w:val="009118A9"/>
    <w:rsid w:val="009174A2"/>
    <w:rsid w:val="009F402A"/>
    <w:rsid w:val="00AB5424"/>
    <w:rsid w:val="00AC2501"/>
    <w:rsid w:val="00AE19CC"/>
    <w:rsid w:val="00B120CD"/>
    <w:rsid w:val="00B36621"/>
    <w:rsid w:val="00B73E04"/>
    <w:rsid w:val="00B75A5F"/>
    <w:rsid w:val="00C55514"/>
    <w:rsid w:val="00C653A0"/>
    <w:rsid w:val="00CE4B37"/>
    <w:rsid w:val="00D500FE"/>
    <w:rsid w:val="00D554D6"/>
    <w:rsid w:val="00D6416A"/>
    <w:rsid w:val="00E70C5F"/>
    <w:rsid w:val="00E75524"/>
    <w:rsid w:val="00E85208"/>
    <w:rsid w:val="00EB49A8"/>
    <w:rsid w:val="00F27775"/>
    <w:rsid w:val="00F4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0470"/>
  <w15:chartTrackingRefBased/>
  <w15:docId w15:val="{281A05CE-9CA0-4AE4-9A86-278C1194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2026-05-22T11:44:00Z</dcterms:created>
  <dcterms:modified xsi:type="dcterms:W3CDTF">2026-07-02T11:33:00Z</dcterms:modified>
</cp:coreProperties>
</file>