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61FD31" w14:textId="77777777" w:rsidR="00E75524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E713A">
        <w:rPr>
          <w:rFonts w:ascii="Times New Roman" w:hAnsi="Times New Roman"/>
          <w:b/>
          <w:sz w:val="28"/>
          <w:szCs w:val="28"/>
        </w:rPr>
        <w:t>ДОГОВОР О ЗАДАТКЕ</w:t>
      </w:r>
    </w:p>
    <w:p w14:paraId="243B1339" w14:textId="77777777" w:rsidR="00E75524" w:rsidRPr="00FE713A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095D440F" w14:textId="77777777" w:rsidR="00F27775" w:rsidRDefault="00F27775" w:rsidP="00E75524">
      <w:pPr>
        <w:spacing w:after="0" w:line="240" w:lineRule="auto"/>
        <w:rPr>
          <w:rFonts w:ascii="Times New Roman" w:hAnsi="Times New Roman"/>
          <w:sz w:val="24"/>
          <w:szCs w:val="24"/>
        </w:rPr>
        <w:sectPr w:rsidR="00F2777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5A089876" w14:textId="77777777" w:rsidR="00F27775" w:rsidRPr="005851B7" w:rsidRDefault="007A459B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>г. Новотроицк</w:t>
      </w:r>
    </w:p>
    <w:p w14:paraId="16CDDCBB" w14:textId="77777777" w:rsidR="00F27775" w:rsidRDefault="000577B9" w:rsidP="00F2777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  <w:sectPr w:rsidR="00F27775" w:rsidSect="00F2777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>
        <w:rPr>
          <w:rFonts w:ascii="Times New Roman" w:hAnsi="Times New Roman"/>
          <w:noProof/>
          <w:sz w:val="24"/>
          <w:szCs w:val="24"/>
        </w:rPr>
        <w:t>_________</w:t>
      </w:r>
      <w:r w:rsidR="007A459B">
        <w:rPr>
          <w:rFonts w:ascii="Times New Roman" w:hAnsi="Times New Roman"/>
          <w:noProof/>
          <w:sz w:val="24"/>
          <w:szCs w:val="24"/>
        </w:rPr>
        <w:t xml:space="preserve"> 2026 г.</w:t>
      </w:r>
    </w:p>
    <w:p w14:paraId="7299C10E" w14:textId="77777777" w:rsidR="00E75524" w:rsidRDefault="00E75524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F902F19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96B930C" w14:textId="77777777" w:rsidR="00E75524" w:rsidRDefault="00E75524" w:rsidP="00E7552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Финансовый управляющий </w:t>
      </w:r>
      <w:r w:rsidR="007A459B">
        <w:rPr>
          <w:rFonts w:ascii="Times New Roman" w:hAnsi="Times New Roman"/>
          <w:noProof/>
          <w:sz w:val="24"/>
          <w:szCs w:val="24"/>
        </w:rPr>
        <w:t>Жасанова Сагинбая Турсыновича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C709F9">
        <w:rPr>
          <w:rFonts w:ascii="Times New Roman" w:hAnsi="Times New Roman"/>
          <w:sz w:val="24"/>
          <w:szCs w:val="24"/>
        </w:rPr>
        <w:t xml:space="preserve">(дата рождения: </w:t>
      </w:r>
      <w:r w:rsidR="007A459B">
        <w:rPr>
          <w:rFonts w:ascii="Times New Roman" w:hAnsi="Times New Roman"/>
          <w:noProof/>
          <w:sz w:val="24"/>
          <w:szCs w:val="24"/>
        </w:rPr>
        <w:t>15.10.1960</w:t>
      </w:r>
      <w:r w:rsidRPr="00C709F9">
        <w:rPr>
          <w:rFonts w:ascii="Times New Roman" w:hAnsi="Times New Roman"/>
          <w:sz w:val="24"/>
          <w:szCs w:val="24"/>
        </w:rPr>
        <w:t xml:space="preserve">, место рождения: </w:t>
      </w:r>
      <w:r w:rsidR="007A459B">
        <w:rPr>
          <w:rFonts w:ascii="Times New Roman" w:hAnsi="Times New Roman"/>
          <w:noProof/>
          <w:sz w:val="24"/>
          <w:szCs w:val="24"/>
        </w:rPr>
        <w:t>г. Новотроицк Оренбургской обл.</w:t>
      </w:r>
      <w:r w:rsidRPr="00C709F9">
        <w:rPr>
          <w:rFonts w:ascii="Times New Roman" w:hAnsi="Times New Roman"/>
          <w:sz w:val="24"/>
          <w:szCs w:val="24"/>
        </w:rPr>
        <w:t xml:space="preserve">, </w:t>
      </w:r>
      <w:r w:rsidR="00012358">
        <w:rPr>
          <w:rFonts w:ascii="Times New Roman" w:hAnsi="Times New Roman"/>
          <w:sz w:val="24"/>
          <w:szCs w:val="24"/>
        </w:rPr>
        <w:t>СНИЛС</w:t>
      </w:r>
      <w:r w:rsidRPr="00FE713A">
        <w:rPr>
          <w:rFonts w:ascii="Times New Roman" w:hAnsi="Times New Roman"/>
          <w:sz w:val="24"/>
          <w:szCs w:val="24"/>
        </w:rPr>
        <w:t xml:space="preserve">: </w:t>
      </w:r>
      <w:r w:rsidR="007A459B">
        <w:rPr>
          <w:rFonts w:ascii="Times New Roman" w:hAnsi="Times New Roman"/>
          <w:noProof/>
          <w:sz w:val="24"/>
          <w:szCs w:val="24"/>
        </w:rPr>
        <w:t>119-473-529 78</w:t>
      </w:r>
      <w:r w:rsidRPr="00FE713A">
        <w:rPr>
          <w:rFonts w:ascii="Times New Roman" w:hAnsi="Times New Roman"/>
          <w:sz w:val="24"/>
          <w:szCs w:val="24"/>
        </w:rPr>
        <w:t>, ИНН</w:t>
      </w:r>
      <w:r>
        <w:rPr>
          <w:rFonts w:ascii="Times New Roman" w:hAnsi="Times New Roman"/>
          <w:sz w:val="24"/>
          <w:szCs w:val="24"/>
        </w:rPr>
        <w:t xml:space="preserve"> </w:t>
      </w:r>
      <w:r w:rsidR="007A459B">
        <w:rPr>
          <w:rFonts w:ascii="Times New Roman" w:hAnsi="Times New Roman"/>
          <w:noProof/>
          <w:sz w:val="24"/>
          <w:szCs w:val="24"/>
        </w:rPr>
        <w:t>560700122743</w:t>
      </w:r>
      <w:r>
        <w:rPr>
          <w:rFonts w:ascii="Times New Roman" w:hAnsi="Times New Roman"/>
          <w:sz w:val="24"/>
          <w:szCs w:val="24"/>
        </w:rPr>
        <w:t>,</w:t>
      </w:r>
      <w:r w:rsidR="00012358">
        <w:rPr>
          <w:rFonts w:ascii="Times New Roman" w:hAnsi="Times New Roman"/>
          <w:sz w:val="24"/>
          <w:szCs w:val="24"/>
        </w:rPr>
        <w:t xml:space="preserve"> </w:t>
      </w:r>
      <w:r w:rsidR="007A459B">
        <w:rPr>
          <w:rFonts w:ascii="Times New Roman" w:hAnsi="Times New Roman"/>
          <w:noProof/>
          <w:sz w:val="24"/>
          <w:szCs w:val="24"/>
        </w:rPr>
        <w:t>регистрация по месту жительства: 462351, Оренбургская область, г. Новотроицк, ул. Вишневая, дом № 2</w:t>
      </w:r>
      <w:r>
        <w:rPr>
          <w:rFonts w:ascii="Times New Roman" w:hAnsi="Times New Roman"/>
          <w:sz w:val="24"/>
          <w:szCs w:val="24"/>
        </w:rPr>
        <w:t xml:space="preserve">)  </w:t>
      </w:r>
      <w:r w:rsidR="007A459B">
        <w:rPr>
          <w:rFonts w:ascii="Times New Roman" w:hAnsi="Times New Roman"/>
          <w:noProof/>
          <w:sz w:val="24"/>
          <w:szCs w:val="24"/>
        </w:rPr>
        <w:t>Шакиров Александр Ильдусович</w:t>
      </w:r>
      <w:r w:rsidRPr="00CE0EAA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именуемый в дальнейшем «Организатор торгов», </w:t>
      </w:r>
      <w:r w:rsidR="007A459B">
        <w:rPr>
          <w:rFonts w:ascii="Times New Roman" w:hAnsi="Times New Roman"/>
          <w:noProof/>
          <w:sz w:val="24"/>
          <w:szCs w:val="24"/>
        </w:rPr>
        <w:t>действующий на основании определения Арбитражного суда Оренбургской области от 3 апреля 2024 г. (резолютивная часть объявлена 3 апреля 2024 г.) по делу № А47-10434/2019</w:t>
      </w:r>
      <w:r>
        <w:rPr>
          <w:rFonts w:ascii="Times New Roman" w:hAnsi="Times New Roman"/>
          <w:sz w:val="24"/>
          <w:szCs w:val="24"/>
        </w:rPr>
        <w:t>, с одной стороны, и ____________________________________________________, именуемое (-ый, -ая) в дальнейшем «Заявитель», с другой стороны, заключили настоящий договор о нижеследующем:</w:t>
      </w:r>
    </w:p>
    <w:p w14:paraId="1EF4F958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70E7179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14:paraId="4023F3E4" w14:textId="17D4B257" w:rsidR="000577B9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0577B9">
        <w:rPr>
          <w:rFonts w:ascii="Times New Roman" w:hAnsi="Times New Roman"/>
          <w:sz w:val="24"/>
          <w:szCs w:val="24"/>
        </w:rPr>
        <w:t xml:space="preserve"> В соответствии с условиями настоящего Договора Заявитель для участия в торгах по продаже имущества </w:t>
      </w:r>
      <w:r w:rsidR="007A459B" w:rsidRPr="000577B9">
        <w:rPr>
          <w:rFonts w:ascii="Times New Roman" w:hAnsi="Times New Roman"/>
          <w:noProof/>
          <w:sz w:val="24"/>
          <w:szCs w:val="24"/>
        </w:rPr>
        <w:t>Жасанова Сагинбая Турсыновича</w:t>
      </w:r>
      <w:r w:rsidRPr="000577B9">
        <w:rPr>
          <w:rFonts w:ascii="Times New Roman" w:hAnsi="Times New Roman"/>
          <w:i/>
          <w:sz w:val="24"/>
          <w:szCs w:val="24"/>
        </w:rPr>
        <w:t xml:space="preserve"> </w:t>
      </w:r>
      <w:r w:rsidRPr="000577B9">
        <w:rPr>
          <w:rFonts w:ascii="Times New Roman" w:hAnsi="Times New Roman"/>
          <w:sz w:val="24"/>
          <w:szCs w:val="24"/>
        </w:rPr>
        <w:t>по лоту №</w:t>
      </w:r>
      <w:r w:rsidRPr="000577B9">
        <w:rPr>
          <w:rFonts w:ascii="Times New Roman" w:hAnsi="Times New Roman"/>
          <w:noProof/>
          <w:sz w:val="24"/>
          <w:szCs w:val="24"/>
        </w:rPr>
        <w:t xml:space="preserve"> </w:t>
      </w:r>
      <w:r w:rsidR="00570385">
        <w:rPr>
          <w:rFonts w:ascii="Times New Roman" w:hAnsi="Times New Roman"/>
          <w:noProof/>
          <w:sz w:val="24"/>
          <w:szCs w:val="24"/>
        </w:rPr>
        <w:t>5</w:t>
      </w:r>
      <w:r w:rsidRPr="000577B9">
        <w:rPr>
          <w:rFonts w:ascii="Times New Roman" w:hAnsi="Times New Roman"/>
          <w:sz w:val="24"/>
          <w:szCs w:val="24"/>
        </w:rPr>
        <w:t xml:space="preserve">: </w:t>
      </w:r>
      <w:r w:rsidR="00570385" w:rsidRPr="00570385">
        <w:rPr>
          <w:rFonts w:ascii="Times New Roman" w:hAnsi="Times New Roman"/>
          <w:sz w:val="24"/>
          <w:szCs w:val="24"/>
        </w:rPr>
        <w:t>Полуприцеп KRONE SDP27 тентованный, год выпуска 2005, государственный регистрационный знак: АО884656</w:t>
      </w:r>
      <w:r w:rsidR="009118A9" w:rsidRPr="009118A9">
        <w:rPr>
          <w:rFonts w:ascii="Times New Roman" w:hAnsi="Times New Roman"/>
          <w:sz w:val="24"/>
          <w:szCs w:val="24"/>
        </w:rPr>
        <w:t xml:space="preserve"> </w:t>
      </w:r>
      <w:r w:rsidRPr="000577B9">
        <w:rPr>
          <w:rFonts w:ascii="Times New Roman" w:hAnsi="Times New Roman"/>
          <w:noProof/>
          <w:sz w:val="24"/>
          <w:szCs w:val="24"/>
        </w:rPr>
        <w:t>(</w:t>
      </w:r>
      <w:r w:rsidRPr="000577B9">
        <w:rPr>
          <w:rFonts w:ascii="Times New Roman" w:hAnsi="Times New Roman"/>
          <w:sz w:val="24"/>
          <w:szCs w:val="24"/>
        </w:rPr>
        <w:t xml:space="preserve">далее по тексту – Предмет торгов), </w:t>
      </w:r>
      <w:r w:rsidR="00D500FE" w:rsidRPr="00D500FE">
        <w:rPr>
          <w:rFonts w:ascii="Times New Roman" w:hAnsi="Times New Roman"/>
          <w:sz w:val="24"/>
          <w:szCs w:val="24"/>
        </w:rPr>
        <w:t xml:space="preserve">проводимых </w:t>
      </w:r>
      <w:r w:rsidR="00D500FE" w:rsidRPr="000167EA">
        <w:rPr>
          <w:rFonts w:ascii="Times New Roman" w:hAnsi="Times New Roman"/>
          <w:sz w:val="24"/>
          <w:szCs w:val="24"/>
        </w:rPr>
        <w:t>в 1</w:t>
      </w:r>
      <w:r w:rsidR="000167EA" w:rsidRPr="000167EA">
        <w:rPr>
          <w:rFonts w:ascii="Times New Roman" w:hAnsi="Times New Roman"/>
          <w:sz w:val="24"/>
          <w:szCs w:val="24"/>
        </w:rPr>
        <w:t>3</w:t>
      </w:r>
      <w:r w:rsidR="00D500FE" w:rsidRPr="000167EA">
        <w:rPr>
          <w:rFonts w:ascii="Times New Roman" w:hAnsi="Times New Roman"/>
          <w:sz w:val="24"/>
          <w:szCs w:val="24"/>
        </w:rPr>
        <w:t xml:space="preserve">:00 по мск </w:t>
      </w:r>
      <w:r w:rsidR="000167EA" w:rsidRPr="000167EA">
        <w:rPr>
          <w:rFonts w:ascii="Times New Roman" w:hAnsi="Times New Roman"/>
          <w:sz w:val="24"/>
          <w:szCs w:val="24"/>
        </w:rPr>
        <w:t>0</w:t>
      </w:r>
      <w:r w:rsidR="005851B7">
        <w:rPr>
          <w:rFonts w:ascii="Times New Roman" w:hAnsi="Times New Roman"/>
          <w:sz w:val="24"/>
          <w:szCs w:val="24"/>
        </w:rPr>
        <w:t>7</w:t>
      </w:r>
      <w:r w:rsidR="00D500FE" w:rsidRPr="000167EA">
        <w:rPr>
          <w:rFonts w:ascii="Times New Roman" w:hAnsi="Times New Roman"/>
          <w:sz w:val="24"/>
          <w:szCs w:val="24"/>
        </w:rPr>
        <w:t>.</w:t>
      </w:r>
      <w:r w:rsidR="000167EA" w:rsidRPr="000167EA">
        <w:rPr>
          <w:rFonts w:ascii="Times New Roman" w:hAnsi="Times New Roman"/>
          <w:sz w:val="24"/>
          <w:szCs w:val="24"/>
        </w:rPr>
        <w:t>0</w:t>
      </w:r>
      <w:r w:rsidR="005851B7">
        <w:rPr>
          <w:rFonts w:ascii="Times New Roman" w:hAnsi="Times New Roman"/>
          <w:sz w:val="24"/>
          <w:szCs w:val="24"/>
        </w:rPr>
        <w:t>8</w:t>
      </w:r>
      <w:r w:rsidR="00D500FE" w:rsidRPr="000167EA">
        <w:rPr>
          <w:rFonts w:ascii="Times New Roman" w:hAnsi="Times New Roman"/>
          <w:sz w:val="24"/>
          <w:szCs w:val="24"/>
        </w:rPr>
        <w:t>.202</w:t>
      </w:r>
      <w:r w:rsidR="000167EA" w:rsidRPr="000167EA">
        <w:rPr>
          <w:rFonts w:ascii="Times New Roman" w:hAnsi="Times New Roman"/>
          <w:sz w:val="24"/>
          <w:szCs w:val="24"/>
        </w:rPr>
        <w:t>6</w:t>
      </w:r>
      <w:r w:rsidR="00D500FE" w:rsidRPr="000167EA">
        <w:rPr>
          <w:rFonts w:ascii="Times New Roman" w:hAnsi="Times New Roman"/>
          <w:sz w:val="24"/>
          <w:szCs w:val="24"/>
        </w:rPr>
        <w:t xml:space="preserve"> </w:t>
      </w:r>
      <w:r w:rsidR="000577B9" w:rsidRPr="000167EA">
        <w:rPr>
          <w:rFonts w:ascii="Times New Roman" w:hAnsi="Times New Roman"/>
          <w:sz w:val="24"/>
          <w:szCs w:val="24"/>
        </w:rPr>
        <w:t>на электронной торговой площадке «Альфалот», размещенной на сайте</w:t>
      </w:r>
      <w:r w:rsidR="000577B9" w:rsidRPr="000577B9">
        <w:rPr>
          <w:rFonts w:ascii="Times New Roman" w:hAnsi="Times New Roman"/>
          <w:sz w:val="24"/>
          <w:szCs w:val="24"/>
        </w:rPr>
        <w:t xml:space="preserve"> </w:t>
      </w:r>
      <w:r w:rsidR="00E85208" w:rsidRPr="000577B9">
        <w:rPr>
          <w:rFonts w:ascii="Times New Roman" w:hAnsi="Times New Roman"/>
          <w:sz w:val="24"/>
          <w:szCs w:val="24"/>
        </w:rPr>
        <w:t>https://bankrupt.alfalot.ru/ в</w:t>
      </w:r>
      <w:r w:rsidR="000577B9" w:rsidRPr="000577B9">
        <w:rPr>
          <w:rFonts w:ascii="Times New Roman" w:hAnsi="Times New Roman"/>
          <w:sz w:val="24"/>
          <w:szCs w:val="24"/>
        </w:rPr>
        <w:t xml:space="preserve"> сети Интернет, перечисляет задаток </w:t>
      </w:r>
      <w:r w:rsidR="000577B9" w:rsidRPr="000577B9">
        <w:rPr>
          <w:rFonts w:ascii="Times New Roman" w:hAnsi="Times New Roman"/>
          <w:b/>
          <w:bCs/>
          <w:sz w:val="24"/>
          <w:szCs w:val="24"/>
        </w:rPr>
        <w:t xml:space="preserve">в сумме </w:t>
      </w:r>
      <w:r w:rsidR="005851B7">
        <w:rPr>
          <w:rFonts w:ascii="Times New Roman" w:hAnsi="Times New Roman"/>
          <w:b/>
          <w:bCs/>
          <w:sz w:val="24"/>
          <w:szCs w:val="24"/>
        </w:rPr>
        <w:t>46</w:t>
      </w:r>
      <w:r w:rsidR="00130174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5851B7">
        <w:rPr>
          <w:rFonts w:ascii="Times New Roman" w:hAnsi="Times New Roman"/>
          <w:b/>
          <w:bCs/>
          <w:sz w:val="24"/>
          <w:szCs w:val="24"/>
        </w:rPr>
        <w:t>8</w:t>
      </w:r>
      <w:r w:rsidR="00130174">
        <w:rPr>
          <w:rFonts w:ascii="Times New Roman" w:hAnsi="Times New Roman"/>
          <w:b/>
          <w:bCs/>
          <w:sz w:val="24"/>
          <w:szCs w:val="24"/>
        </w:rPr>
        <w:t>00</w:t>
      </w:r>
      <w:r w:rsidR="000577B9" w:rsidRPr="000577B9">
        <w:rPr>
          <w:rFonts w:ascii="Times New Roman" w:hAnsi="Times New Roman"/>
          <w:b/>
          <w:bCs/>
          <w:sz w:val="24"/>
          <w:szCs w:val="24"/>
        </w:rPr>
        <w:t xml:space="preserve"> руб</w:t>
      </w:r>
      <w:r w:rsidR="000577B9" w:rsidRPr="000577B9">
        <w:rPr>
          <w:rFonts w:ascii="Times New Roman" w:hAnsi="Times New Roman"/>
          <w:sz w:val="24"/>
          <w:szCs w:val="24"/>
        </w:rPr>
        <w:t>. в порядке, установленном настоящим Договором.</w:t>
      </w:r>
    </w:p>
    <w:p w14:paraId="3E504FDD" w14:textId="77777777" w:rsidR="00E75524" w:rsidRPr="000577B9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0577B9">
        <w:rPr>
          <w:rFonts w:ascii="Times New Roman" w:hAnsi="Times New Roman"/>
          <w:sz w:val="24"/>
          <w:szCs w:val="24"/>
        </w:rPr>
        <w:t xml:space="preserve"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 в случае признания Заявителя победителем торгов;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14:paraId="2A14A98D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14:paraId="75B95F02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 w:rsidRPr="00D517DE"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14:paraId="637ED94B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14:paraId="1462FEF8" w14:textId="77777777"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34DC3913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14:paraId="7F866497" w14:textId="39D389EF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Задаток должен быть внесен Заявителем на расчетный счет Организатора </w:t>
      </w:r>
      <w:r w:rsidRPr="000167EA">
        <w:rPr>
          <w:rFonts w:ascii="Times New Roman" w:hAnsi="Times New Roman"/>
          <w:sz w:val="24"/>
          <w:szCs w:val="24"/>
        </w:rPr>
        <w:t xml:space="preserve">торгов, указанный в разделе 4 настоящего договора, в срок не позднее </w:t>
      </w:r>
      <w:r w:rsidR="00D500FE" w:rsidRPr="000167EA">
        <w:rPr>
          <w:rFonts w:ascii="Times New Roman" w:hAnsi="Times New Roman"/>
          <w:sz w:val="24"/>
          <w:szCs w:val="24"/>
        </w:rPr>
        <w:t>1</w:t>
      </w:r>
      <w:r w:rsidR="000167EA" w:rsidRPr="000167EA">
        <w:rPr>
          <w:rFonts w:ascii="Times New Roman" w:hAnsi="Times New Roman"/>
          <w:sz w:val="24"/>
          <w:szCs w:val="24"/>
        </w:rPr>
        <w:t>2</w:t>
      </w:r>
      <w:r w:rsidR="00D500FE" w:rsidRPr="000167EA">
        <w:rPr>
          <w:rFonts w:ascii="Times New Roman" w:hAnsi="Times New Roman"/>
          <w:sz w:val="24"/>
          <w:szCs w:val="24"/>
        </w:rPr>
        <w:t xml:space="preserve">:00 по мск </w:t>
      </w:r>
      <w:r w:rsidR="005851B7">
        <w:rPr>
          <w:rFonts w:ascii="Times New Roman" w:hAnsi="Times New Roman"/>
          <w:sz w:val="24"/>
          <w:szCs w:val="24"/>
        </w:rPr>
        <w:t>06</w:t>
      </w:r>
      <w:r w:rsidR="00D500FE" w:rsidRPr="000167EA">
        <w:rPr>
          <w:rFonts w:ascii="Times New Roman" w:hAnsi="Times New Roman"/>
          <w:sz w:val="24"/>
          <w:szCs w:val="24"/>
        </w:rPr>
        <w:t>.</w:t>
      </w:r>
      <w:r w:rsidR="000167EA" w:rsidRPr="000167EA">
        <w:rPr>
          <w:rFonts w:ascii="Times New Roman" w:hAnsi="Times New Roman"/>
          <w:sz w:val="24"/>
          <w:szCs w:val="24"/>
        </w:rPr>
        <w:t>0</w:t>
      </w:r>
      <w:r w:rsidR="005851B7">
        <w:rPr>
          <w:rFonts w:ascii="Times New Roman" w:hAnsi="Times New Roman"/>
          <w:sz w:val="24"/>
          <w:szCs w:val="24"/>
        </w:rPr>
        <w:t>8</w:t>
      </w:r>
      <w:r w:rsidR="00D500FE" w:rsidRPr="000167EA">
        <w:rPr>
          <w:rFonts w:ascii="Times New Roman" w:hAnsi="Times New Roman"/>
          <w:sz w:val="24"/>
          <w:szCs w:val="24"/>
        </w:rPr>
        <w:t>.202</w:t>
      </w:r>
      <w:r w:rsidR="000167EA" w:rsidRPr="000167EA">
        <w:rPr>
          <w:rFonts w:ascii="Times New Roman" w:hAnsi="Times New Roman"/>
          <w:sz w:val="24"/>
          <w:szCs w:val="24"/>
        </w:rPr>
        <w:t>6</w:t>
      </w:r>
      <w:r w:rsidR="00D500FE" w:rsidRPr="000167EA">
        <w:rPr>
          <w:rFonts w:ascii="Times New Roman" w:hAnsi="Times New Roman"/>
          <w:sz w:val="24"/>
          <w:szCs w:val="24"/>
        </w:rPr>
        <w:t xml:space="preserve">. </w:t>
      </w:r>
      <w:r w:rsidRPr="000167EA">
        <w:rPr>
          <w:rFonts w:ascii="Times New Roman" w:hAnsi="Times New Roman"/>
          <w:sz w:val="24"/>
          <w:szCs w:val="24"/>
        </w:rPr>
        <w:t xml:space="preserve">В назначении платежа необходимо указать: «Задаток для участия в торгах по продаже имущества </w:t>
      </w:r>
      <w:r w:rsidR="007A459B" w:rsidRPr="000167EA">
        <w:rPr>
          <w:rFonts w:ascii="Times New Roman" w:hAnsi="Times New Roman"/>
          <w:noProof/>
          <w:sz w:val="24"/>
          <w:szCs w:val="24"/>
        </w:rPr>
        <w:t>Жасанова Сагинбая Турсыновича</w:t>
      </w:r>
      <w:r w:rsidRPr="000167EA">
        <w:rPr>
          <w:rFonts w:ascii="Times New Roman" w:hAnsi="Times New Roman"/>
          <w:i/>
          <w:sz w:val="24"/>
          <w:szCs w:val="24"/>
        </w:rPr>
        <w:t xml:space="preserve">, </w:t>
      </w:r>
      <w:r w:rsidRPr="000167EA">
        <w:rPr>
          <w:rFonts w:ascii="Times New Roman" w:hAnsi="Times New Roman"/>
          <w:sz w:val="24"/>
          <w:szCs w:val="24"/>
        </w:rPr>
        <w:t xml:space="preserve">проводимых </w:t>
      </w:r>
      <w:r w:rsidR="000167EA" w:rsidRPr="000167EA">
        <w:rPr>
          <w:rFonts w:ascii="Times New Roman" w:hAnsi="Times New Roman"/>
          <w:sz w:val="24"/>
          <w:szCs w:val="24"/>
        </w:rPr>
        <w:t>0</w:t>
      </w:r>
      <w:r w:rsidR="005851B7">
        <w:rPr>
          <w:rFonts w:ascii="Times New Roman" w:hAnsi="Times New Roman"/>
          <w:sz w:val="24"/>
          <w:szCs w:val="24"/>
        </w:rPr>
        <w:t>7</w:t>
      </w:r>
      <w:r w:rsidR="00D500FE" w:rsidRPr="000167EA">
        <w:rPr>
          <w:rFonts w:ascii="Times New Roman" w:hAnsi="Times New Roman"/>
          <w:sz w:val="24"/>
          <w:szCs w:val="24"/>
        </w:rPr>
        <w:t>.</w:t>
      </w:r>
      <w:r w:rsidR="000167EA" w:rsidRPr="000167EA">
        <w:rPr>
          <w:rFonts w:ascii="Times New Roman" w:hAnsi="Times New Roman"/>
          <w:sz w:val="24"/>
          <w:szCs w:val="24"/>
        </w:rPr>
        <w:t>0</w:t>
      </w:r>
      <w:r w:rsidR="005851B7">
        <w:rPr>
          <w:rFonts w:ascii="Times New Roman" w:hAnsi="Times New Roman"/>
          <w:sz w:val="24"/>
          <w:szCs w:val="24"/>
        </w:rPr>
        <w:t>8</w:t>
      </w:r>
      <w:r w:rsidR="00D500FE" w:rsidRPr="000167EA">
        <w:rPr>
          <w:rFonts w:ascii="Times New Roman" w:hAnsi="Times New Roman"/>
          <w:sz w:val="24"/>
          <w:szCs w:val="24"/>
        </w:rPr>
        <w:t>.202</w:t>
      </w:r>
      <w:r w:rsidR="000167EA" w:rsidRPr="000167EA">
        <w:rPr>
          <w:rFonts w:ascii="Times New Roman" w:hAnsi="Times New Roman"/>
          <w:sz w:val="24"/>
          <w:szCs w:val="24"/>
        </w:rPr>
        <w:t>6</w:t>
      </w:r>
      <w:r w:rsidR="00D500FE" w:rsidRPr="000167EA">
        <w:rPr>
          <w:rFonts w:ascii="Times New Roman" w:hAnsi="Times New Roman"/>
          <w:sz w:val="24"/>
          <w:szCs w:val="24"/>
        </w:rPr>
        <w:t xml:space="preserve"> на</w:t>
      </w:r>
      <w:r w:rsidRPr="000167EA">
        <w:rPr>
          <w:rFonts w:ascii="Times New Roman" w:hAnsi="Times New Roman"/>
          <w:sz w:val="24"/>
          <w:szCs w:val="24"/>
        </w:rPr>
        <w:t xml:space="preserve"> </w:t>
      </w:r>
      <w:r w:rsidR="00D500FE" w:rsidRPr="000167EA">
        <w:rPr>
          <w:rFonts w:ascii="Times New Roman" w:hAnsi="Times New Roman"/>
          <w:sz w:val="24"/>
          <w:szCs w:val="24"/>
        </w:rPr>
        <w:t>ЭТП Альфалот</w:t>
      </w:r>
      <w:r w:rsidRPr="000167EA">
        <w:rPr>
          <w:rFonts w:ascii="Times New Roman" w:hAnsi="Times New Roman"/>
          <w:sz w:val="24"/>
          <w:szCs w:val="24"/>
        </w:rPr>
        <w:t xml:space="preserve">, лот № </w:t>
      </w:r>
      <w:r w:rsidR="00570385" w:rsidRPr="000167EA">
        <w:rPr>
          <w:rFonts w:ascii="Times New Roman" w:hAnsi="Times New Roman"/>
          <w:sz w:val="24"/>
          <w:szCs w:val="24"/>
        </w:rPr>
        <w:t>5</w:t>
      </w:r>
      <w:r w:rsidRPr="000167EA">
        <w:rPr>
          <w:rFonts w:ascii="Times New Roman" w:hAnsi="Times New Roman"/>
          <w:sz w:val="24"/>
          <w:szCs w:val="24"/>
        </w:rPr>
        <w:t>».</w:t>
      </w:r>
    </w:p>
    <w:p w14:paraId="61CDFB20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14:paraId="3627E7A6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</w:t>
      </w:r>
      <w:r>
        <w:rPr>
          <w:rFonts w:ascii="Times New Roman" w:hAnsi="Times New Roman"/>
          <w:sz w:val="24"/>
          <w:szCs w:val="24"/>
        </w:rPr>
        <w:lastRenderedPageBreak/>
        <w:t>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</w:t>
      </w:r>
      <w:r w:rsidRPr="00306934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.5. настоящего договора.</w:t>
      </w:r>
    </w:p>
    <w:p w14:paraId="33EE89CC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14:paraId="61291D51" w14:textId="77777777"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01568DD6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14:paraId="708C034F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ED1F10">
        <w:rPr>
          <w:rFonts w:ascii="Times New Roman" w:hAnsi="Times New Roman"/>
          <w:color w:val="000000"/>
          <w:sz w:val="24"/>
          <w:szCs w:val="24"/>
        </w:rPr>
        <w:t xml:space="preserve">При </w:t>
      </w:r>
      <w:r w:rsidR="00D6416A" w:rsidRPr="00ED1F10">
        <w:rPr>
          <w:rFonts w:ascii="Times New Roman" w:hAnsi="Times New Roman"/>
          <w:color w:val="000000"/>
          <w:sz w:val="24"/>
          <w:szCs w:val="24"/>
        </w:rPr>
        <w:t>недостижении</w:t>
      </w:r>
      <w:r w:rsidRPr="00ED1F10">
        <w:rPr>
          <w:rFonts w:ascii="Times New Roman" w:hAnsi="Times New Roman"/>
          <w:color w:val="000000"/>
          <w:sz w:val="24"/>
          <w:szCs w:val="24"/>
        </w:rPr>
        <w:t xml:space="preserve"> согласия споры и разногласия подлежат рассмотрению </w:t>
      </w:r>
      <w:r w:rsidR="007A459B">
        <w:rPr>
          <w:rFonts w:ascii="Times New Roman" w:hAnsi="Times New Roman"/>
          <w:noProof/>
          <w:color w:val="000000"/>
          <w:sz w:val="24"/>
          <w:szCs w:val="24"/>
        </w:rPr>
        <w:t>Арбитражным судом Оренбургской области</w:t>
      </w:r>
      <w:r w:rsidRPr="00ED1F10">
        <w:rPr>
          <w:rFonts w:ascii="Times New Roman" w:hAnsi="Times New Roman"/>
          <w:color w:val="000000"/>
          <w:sz w:val="24"/>
          <w:szCs w:val="24"/>
        </w:rPr>
        <w:t>.</w:t>
      </w:r>
    </w:p>
    <w:p w14:paraId="4667F339" w14:textId="77777777" w:rsidR="00E75524" w:rsidRPr="00BC338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1CEAAAF3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1ACEC90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5524" w:rsidRPr="00BC011D" w14:paraId="496BD4EA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1FC4AAC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6C973CA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E75524" w:rsidRPr="00BC011D" w14:paraId="1A244B0D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8D3E841" w14:textId="77777777" w:rsidR="00D500FE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Финансовый управляющий </w:t>
            </w:r>
          </w:p>
          <w:p w14:paraId="0481D7E3" w14:textId="77777777" w:rsidR="00E75524" w:rsidRPr="00F567A9" w:rsidRDefault="007A459B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Жасанова Сагинбая Турсыновича</w:t>
            </w:r>
            <w:r w:rsidR="00D500FE">
              <w:rPr>
                <w:rFonts w:ascii="Times New Roman" w:hAnsi="Times New Roman"/>
                <w:noProof/>
                <w:sz w:val="24"/>
                <w:szCs w:val="24"/>
              </w:rPr>
              <w:t xml:space="preserve"> (</w:t>
            </w:r>
            <w:r w:rsidR="00D500FE" w:rsidRPr="00C709F9">
              <w:rPr>
                <w:rFonts w:ascii="Times New Roman" w:hAnsi="Times New Roman"/>
                <w:sz w:val="24"/>
                <w:szCs w:val="24"/>
              </w:rPr>
              <w:t xml:space="preserve">дата рождения: </w:t>
            </w:r>
            <w:r w:rsidR="00D500FE">
              <w:rPr>
                <w:rFonts w:ascii="Times New Roman" w:hAnsi="Times New Roman"/>
                <w:noProof/>
                <w:sz w:val="24"/>
                <w:szCs w:val="24"/>
              </w:rPr>
              <w:t>15.10.1960</w:t>
            </w:r>
            <w:r w:rsidR="00D500FE" w:rsidRPr="00C709F9">
              <w:rPr>
                <w:rFonts w:ascii="Times New Roman" w:hAnsi="Times New Roman"/>
                <w:sz w:val="24"/>
                <w:szCs w:val="24"/>
              </w:rPr>
              <w:t xml:space="preserve">, место рождения: </w:t>
            </w:r>
            <w:r w:rsidR="00D500FE">
              <w:rPr>
                <w:rFonts w:ascii="Times New Roman" w:hAnsi="Times New Roman"/>
                <w:noProof/>
                <w:sz w:val="24"/>
                <w:szCs w:val="24"/>
              </w:rPr>
              <w:t>г. Новотроицк Оренбургской обл.</w:t>
            </w:r>
            <w:r w:rsidR="00D500FE" w:rsidRPr="00C709F9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D500FE">
              <w:rPr>
                <w:rFonts w:ascii="Times New Roman" w:hAnsi="Times New Roman"/>
                <w:sz w:val="24"/>
                <w:szCs w:val="24"/>
              </w:rPr>
              <w:t>СНИЛС</w:t>
            </w:r>
            <w:r w:rsidR="00D500FE" w:rsidRPr="00FE713A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 w:rsidR="00D500FE">
              <w:rPr>
                <w:rFonts w:ascii="Times New Roman" w:hAnsi="Times New Roman"/>
                <w:noProof/>
                <w:sz w:val="24"/>
                <w:szCs w:val="24"/>
              </w:rPr>
              <w:t>119-473-529 78</w:t>
            </w:r>
            <w:r w:rsidR="00D500FE" w:rsidRPr="00FE713A">
              <w:rPr>
                <w:rFonts w:ascii="Times New Roman" w:hAnsi="Times New Roman"/>
                <w:sz w:val="24"/>
                <w:szCs w:val="24"/>
              </w:rPr>
              <w:t>, ИНН</w:t>
            </w:r>
            <w:r w:rsidR="00D500F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D500FE">
              <w:rPr>
                <w:rFonts w:ascii="Times New Roman" w:hAnsi="Times New Roman"/>
                <w:noProof/>
                <w:sz w:val="24"/>
                <w:szCs w:val="24"/>
              </w:rPr>
              <w:t>560700122743)</w:t>
            </w:r>
          </w:p>
          <w:p w14:paraId="0443E3E1" w14:textId="77777777" w:rsidR="00E75524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3B89DBFF" w14:textId="77777777" w:rsidR="00E75524" w:rsidRPr="002F3F1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р/</w:t>
            </w:r>
            <w:r w:rsidR="00D500FE"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 40817810150188468620</w:t>
            </w:r>
          </w:p>
          <w:p w14:paraId="32C99463" w14:textId="77777777" w:rsidR="00D500FE" w:rsidRPr="00D500FE" w:rsidRDefault="00D500FE" w:rsidP="00D500F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500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 ФИЛИАЛ "ЦЕНТРАЛЬНЫЙ" ПАО "СОВКОМБАНК", </w:t>
            </w:r>
          </w:p>
          <w:p w14:paraId="7A4E7021" w14:textId="77777777" w:rsidR="00E75524" w:rsidRPr="00BC011D" w:rsidRDefault="00D500FE" w:rsidP="00D500F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500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к\с 30101810150040000763, БИК 045004763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E309DD9" w14:textId="77777777" w:rsidR="00E75524" w:rsidRPr="005A5FDE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75524" w:rsidRPr="00BC011D" w14:paraId="144E7D3F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D5FF48E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6535ECAF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="007A459B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А.И. Шакиров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0C5F493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2544A709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55C8D2DE" w14:textId="77777777"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14:paraId="22279143" w14:textId="77777777" w:rsidR="00E75524" w:rsidRPr="00BC011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62FC73BB" w14:textId="77777777" w:rsidR="00CE4B37" w:rsidRPr="00E75524" w:rsidRDefault="00CE4B37" w:rsidP="00E75524"/>
    <w:sectPr w:rsidR="00CE4B37" w:rsidRPr="00E75524" w:rsidSect="00F2777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 w16cid:durableId="5965230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2179"/>
    <w:rsid w:val="00012358"/>
    <w:rsid w:val="000167EA"/>
    <w:rsid w:val="000577B9"/>
    <w:rsid w:val="0007403E"/>
    <w:rsid w:val="00081981"/>
    <w:rsid w:val="00106842"/>
    <w:rsid w:val="00124B6D"/>
    <w:rsid w:val="00130174"/>
    <w:rsid w:val="0013118D"/>
    <w:rsid w:val="0023545D"/>
    <w:rsid w:val="002F7180"/>
    <w:rsid w:val="00330A8F"/>
    <w:rsid w:val="003A684E"/>
    <w:rsid w:val="00412179"/>
    <w:rsid w:val="0046686D"/>
    <w:rsid w:val="0049059C"/>
    <w:rsid w:val="00570385"/>
    <w:rsid w:val="0057643B"/>
    <w:rsid w:val="00582FEA"/>
    <w:rsid w:val="005851B7"/>
    <w:rsid w:val="005A44DE"/>
    <w:rsid w:val="00614239"/>
    <w:rsid w:val="00633086"/>
    <w:rsid w:val="00652F65"/>
    <w:rsid w:val="0067376C"/>
    <w:rsid w:val="006C0BDC"/>
    <w:rsid w:val="00723A4C"/>
    <w:rsid w:val="007A459B"/>
    <w:rsid w:val="007B6F6D"/>
    <w:rsid w:val="00803A5A"/>
    <w:rsid w:val="008A4210"/>
    <w:rsid w:val="008C3FF4"/>
    <w:rsid w:val="008C49EB"/>
    <w:rsid w:val="009118A9"/>
    <w:rsid w:val="009174A2"/>
    <w:rsid w:val="00994B91"/>
    <w:rsid w:val="009F402A"/>
    <w:rsid w:val="00AB5424"/>
    <w:rsid w:val="00AC2501"/>
    <w:rsid w:val="00AE19CC"/>
    <w:rsid w:val="00B120CD"/>
    <w:rsid w:val="00B36621"/>
    <w:rsid w:val="00B73E04"/>
    <w:rsid w:val="00B75A5F"/>
    <w:rsid w:val="00C653A0"/>
    <w:rsid w:val="00CE4B37"/>
    <w:rsid w:val="00D500FE"/>
    <w:rsid w:val="00D554D6"/>
    <w:rsid w:val="00D6416A"/>
    <w:rsid w:val="00E70C5F"/>
    <w:rsid w:val="00E75524"/>
    <w:rsid w:val="00E85208"/>
    <w:rsid w:val="00EB49A8"/>
    <w:rsid w:val="00F277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C5B74F"/>
  <w15:chartTrackingRefBased/>
  <w15:docId w15:val="{EBA27FC5-6D92-4F8E-9457-66A54D717F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627</Words>
  <Characters>3578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Игорь Кулаков</dc:creator>
  <cp:keywords/>
  <dc:description/>
  <cp:lastModifiedBy>Игорь Кулаков</cp:lastModifiedBy>
  <cp:revision>3</cp:revision>
  <dcterms:created xsi:type="dcterms:W3CDTF">2026-05-22T11:43:00Z</dcterms:created>
  <dcterms:modified xsi:type="dcterms:W3CDTF">2026-07-02T11:31:00Z</dcterms:modified>
</cp:coreProperties>
</file>