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E0C" w:rsidRPr="00E16DBC" w:rsidRDefault="00B45E0C" w:rsidP="00B45E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6DBC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45E0C" w:rsidRPr="00E16DBC" w:rsidTr="00200177">
        <w:tc>
          <w:tcPr>
            <w:tcW w:w="4672" w:type="dxa"/>
          </w:tcPr>
          <w:p w:rsidR="00B45E0C" w:rsidRPr="00E16DBC" w:rsidRDefault="00B45E0C" w:rsidP="002001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B45E0C" w:rsidRPr="00E16DBC" w:rsidRDefault="00B45E0C" w:rsidP="00200177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B45E0C" w:rsidRPr="00E16DBC" w:rsidRDefault="00B45E0C" w:rsidP="00B4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45E0C" w:rsidRPr="00E16DBC" w:rsidRDefault="00B45E0C" w:rsidP="00B4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5588">
        <w:rPr>
          <w:rFonts w:ascii="Times New Roman" w:hAnsi="Times New Roman" w:cs="Times New Roman"/>
          <w:b/>
          <w:sz w:val="20"/>
          <w:szCs w:val="20"/>
        </w:rPr>
        <w:t>Индивидуальный предприниматель глава крестьянского-фермерского хозяйства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5588">
        <w:rPr>
          <w:rFonts w:ascii="Times New Roman" w:hAnsi="Times New Roman" w:cs="Times New Roman"/>
          <w:b/>
          <w:sz w:val="20"/>
          <w:szCs w:val="20"/>
        </w:rPr>
        <w:t>Ляпин</w:t>
      </w:r>
      <w:proofErr w:type="spellEnd"/>
      <w:r w:rsidRPr="00C65588">
        <w:rPr>
          <w:rFonts w:ascii="Times New Roman" w:hAnsi="Times New Roman" w:cs="Times New Roman"/>
          <w:b/>
          <w:sz w:val="20"/>
          <w:szCs w:val="20"/>
        </w:rPr>
        <w:t xml:space="preserve"> Александр Александрович </w:t>
      </w:r>
      <w:r w:rsidRPr="00C65588">
        <w:rPr>
          <w:rFonts w:ascii="Times New Roman" w:hAnsi="Times New Roman" w:cs="Times New Roman"/>
          <w:sz w:val="20"/>
          <w:szCs w:val="20"/>
        </w:rPr>
        <w:t>(11.04.1965 г.р., место рождения: 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5588">
        <w:rPr>
          <w:rFonts w:ascii="Times New Roman" w:hAnsi="Times New Roman" w:cs="Times New Roman"/>
          <w:sz w:val="20"/>
          <w:szCs w:val="20"/>
        </w:rPr>
        <w:t xml:space="preserve">Сидорово </w:t>
      </w:r>
      <w:proofErr w:type="spellStart"/>
      <w:r w:rsidRPr="00C65588">
        <w:rPr>
          <w:rFonts w:ascii="Times New Roman" w:hAnsi="Times New Roman" w:cs="Times New Roman"/>
          <w:sz w:val="20"/>
          <w:szCs w:val="20"/>
        </w:rPr>
        <w:t>Грязовецкого</w:t>
      </w:r>
      <w:proofErr w:type="spellEnd"/>
      <w:r w:rsidRPr="00C65588">
        <w:rPr>
          <w:rFonts w:ascii="Times New Roman" w:hAnsi="Times New Roman" w:cs="Times New Roman"/>
          <w:sz w:val="20"/>
          <w:szCs w:val="20"/>
        </w:rPr>
        <w:t xml:space="preserve"> р-на Вологодской обл.; адрес регистрации: 161212, Вологодская обл., Белозерский р-н, д. </w:t>
      </w:r>
      <w:proofErr w:type="spellStart"/>
      <w:r w:rsidRPr="00C65588">
        <w:rPr>
          <w:rFonts w:ascii="Times New Roman" w:hAnsi="Times New Roman" w:cs="Times New Roman"/>
          <w:sz w:val="20"/>
          <w:szCs w:val="20"/>
        </w:rPr>
        <w:t>Никановская</w:t>
      </w:r>
      <w:proofErr w:type="spellEnd"/>
      <w:r w:rsidRPr="00C65588">
        <w:rPr>
          <w:rFonts w:ascii="Times New Roman" w:hAnsi="Times New Roman" w:cs="Times New Roman"/>
          <w:sz w:val="20"/>
          <w:szCs w:val="20"/>
        </w:rPr>
        <w:t>, ул. Центральная, д.39, кв.10; ИНН 350300612244, СНИЛС 068-321-833 68, ОГРНИП 314353317100011)</w:t>
      </w:r>
      <w:r w:rsidRPr="00C6558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23D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</w:t>
      </w:r>
      <w:proofErr w:type="spellStart"/>
      <w:r w:rsidRPr="001802D5">
        <w:rPr>
          <w:rFonts w:ascii="Times New Roman" w:hAnsi="Times New Roman" w:cs="Times New Roman"/>
          <w:color w:val="000000"/>
          <w:sz w:val="20"/>
          <w:szCs w:val="20"/>
        </w:rPr>
        <w:t>рег</w:t>
      </w:r>
      <w:proofErr w:type="spellEnd"/>
      <w:r w:rsidRPr="001802D5">
        <w:rPr>
          <w:rFonts w:ascii="Times New Roman" w:hAnsi="Times New Roman" w:cs="Times New Roman"/>
          <w:color w:val="000000"/>
          <w:sz w:val="20"/>
          <w:szCs w:val="20"/>
        </w:rPr>
        <w:t>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</w:t>
      </w:r>
      <w:r w:rsidRPr="00C65588">
        <w:rPr>
          <w:rFonts w:ascii="Times New Roman" w:hAnsi="Times New Roman" w:cs="Times New Roman"/>
          <w:sz w:val="20"/>
          <w:szCs w:val="20"/>
        </w:rPr>
        <w:t>шени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C65588">
        <w:rPr>
          <w:rFonts w:ascii="Times New Roman" w:hAnsi="Times New Roman" w:cs="Times New Roman"/>
          <w:sz w:val="20"/>
          <w:szCs w:val="20"/>
        </w:rPr>
        <w:t xml:space="preserve"> Арбитражного суда Вологодской области от 18.04.2025 по делу А13-8402/2024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E16DBC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B45E0C" w:rsidRPr="00E16DBC" w:rsidRDefault="00B45E0C" w:rsidP="00B45E0C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E16DBC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B45E0C" w:rsidRPr="00E16DBC" w:rsidRDefault="00B45E0C" w:rsidP="00B45E0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r>
        <w:rPr>
          <w:rFonts w:ascii="Times New Roman" w:hAnsi="Times New Roman" w:cs="Times New Roman"/>
          <w:sz w:val="20"/>
          <w:szCs w:val="20"/>
        </w:rPr>
        <w:t>ИП</w:t>
      </w:r>
      <w:r w:rsidRPr="00EC10FF">
        <w:rPr>
          <w:rFonts w:ascii="Times New Roman" w:hAnsi="Times New Roman" w:cs="Times New Roman"/>
          <w:sz w:val="20"/>
          <w:szCs w:val="20"/>
        </w:rPr>
        <w:t xml:space="preserve"> глава </w:t>
      </w:r>
      <w:r>
        <w:rPr>
          <w:rFonts w:ascii="Times New Roman" w:hAnsi="Times New Roman" w:cs="Times New Roman"/>
          <w:sz w:val="20"/>
          <w:szCs w:val="20"/>
        </w:rPr>
        <w:t>КФХ</w:t>
      </w:r>
      <w:r w:rsidRPr="00EC10F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C10FF">
        <w:rPr>
          <w:rFonts w:ascii="Times New Roman" w:hAnsi="Times New Roman" w:cs="Times New Roman"/>
          <w:sz w:val="20"/>
          <w:szCs w:val="20"/>
        </w:rPr>
        <w:t>Ляпин</w:t>
      </w:r>
      <w:r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Pr="00EC10FF">
        <w:rPr>
          <w:rFonts w:ascii="Times New Roman" w:hAnsi="Times New Roman" w:cs="Times New Roman"/>
          <w:sz w:val="20"/>
          <w:szCs w:val="20"/>
        </w:rPr>
        <w:t xml:space="preserve"> Александр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C10FF">
        <w:rPr>
          <w:rFonts w:ascii="Times New Roman" w:hAnsi="Times New Roman" w:cs="Times New Roman"/>
          <w:sz w:val="20"/>
          <w:szCs w:val="20"/>
        </w:rPr>
        <w:t xml:space="preserve"> Александрович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E16DBC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  <w:r w:rsidRPr="00B45E0C">
        <w:rPr>
          <w:rFonts w:ascii="Times New Roman" w:hAnsi="Times New Roman" w:cs="Times New Roman"/>
          <w:b/>
          <w:sz w:val="20"/>
          <w:szCs w:val="20"/>
        </w:rPr>
        <w:t xml:space="preserve">получатель – глава крестьянского (фермерского) хозяйства – индивидуальный предприниматель </w:t>
      </w:r>
      <w:proofErr w:type="spellStart"/>
      <w:r w:rsidRPr="00B45E0C">
        <w:rPr>
          <w:rFonts w:ascii="Times New Roman" w:hAnsi="Times New Roman" w:cs="Times New Roman"/>
          <w:b/>
          <w:sz w:val="20"/>
          <w:szCs w:val="20"/>
        </w:rPr>
        <w:t>Ляпин</w:t>
      </w:r>
      <w:proofErr w:type="spellEnd"/>
      <w:r w:rsidRPr="00B45E0C">
        <w:rPr>
          <w:rFonts w:ascii="Times New Roman" w:hAnsi="Times New Roman" w:cs="Times New Roman"/>
          <w:b/>
          <w:sz w:val="20"/>
          <w:szCs w:val="20"/>
        </w:rPr>
        <w:t xml:space="preserve"> Александр Александрович, ИНН: 350300612244, р/с: 40802810912710003356, ПАО СБЕРБАНК, БИК 0447</w:t>
      </w:r>
      <w:r>
        <w:rPr>
          <w:rFonts w:ascii="Times New Roman" w:hAnsi="Times New Roman" w:cs="Times New Roman"/>
          <w:b/>
          <w:sz w:val="20"/>
          <w:szCs w:val="20"/>
        </w:rPr>
        <w:t>05615, к/с 30101810300000000615</w:t>
      </w:r>
      <w:bookmarkStart w:id="0" w:name="_GoBack"/>
      <w:bookmarkEnd w:id="0"/>
      <w:r w:rsidRPr="00E16DBC">
        <w:rPr>
          <w:rFonts w:ascii="Times New Roman" w:hAnsi="Times New Roman" w:cs="Times New Roman"/>
          <w:sz w:val="20"/>
          <w:szCs w:val="20"/>
        </w:rPr>
        <w:t xml:space="preserve">, в счет обеспечения оплаты предмета торгов по лоту № 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E16DBC">
        <w:rPr>
          <w:rFonts w:ascii="Times New Roman" w:hAnsi="Times New Roman" w:cs="Times New Roman"/>
          <w:sz w:val="20"/>
          <w:szCs w:val="20"/>
        </w:rPr>
        <w:t>, на проводимых Продавцом открытых торгах по продаже имущества Продавца посредством аукциона, задаток в размере 10 % от начальной цены лота проведения торгов.</w:t>
      </w:r>
    </w:p>
    <w:p w:rsidR="00B45E0C" w:rsidRPr="00E16DBC" w:rsidRDefault="00B45E0C" w:rsidP="00B45E0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E16DBC">
        <w:rPr>
          <w:rFonts w:ascii="Times New Roman" w:hAnsi="Times New Roman" w:cs="Times New Roman"/>
          <w:iCs/>
          <w:sz w:val="20"/>
          <w:szCs w:val="20"/>
        </w:rPr>
        <w:t xml:space="preserve">предмета торгов по лоту № </w:t>
      </w:r>
      <w:r>
        <w:rPr>
          <w:rFonts w:ascii="Times New Roman" w:hAnsi="Times New Roman" w:cs="Times New Roman"/>
          <w:iCs/>
          <w:sz w:val="20"/>
          <w:szCs w:val="20"/>
        </w:rPr>
        <w:t>__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E16DBC"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B45E0C" w:rsidRPr="00E16DBC" w:rsidRDefault="00B45E0C" w:rsidP="00B45E0C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</w:t>
      </w:r>
      <w:r>
        <w:rPr>
          <w:rFonts w:ascii="Times New Roman" w:hAnsi="Times New Roman" w:cs="Times New Roman"/>
          <w:sz w:val="20"/>
          <w:szCs w:val="20"/>
        </w:rPr>
        <w:t xml:space="preserve"> __</w:t>
      </w:r>
      <w:r w:rsidRPr="00E16DBC">
        <w:rPr>
          <w:rFonts w:ascii="Times New Roman" w:hAnsi="Times New Roman" w:cs="Times New Roman"/>
          <w:sz w:val="20"/>
          <w:szCs w:val="20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B45E0C" w:rsidRPr="00E16DBC" w:rsidRDefault="00B45E0C" w:rsidP="00B45E0C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B45E0C" w:rsidRPr="00E16DBC" w:rsidRDefault="00B45E0C" w:rsidP="00B45E0C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494"/>
      </w:tblGrid>
      <w:tr w:rsidR="00B45E0C" w:rsidRPr="00E16DBC" w:rsidTr="00200177">
        <w:tc>
          <w:tcPr>
            <w:tcW w:w="4672" w:type="dxa"/>
          </w:tcPr>
          <w:p w:rsidR="00B45E0C" w:rsidRPr="00E16DBC" w:rsidRDefault="00B45E0C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B45E0C" w:rsidRPr="00E16DBC" w:rsidRDefault="00B45E0C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Индивидуальный предприниматель глава крестьянского-фермерского хозяйства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>Ляпин</w:t>
            </w:r>
            <w:proofErr w:type="spellEnd"/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 Александрович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(11.04.1965 г.р., место рождения: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 xml:space="preserve">Сидорово </w:t>
            </w:r>
            <w:proofErr w:type="spellStart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Грязовецкого</w:t>
            </w:r>
            <w:proofErr w:type="spellEnd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 xml:space="preserve"> р-на Вологодской обл.; адрес регистрации: 161212, Вологодская обл., Белозерский р-н, д. </w:t>
            </w:r>
            <w:proofErr w:type="spellStart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Никановская</w:t>
            </w:r>
            <w:proofErr w:type="spellEnd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, ул. Центральная, д.39, кв.10; ИНН 350300612244, СНИЛС 068-321-833 68, ОГРНИП 314353317100011)</w:t>
            </w:r>
          </w:p>
          <w:p w:rsidR="00B45E0C" w:rsidRPr="00E16DBC" w:rsidRDefault="00B45E0C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16DBC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B45E0C" w:rsidRPr="00E16DBC" w:rsidRDefault="00B45E0C" w:rsidP="002001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B45E0C" w:rsidRPr="00E16DBC" w:rsidRDefault="00B45E0C" w:rsidP="00200177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B45E0C" w:rsidRPr="00E16DBC" w:rsidRDefault="00B45E0C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Default="00B45E0C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Default="00B45E0C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B45E0C" w:rsidRPr="00E16DBC" w:rsidRDefault="00B45E0C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3E"/>
    <w:rsid w:val="00044ED2"/>
    <w:rsid w:val="001E7CE4"/>
    <w:rsid w:val="00AA6C88"/>
    <w:rsid w:val="00B45E0C"/>
    <w:rsid w:val="00C5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6CA10-90C8-432F-AD83-1EAC1F12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B45E0C"/>
  </w:style>
  <w:style w:type="paragraph" w:styleId="a4">
    <w:name w:val="List Paragraph"/>
    <w:basedOn w:val="a"/>
    <w:uiPriority w:val="34"/>
    <w:qFormat/>
    <w:rsid w:val="00B45E0C"/>
    <w:pPr>
      <w:ind w:left="720"/>
      <w:contextualSpacing/>
    </w:pPr>
  </w:style>
  <w:style w:type="paragraph" w:customStyle="1" w:styleId="ConsNonformat">
    <w:name w:val="ConsNonformat"/>
    <w:rsid w:val="00B45E0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BM5lYKtJrSEqaMPtGtO5LLPfJHp+R6651Ipwgs/HtyA=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8FRsFTjkguH5nWU3jpRwRL2+z/pJ8giOY3mHXpcJYU8=</DigestValue>
    </Reference>
  </SignedInfo>
  <SignatureValue>hYBniH4FTxtVV8Hov7GfyQMdwK1fhUylTnqFMwb3t+SFd2zJgDuclD3VPs1ttdns
hCphooTWTIYSpkDxdaZPzg==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kAr8iWXNG59DrMyWtqXV++58Ao4=</DigestValue>
      </Reference>
      <Reference URI="/word/fontTable.xml?ContentType=application/vnd.openxmlformats-officedocument.wordprocessingml.fontTable+xml">
        <DigestMethod Algorithm="http://www.w3.org/2000/09/xmldsig#sha1"/>
        <DigestValue>NtD6LTz4i7IdLvdQ/xzKhMisdmw=</DigestValue>
      </Reference>
      <Reference URI="/word/numbering.xml?ContentType=application/vnd.openxmlformats-officedocument.wordprocessingml.numbering+xml">
        <DigestMethod Algorithm="http://www.w3.org/2000/09/xmldsig#sha1"/>
        <DigestValue>zToTjY9yuVy6FEOLPN/y46EeNwM=</DigestValue>
      </Reference>
      <Reference URI="/word/settings.xml?ContentType=application/vnd.openxmlformats-officedocument.wordprocessingml.settings+xml">
        <DigestMethod Algorithm="http://www.w3.org/2000/09/xmldsig#sha1"/>
        <DigestValue>1qF3WYYYbmyChgEZ8Ma7Bbeen1E=</DigestValue>
      </Reference>
      <Reference URI="/word/styles.xml?ContentType=application/vnd.openxmlformats-officedocument.wordprocessingml.styles+xml">
        <DigestMethod Algorithm="http://www.w3.org/2000/09/xmldsig#sha1"/>
        <DigestValue>WP8KxMgjMz0kqJugB8qbSFOvYSM=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2026-07-02T09:59:31Z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2026-07-02T09:59:31Z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2026-07-02T09:57:00Z</dcterms:created>
  <dcterms:modified xsi:type="dcterms:W3CDTF">2026-07-02T09:59:00Z</dcterms:modified>
</cp:coreProperties>
</file>