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D61D" w14:textId="77777777" w:rsidR="000C3ACD" w:rsidRPr="0017519B" w:rsidRDefault="000C3ACD" w:rsidP="001147E0">
      <w:pPr>
        <w:jc w:val="center"/>
        <w:rPr>
          <w:rFonts w:ascii="Times New Roman" w:hAnsi="Times New Roman"/>
          <w:b/>
          <w:sz w:val="20"/>
        </w:rPr>
      </w:pPr>
      <w:r w:rsidRPr="0017519B">
        <w:rPr>
          <w:rFonts w:ascii="Times New Roman" w:hAnsi="Times New Roman"/>
          <w:b/>
          <w:sz w:val="20"/>
        </w:rPr>
        <w:t xml:space="preserve">СОГЛАШЕНИЕ О ЗАДАТКЕ </w:t>
      </w:r>
    </w:p>
    <w:p w14:paraId="62DCC25E" w14:textId="77777777" w:rsidR="0003729D" w:rsidRPr="0017519B" w:rsidRDefault="0003729D" w:rsidP="001147E0">
      <w:pPr>
        <w:suppressAutoHyphens w:val="0"/>
        <w:jc w:val="center"/>
        <w:rPr>
          <w:rFonts w:ascii="Times New Roman" w:hAnsi="Times New Roman"/>
          <w:sz w:val="20"/>
          <w:lang w:eastAsia="ru-RU"/>
        </w:rPr>
      </w:pPr>
    </w:p>
    <w:p w14:paraId="6CB3000D" w14:textId="77777777" w:rsidR="00180AFC" w:rsidRPr="00180AFC" w:rsidRDefault="00180AFC" w:rsidP="00180AFC">
      <w:pPr>
        <w:suppressAutoHyphens w:val="0"/>
        <w:ind w:firstLine="567"/>
        <w:jc w:val="center"/>
        <w:rPr>
          <w:rFonts w:ascii="Times New Roman" w:hAnsi="Times New Roman"/>
          <w:sz w:val="16"/>
          <w:szCs w:val="16"/>
          <w:lang w:eastAsia="ru-RU"/>
        </w:rPr>
      </w:pPr>
    </w:p>
    <w:p w14:paraId="2A15EBA9" w14:textId="05CB4F39" w:rsidR="00180AFC" w:rsidRPr="00180AFC" w:rsidRDefault="00180AFC" w:rsidP="00180AFC">
      <w:pPr>
        <w:suppressAutoHyphens w:val="0"/>
        <w:jc w:val="both"/>
        <w:rPr>
          <w:rFonts w:ascii="Times New Roman" w:hAnsi="Times New Roman"/>
          <w:color w:val="C00000"/>
          <w:sz w:val="20"/>
          <w:lang w:eastAsia="ru-RU"/>
        </w:rPr>
      </w:pPr>
      <w:r w:rsidRPr="00180AFC">
        <w:rPr>
          <w:rFonts w:ascii="Times New Roman" w:hAnsi="Times New Roman"/>
          <w:color w:val="C00000"/>
          <w:sz w:val="20"/>
          <w:lang w:eastAsia="ru-RU"/>
        </w:rPr>
        <w:t>г. _______________</w:t>
      </w:r>
      <w:proofErr w:type="gramStart"/>
      <w:r w:rsidRPr="00180AFC">
        <w:rPr>
          <w:rFonts w:ascii="Times New Roman" w:hAnsi="Times New Roman"/>
          <w:color w:val="C00000"/>
          <w:sz w:val="20"/>
          <w:lang w:eastAsia="ru-RU"/>
        </w:rPr>
        <w:t xml:space="preserve">_  </w:t>
      </w:r>
      <w:r w:rsidRPr="00180AFC">
        <w:rPr>
          <w:rFonts w:ascii="Times New Roman" w:hAnsi="Times New Roman"/>
          <w:color w:val="C00000"/>
          <w:sz w:val="20"/>
          <w:lang w:eastAsia="ru-RU"/>
        </w:rPr>
        <w:tab/>
      </w:r>
      <w:proofErr w:type="gramEnd"/>
      <w:r w:rsidRPr="00180AFC">
        <w:rPr>
          <w:rFonts w:ascii="Times New Roman" w:hAnsi="Times New Roman"/>
          <w:color w:val="C00000"/>
          <w:sz w:val="20"/>
          <w:lang w:eastAsia="ru-RU"/>
        </w:rPr>
        <w:tab/>
      </w:r>
      <w:r w:rsidRPr="00180AFC">
        <w:rPr>
          <w:rFonts w:ascii="Times New Roman" w:hAnsi="Times New Roman"/>
          <w:color w:val="C00000"/>
          <w:sz w:val="20"/>
          <w:lang w:eastAsia="ru-RU"/>
        </w:rPr>
        <w:tab/>
      </w:r>
      <w:r w:rsidRPr="00180AFC">
        <w:rPr>
          <w:rFonts w:ascii="Times New Roman" w:hAnsi="Times New Roman"/>
          <w:color w:val="C00000"/>
          <w:sz w:val="20"/>
          <w:lang w:eastAsia="ru-RU"/>
        </w:rPr>
        <w:tab/>
      </w:r>
      <w:r w:rsidRPr="00180AFC">
        <w:rPr>
          <w:rFonts w:ascii="Times New Roman" w:hAnsi="Times New Roman"/>
          <w:color w:val="C00000"/>
          <w:sz w:val="20"/>
          <w:lang w:eastAsia="ru-RU"/>
        </w:rPr>
        <w:tab/>
        <w:t xml:space="preserve">                                           </w:t>
      </w:r>
      <w:r>
        <w:rPr>
          <w:rFonts w:ascii="Times New Roman" w:hAnsi="Times New Roman"/>
          <w:color w:val="C00000"/>
          <w:sz w:val="20"/>
          <w:lang w:eastAsia="ru-RU"/>
        </w:rPr>
        <w:t xml:space="preserve">  </w:t>
      </w:r>
      <w:r w:rsidRPr="00180AFC">
        <w:rPr>
          <w:rFonts w:ascii="Times New Roman" w:hAnsi="Times New Roman"/>
          <w:color w:val="C00000"/>
          <w:sz w:val="20"/>
          <w:lang w:eastAsia="ru-RU"/>
        </w:rPr>
        <w:t xml:space="preserve"> </w:t>
      </w:r>
      <w:proofErr w:type="gramStart"/>
      <w:r w:rsidRPr="00180AFC">
        <w:rPr>
          <w:rFonts w:ascii="Times New Roman" w:hAnsi="Times New Roman"/>
          <w:color w:val="C00000"/>
          <w:sz w:val="20"/>
          <w:lang w:eastAsia="ru-RU"/>
        </w:rPr>
        <w:t xml:space="preserve">   «</w:t>
      </w:r>
      <w:proofErr w:type="gramEnd"/>
      <w:r w:rsidRPr="00180AFC">
        <w:rPr>
          <w:rFonts w:ascii="Times New Roman" w:hAnsi="Times New Roman"/>
          <w:color w:val="C00000"/>
          <w:sz w:val="20"/>
          <w:lang w:eastAsia="ru-RU"/>
        </w:rPr>
        <w:t>___» _____________ 202__года</w:t>
      </w:r>
    </w:p>
    <w:p w14:paraId="4D822F62" w14:textId="77777777" w:rsidR="000C3ACD" w:rsidRPr="0017519B" w:rsidRDefault="000C3ACD" w:rsidP="001147E0">
      <w:pPr>
        <w:suppressAutoHyphens w:val="0"/>
        <w:jc w:val="both"/>
        <w:rPr>
          <w:rFonts w:ascii="Times New Roman" w:hAnsi="Times New Roman"/>
          <w:b/>
          <w:sz w:val="20"/>
          <w:lang w:eastAsia="ru-RU"/>
        </w:rPr>
      </w:pPr>
    </w:p>
    <w:p w14:paraId="166090FB" w14:textId="6AC57F8D" w:rsidR="000C3ACD" w:rsidRPr="0017519B" w:rsidRDefault="004F00C5" w:rsidP="001147E0">
      <w:pPr>
        <w:suppressAutoHyphens w:val="0"/>
        <w:ind w:firstLine="567"/>
        <w:jc w:val="both"/>
        <w:outlineLvl w:val="0"/>
        <w:rPr>
          <w:rFonts w:ascii="Times New Roman" w:hAnsi="Times New Roman"/>
          <w:bCs/>
          <w:sz w:val="20"/>
          <w:lang w:eastAsia="ru-RU"/>
        </w:rPr>
      </w:pPr>
      <w:r w:rsidRPr="004F00C5">
        <w:rPr>
          <w:rFonts w:ascii="Times New Roman" w:hAnsi="Times New Roman"/>
          <w:b/>
          <w:sz w:val="20"/>
          <w:shd w:val="clear" w:color="auto" w:fill="FFFFFF"/>
          <w:lang w:eastAsia="ru-RU"/>
        </w:rPr>
        <w:t>Белова (Горбунова) Евгения Николаевна</w:t>
      </w:r>
      <w:r w:rsidR="00180AFC" w:rsidRPr="00180AFC">
        <w:rPr>
          <w:rFonts w:ascii="Times New Roman" w:hAnsi="Times New Roman"/>
          <w:b/>
          <w:sz w:val="20"/>
          <w:shd w:val="clear" w:color="auto" w:fill="FFFFFF"/>
          <w:lang w:eastAsia="ru-RU"/>
        </w:rPr>
        <w:t>,</w:t>
      </w:r>
      <w:r w:rsidR="00180AFC" w:rsidRPr="00180AFC">
        <w:rPr>
          <w:rFonts w:ascii="Times New Roman" w:hAnsi="Times New Roman"/>
          <w:color w:val="333333"/>
          <w:sz w:val="20"/>
          <w:lang w:eastAsia="ru-RU"/>
        </w:rPr>
        <w:t xml:space="preserve"> </w:t>
      </w:r>
      <w:r w:rsidR="00180AFC" w:rsidRPr="00180AFC">
        <w:rPr>
          <w:rFonts w:ascii="Times New Roman" w:hAnsi="Times New Roman"/>
          <w:sz w:val="20"/>
          <w:lang w:eastAsia="ru-RU"/>
        </w:rPr>
        <w:t xml:space="preserve">именуемый в дальнейшем «Заказчик», в лице арбитражного управляющего </w:t>
      </w:r>
      <w:r w:rsidR="00180AFC" w:rsidRPr="00180AFC">
        <w:rPr>
          <w:rFonts w:ascii="Times New Roman" w:hAnsi="Times New Roman"/>
          <w:b/>
          <w:bCs/>
          <w:i/>
          <w:iCs/>
          <w:sz w:val="20"/>
          <w:lang w:eastAsia="ru-RU"/>
        </w:rPr>
        <w:t>Зиганшина Наиля Асхатовича</w:t>
      </w:r>
      <w:r w:rsidR="00180AFC" w:rsidRPr="00180AFC">
        <w:rPr>
          <w:rFonts w:ascii="Times New Roman" w:hAnsi="Times New Roman"/>
          <w:sz w:val="20"/>
          <w:lang w:eastAsia="ru-RU"/>
        </w:rPr>
        <w:t xml:space="preserve">, действующего на основании </w:t>
      </w:r>
      <w:r w:rsidR="00180AFC" w:rsidRPr="00180AFC">
        <w:rPr>
          <w:rFonts w:ascii="Times New Roman" w:hAnsi="Times New Roman"/>
          <w:sz w:val="20"/>
          <w:shd w:val="clear" w:color="auto" w:fill="FFFFFF"/>
          <w:lang w:eastAsia="ru-RU"/>
        </w:rPr>
        <w:t xml:space="preserve">решения Арбитражного суда Оренбургской области </w:t>
      </w:r>
      <w:r w:rsidRPr="004F00C5">
        <w:rPr>
          <w:rFonts w:ascii="Times New Roman" w:hAnsi="Times New Roman"/>
          <w:sz w:val="20"/>
          <w:shd w:val="clear" w:color="auto" w:fill="FFFFFF"/>
          <w:lang w:eastAsia="ru-RU"/>
        </w:rPr>
        <w:t>от 03.10.2024 по делу № А47-14681/2024</w:t>
      </w:r>
      <w:r w:rsidR="00180AFC" w:rsidRPr="00180AFC">
        <w:rPr>
          <w:rFonts w:ascii="Times New Roman" w:hAnsi="Times New Roman"/>
          <w:sz w:val="20"/>
          <w:lang w:eastAsia="ru-RU"/>
        </w:rPr>
        <w:t xml:space="preserve">, именуемые </w:t>
      </w:r>
      <w:r w:rsidR="000C3ACD" w:rsidRPr="0017519B">
        <w:rPr>
          <w:rFonts w:ascii="Times New Roman" w:hAnsi="Times New Roman"/>
          <w:bCs/>
          <w:sz w:val="20"/>
          <w:lang w:eastAsia="ru-RU"/>
        </w:rPr>
        <w:t xml:space="preserve">в дальнейшем </w:t>
      </w:r>
      <w:r w:rsidR="000C3ACD" w:rsidRPr="0017519B">
        <w:rPr>
          <w:rFonts w:ascii="Times New Roman" w:hAnsi="Times New Roman"/>
          <w:b/>
          <w:bCs/>
          <w:sz w:val="20"/>
          <w:lang w:eastAsia="ru-RU"/>
        </w:rPr>
        <w:t>«Организатор торгов»</w:t>
      </w:r>
      <w:r w:rsidR="000C3ACD" w:rsidRPr="0017519B">
        <w:rPr>
          <w:rFonts w:ascii="Times New Roman" w:hAnsi="Times New Roman"/>
          <w:sz w:val="20"/>
          <w:lang w:eastAsia="ru-RU"/>
        </w:rPr>
        <w:t xml:space="preserve">  и _____________________________________________________</w:t>
      </w:r>
      <w:r w:rsidR="008877E3" w:rsidRPr="0017519B">
        <w:rPr>
          <w:rFonts w:ascii="Times New Roman" w:hAnsi="Times New Roman"/>
          <w:sz w:val="20"/>
          <w:lang w:eastAsia="ru-RU"/>
        </w:rPr>
        <w:t>_________________________________________</w:t>
      </w:r>
      <w:r w:rsidR="000C3ACD" w:rsidRPr="0017519B">
        <w:rPr>
          <w:rFonts w:ascii="Times New Roman" w:hAnsi="Times New Roman"/>
          <w:sz w:val="20"/>
          <w:lang w:eastAsia="ru-RU"/>
        </w:rPr>
        <w:t xml:space="preserve">, в лице _________________________________________________________________, действующего на основании ________________________________________, именуемое в дальнейшем </w:t>
      </w:r>
      <w:r w:rsidR="000C3ACD" w:rsidRPr="0017519B">
        <w:rPr>
          <w:rFonts w:ascii="Times New Roman" w:hAnsi="Times New Roman"/>
          <w:b/>
          <w:sz w:val="20"/>
          <w:lang w:eastAsia="ru-RU"/>
        </w:rPr>
        <w:t>«Заявитель»</w:t>
      </w:r>
      <w:r w:rsidR="000C3ACD" w:rsidRPr="0017519B">
        <w:rPr>
          <w:rFonts w:ascii="Times New Roman" w:hAnsi="Times New Roman"/>
          <w:sz w:val="20"/>
          <w:lang w:eastAsia="ru-RU"/>
        </w:rPr>
        <w:t>,  с другой стороны, заключили настоящее соглашение о нижеследующем:</w:t>
      </w:r>
    </w:p>
    <w:p w14:paraId="11A6A083" w14:textId="77777777" w:rsidR="000C3ACD" w:rsidRPr="0017519B" w:rsidRDefault="000C3ACD" w:rsidP="001147E0">
      <w:pPr>
        <w:suppressAutoHyphens w:val="0"/>
        <w:ind w:left="283"/>
        <w:rPr>
          <w:rFonts w:ascii="Times New Roman" w:hAnsi="Times New Roman"/>
          <w:sz w:val="20"/>
          <w:lang w:eastAsia="ru-RU"/>
        </w:rPr>
      </w:pPr>
    </w:p>
    <w:p w14:paraId="40688553" w14:textId="77777777" w:rsidR="000C3ACD" w:rsidRPr="0017519B" w:rsidRDefault="001147E0" w:rsidP="00180AFC">
      <w:pPr>
        <w:jc w:val="center"/>
        <w:rPr>
          <w:rFonts w:ascii="Times New Roman" w:hAnsi="Times New Roman"/>
          <w:b/>
          <w:sz w:val="20"/>
        </w:rPr>
      </w:pPr>
      <w:r w:rsidRPr="0017519B">
        <w:rPr>
          <w:rFonts w:ascii="Times New Roman" w:hAnsi="Times New Roman"/>
          <w:b/>
          <w:sz w:val="20"/>
        </w:rPr>
        <w:t>1.</w:t>
      </w:r>
      <w:r w:rsidR="000C3ACD" w:rsidRPr="0017519B">
        <w:rPr>
          <w:rFonts w:ascii="Times New Roman" w:hAnsi="Times New Roman"/>
          <w:b/>
          <w:sz w:val="20"/>
        </w:rPr>
        <w:t>Предмет соглашения</w:t>
      </w:r>
    </w:p>
    <w:p w14:paraId="04CFA2CA" w14:textId="19D7FB7A" w:rsidR="000C3ACD" w:rsidRPr="0017519B" w:rsidRDefault="000C3ACD" w:rsidP="001147E0">
      <w:pPr>
        <w:suppressAutoHyphens w:val="0"/>
        <w:ind w:firstLine="567"/>
        <w:jc w:val="both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sz w:val="20"/>
          <w:lang w:eastAsia="ru-RU"/>
        </w:rPr>
        <w:t>В соответствии с условиями настоящего соглашения Заявитель для участия в торгах по продаже</w:t>
      </w:r>
      <w:r w:rsidR="00424BC3">
        <w:rPr>
          <w:rFonts w:ascii="Times New Roman" w:hAnsi="Times New Roman"/>
          <w:sz w:val="20"/>
          <w:lang w:eastAsia="ru-RU"/>
        </w:rPr>
        <w:t xml:space="preserve"> </w:t>
      </w:r>
      <w:r w:rsidRPr="0017519B">
        <w:rPr>
          <w:rFonts w:ascii="Times New Roman" w:hAnsi="Times New Roman"/>
          <w:bCs/>
          <w:sz w:val="20"/>
          <w:lang w:eastAsia="ru-RU"/>
        </w:rPr>
        <w:t xml:space="preserve">имущества </w:t>
      </w:r>
      <w:r w:rsidR="004F00C5" w:rsidRPr="004F00C5">
        <w:rPr>
          <w:rFonts w:ascii="Times New Roman" w:hAnsi="Times New Roman"/>
          <w:bCs/>
          <w:color w:val="C00000"/>
          <w:sz w:val="20"/>
          <w:lang w:eastAsia="ru-RU"/>
        </w:rPr>
        <w:t>Белов</w:t>
      </w:r>
      <w:r w:rsidR="004F00C5">
        <w:rPr>
          <w:rFonts w:ascii="Times New Roman" w:hAnsi="Times New Roman"/>
          <w:bCs/>
          <w:color w:val="C00000"/>
          <w:sz w:val="20"/>
          <w:lang w:eastAsia="ru-RU"/>
        </w:rPr>
        <w:t>ой</w:t>
      </w:r>
      <w:r w:rsidR="004F00C5" w:rsidRPr="004F00C5">
        <w:rPr>
          <w:rFonts w:ascii="Times New Roman" w:hAnsi="Times New Roman"/>
          <w:bCs/>
          <w:color w:val="C00000"/>
          <w:sz w:val="20"/>
          <w:lang w:eastAsia="ru-RU"/>
        </w:rPr>
        <w:t xml:space="preserve"> (Горбунов</w:t>
      </w:r>
      <w:r w:rsidR="004F00C5">
        <w:rPr>
          <w:rFonts w:ascii="Times New Roman" w:hAnsi="Times New Roman"/>
          <w:bCs/>
          <w:color w:val="C00000"/>
          <w:sz w:val="20"/>
          <w:lang w:eastAsia="ru-RU"/>
        </w:rPr>
        <w:t>ой</w:t>
      </w:r>
      <w:r w:rsidR="004F00C5" w:rsidRPr="004F00C5">
        <w:rPr>
          <w:rFonts w:ascii="Times New Roman" w:hAnsi="Times New Roman"/>
          <w:bCs/>
          <w:color w:val="C00000"/>
          <w:sz w:val="20"/>
          <w:lang w:eastAsia="ru-RU"/>
        </w:rPr>
        <w:t>) Евгени</w:t>
      </w:r>
      <w:r w:rsidR="004F00C5">
        <w:rPr>
          <w:rFonts w:ascii="Times New Roman" w:hAnsi="Times New Roman"/>
          <w:bCs/>
          <w:color w:val="C00000"/>
          <w:sz w:val="20"/>
          <w:lang w:eastAsia="ru-RU"/>
        </w:rPr>
        <w:t>и</w:t>
      </w:r>
      <w:r w:rsidR="004F00C5" w:rsidRPr="004F00C5">
        <w:rPr>
          <w:rFonts w:ascii="Times New Roman" w:hAnsi="Times New Roman"/>
          <w:bCs/>
          <w:color w:val="C00000"/>
          <w:sz w:val="20"/>
          <w:lang w:eastAsia="ru-RU"/>
        </w:rPr>
        <w:t xml:space="preserve"> Николаевн</w:t>
      </w:r>
      <w:r w:rsidR="004F00C5">
        <w:rPr>
          <w:rFonts w:ascii="Times New Roman" w:hAnsi="Times New Roman"/>
          <w:bCs/>
          <w:color w:val="C00000"/>
          <w:sz w:val="20"/>
          <w:lang w:eastAsia="ru-RU"/>
        </w:rPr>
        <w:t>ы</w:t>
      </w:r>
      <w:r w:rsidRPr="0017519B">
        <w:rPr>
          <w:rFonts w:ascii="Times New Roman" w:hAnsi="Times New Roman"/>
          <w:bCs/>
          <w:sz w:val="20"/>
          <w:lang w:eastAsia="ru-RU"/>
        </w:rPr>
        <w:t xml:space="preserve">, </w:t>
      </w:r>
      <w:r w:rsidRPr="0017519B">
        <w:rPr>
          <w:rFonts w:ascii="Times New Roman" w:hAnsi="Times New Roman"/>
          <w:sz w:val="20"/>
          <w:lang w:eastAsia="ru-RU"/>
        </w:rPr>
        <w:t xml:space="preserve">проводимых «____» _____________ </w:t>
      </w:r>
      <w:r w:rsidRPr="0017519B">
        <w:rPr>
          <w:rFonts w:ascii="Times New Roman" w:hAnsi="Times New Roman"/>
          <w:color w:val="C00000"/>
          <w:sz w:val="20"/>
          <w:lang w:eastAsia="ru-RU"/>
        </w:rPr>
        <w:t>20</w:t>
      </w:r>
      <w:r w:rsidR="00495998" w:rsidRPr="0017519B">
        <w:rPr>
          <w:rFonts w:ascii="Times New Roman" w:hAnsi="Times New Roman"/>
          <w:color w:val="C00000"/>
          <w:sz w:val="20"/>
          <w:lang w:eastAsia="ru-RU"/>
        </w:rPr>
        <w:t>2</w:t>
      </w:r>
      <w:r w:rsidR="00180AFC">
        <w:rPr>
          <w:rFonts w:ascii="Times New Roman" w:hAnsi="Times New Roman"/>
          <w:color w:val="C00000"/>
          <w:sz w:val="20"/>
          <w:lang w:eastAsia="ru-RU"/>
        </w:rPr>
        <w:t>_</w:t>
      </w:r>
      <w:r w:rsidRPr="0017519B">
        <w:rPr>
          <w:rFonts w:ascii="Times New Roman" w:hAnsi="Times New Roman"/>
          <w:sz w:val="20"/>
          <w:lang w:eastAsia="ru-RU"/>
        </w:rPr>
        <w:t xml:space="preserve"> г. перечисляет </w:t>
      </w:r>
      <w:r w:rsidR="00220E08">
        <w:rPr>
          <w:rFonts w:ascii="Times New Roman" w:hAnsi="Times New Roman"/>
          <w:sz w:val="20"/>
          <w:lang w:eastAsia="ru-RU"/>
        </w:rPr>
        <w:t xml:space="preserve">или вносит </w:t>
      </w:r>
      <w:r w:rsidRPr="0017519B">
        <w:rPr>
          <w:rFonts w:ascii="Times New Roman" w:hAnsi="Times New Roman"/>
          <w:sz w:val="20"/>
          <w:lang w:eastAsia="ru-RU"/>
        </w:rPr>
        <w:t xml:space="preserve">денежные средства в размере </w:t>
      </w:r>
      <w:r w:rsidR="00424BC3" w:rsidRPr="00180AFC">
        <w:rPr>
          <w:rFonts w:ascii="Times New Roman" w:hAnsi="Times New Roman"/>
          <w:b/>
          <w:color w:val="C00000"/>
          <w:sz w:val="20"/>
          <w:lang w:eastAsia="ru-RU"/>
        </w:rPr>
        <w:t>1</w:t>
      </w:r>
      <w:r w:rsidR="00BE7BF8" w:rsidRPr="00180AFC">
        <w:rPr>
          <w:rFonts w:ascii="Times New Roman" w:hAnsi="Times New Roman"/>
          <w:b/>
          <w:color w:val="C00000"/>
          <w:sz w:val="20"/>
          <w:lang w:eastAsia="ru-RU"/>
        </w:rPr>
        <w:t>0</w:t>
      </w:r>
      <w:r w:rsidRPr="00180AFC">
        <w:rPr>
          <w:rFonts w:ascii="Times New Roman" w:hAnsi="Times New Roman"/>
          <w:b/>
          <w:color w:val="C00000"/>
          <w:sz w:val="20"/>
          <w:lang w:eastAsia="ru-RU"/>
        </w:rPr>
        <w:t>%</w:t>
      </w:r>
      <w:r w:rsidRPr="0017519B">
        <w:rPr>
          <w:rFonts w:ascii="Times New Roman" w:hAnsi="Times New Roman"/>
          <w:sz w:val="20"/>
          <w:lang w:eastAsia="ru-RU"/>
        </w:rPr>
        <w:t xml:space="preserve"> от начальной цены продажи имущества, далее – «Задаток</w:t>
      </w:r>
      <w:r w:rsidR="00B717E4" w:rsidRPr="0017519B">
        <w:rPr>
          <w:rFonts w:ascii="Times New Roman" w:hAnsi="Times New Roman"/>
          <w:sz w:val="20"/>
          <w:lang w:eastAsia="ru-RU"/>
        </w:rPr>
        <w:t>»</w:t>
      </w:r>
      <w:r w:rsidRPr="0017519B">
        <w:rPr>
          <w:rFonts w:ascii="Times New Roman" w:hAnsi="Times New Roman"/>
          <w:sz w:val="20"/>
          <w:lang w:eastAsia="ru-RU"/>
        </w:rPr>
        <w:t xml:space="preserve">, а </w:t>
      </w:r>
      <w:r w:rsidR="00B717E4" w:rsidRPr="0017519B">
        <w:rPr>
          <w:rFonts w:ascii="Times New Roman" w:hAnsi="Times New Roman"/>
          <w:sz w:val="20"/>
          <w:lang w:eastAsia="ru-RU"/>
        </w:rPr>
        <w:t>Организатор торгов</w:t>
      </w:r>
      <w:r w:rsidRPr="0017519B">
        <w:rPr>
          <w:rFonts w:ascii="Times New Roman" w:hAnsi="Times New Roman"/>
          <w:sz w:val="20"/>
          <w:lang w:eastAsia="ru-RU"/>
        </w:rPr>
        <w:t xml:space="preserve"> принимает задаток в сумме ___________________.</w:t>
      </w:r>
    </w:p>
    <w:p w14:paraId="2CA4C67F" w14:textId="3FABBA50" w:rsidR="00495998" w:rsidRDefault="000C3ACD" w:rsidP="001147E0">
      <w:pPr>
        <w:pStyle w:val="af1"/>
        <w:shd w:val="clear" w:color="auto" w:fill="FFFFFF"/>
        <w:spacing w:before="0" w:beforeAutospacing="0" w:after="0" w:afterAutospacing="0"/>
        <w:ind w:firstLine="567"/>
        <w:jc w:val="both"/>
        <w:rPr>
          <w:sz w:val="20"/>
          <w:szCs w:val="20"/>
          <w:lang w:eastAsia="ar-SA"/>
        </w:rPr>
      </w:pPr>
      <w:r w:rsidRPr="0017519B">
        <w:rPr>
          <w:sz w:val="20"/>
          <w:szCs w:val="20"/>
        </w:rPr>
        <w:t>Задаток вносится Заявителем в счет обеспечения исполнения обязательств по заключению договора</w:t>
      </w:r>
      <w:r w:rsidR="00A214A5" w:rsidRPr="0017519B">
        <w:rPr>
          <w:sz w:val="20"/>
          <w:szCs w:val="20"/>
        </w:rPr>
        <w:t xml:space="preserve"> купли-продажи, а также оплате П</w:t>
      </w:r>
      <w:r w:rsidRPr="0017519B">
        <w:rPr>
          <w:sz w:val="20"/>
          <w:szCs w:val="20"/>
        </w:rPr>
        <w:t xml:space="preserve">редмета торгов, состав и описание Предмета торгов размещены на сайте </w:t>
      </w:r>
      <w:r w:rsidR="0017519B" w:rsidRPr="0017519B">
        <w:rPr>
          <w:color w:val="000000"/>
          <w:sz w:val="20"/>
          <w:szCs w:val="20"/>
        </w:rPr>
        <w:t>электронной торговой площадки</w:t>
      </w:r>
      <w:r w:rsidR="00180AFC">
        <w:rPr>
          <w:color w:val="000000"/>
          <w:sz w:val="20"/>
          <w:szCs w:val="20"/>
        </w:rPr>
        <w:t xml:space="preserve"> </w:t>
      </w:r>
      <w:r w:rsidR="00495998" w:rsidRPr="00062D6D">
        <w:rPr>
          <w:color w:val="C00000"/>
          <w:sz w:val="20"/>
          <w:szCs w:val="20"/>
        </w:rPr>
        <w:t xml:space="preserve">Общества с ограниченной ответственностью </w:t>
      </w:r>
      <w:r w:rsidR="00180AFC" w:rsidRPr="00062D6D">
        <w:rPr>
          <w:color w:val="C00000"/>
          <w:sz w:val="20"/>
          <w:szCs w:val="20"/>
        </w:rPr>
        <w:t>«Аукционы Федерации»</w:t>
      </w:r>
      <w:r w:rsidR="00495998" w:rsidRPr="00062D6D">
        <w:rPr>
          <w:color w:val="C00000"/>
          <w:sz w:val="20"/>
          <w:szCs w:val="20"/>
        </w:rPr>
        <w:t xml:space="preserve"> </w:t>
      </w:r>
      <w:r w:rsidR="00321CD7" w:rsidRPr="00062D6D">
        <w:rPr>
          <w:color w:val="C00000"/>
          <w:sz w:val="20"/>
          <w:szCs w:val="20"/>
        </w:rPr>
        <w:t>(</w:t>
      </w:r>
      <w:r w:rsidR="00495998" w:rsidRPr="00062D6D">
        <w:rPr>
          <w:color w:val="C00000"/>
          <w:sz w:val="20"/>
          <w:szCs w:val="20"/>
          <w:lang w:eastAsia="ar-SA"/>
        </w:rPr>
        <w:t xml:space="preserve">ОГРН: </w:t>
      </w:r>
      <w:r w:rsidR="00180AFC" w:rsidRPr="00062D6D">
        <w:rPr>
          <w:color w:val="C00000"/>
          <w:sz w:val="20"/>
          <w:szCs w:val="20"/>
          <w:lang w:eastAsia="ar-SA"/>
        </w:rPr>
        <w:t>1110280063563</w:t>
      </w:r>
      <w:r w:rsidR="00495998" w:rsidRPr="00062D6D">
        <w:rPr>
          <w:color w:val="C00000"/>
          <w:sz w:val="20"/>
          <w:szCs w:val="20"/>
          <w:lang w:eastAsia="ar-SA"/>
        </w:rPr>
        <w:t xml:space="preserve">, ИНН: </w:t>
      </w:r>
      <w:r w:rsidR="00180AFC" w:rsidRPr="00062D6D">
        <w:rPr>
          <w:color w:val="C00000"/>
          <w:sz w:val="20"/>
          <w:szCs w:val="20"/>
          <w:lang w:eastAsia="ar-SA"/>
        </w:rPr>
        <w:t>0278184720</w:t>
      </w:r>
      <w:r w:rsidR="00495998" w:rsidRPr="00062D6D">
        <w:rPr>
          <w:color w:val="C00000"/>
          <w:sz w:val="20"/>
          <w:szCs w:val="20"/>
          <w:lang w:eastAsia="ar-SA"/>
        </w:rPr>
        <w:t>)</w:t>
      </w:r>
      <w:r w:rsidR="00495998" w:rsidRPr="0017519B">
        <w:rPr>
          <w:color w:val="000000"/>
          <w:sz w:val="20"/>
          <w:szCs w:val="20"/>
        </w:rPr>
        <w:t xml:space="preserve"> (далее </w:t>
      </w:r>
      <w:r w:rsidR="00180AFC">
        <w:rPr>
          <w:color w:val="000000"/>
          <w:sz w:val="20"/>
          <w:szCs w:val="20"/>
        </w:rPr>
        <w:t>-</w:t>
      </w:r>
      <w:r w:rsidR="00495998" w:rsidRPr="0017519B">
        <w:rPr>
          <w:color w:val="000000"/>
          <w:sz w:val="20"/>
          <w:szCs w:val="20"/>
        </w:rPr>
        <w:t xml:space="preserve"> </w:t>
      </w:r>
      <w:r w:rsidR="00180AFC">
        <w:rPr>
          <w:color w:val="000000"/>
          <w:sz w:val="20"/>
          <w:szCs w:val="20"/>
        </w:rPr>
        <w:t>Оператор электронной площадки</w:t>
      </w:r>
      <w:r w:rsidR="00495998" w:rsidRPr="0017519B">
        <w:rPr>
          <w:sz w:val="20"/>
          <w:szCs w:val="20"/>
          <w:lang w:eastAsia="ar-SA"/>
        </w:rPr>
        <w:t>).</w:t>
      </w:r>
    </w:p>
    <w:p w14:paraId="5D9D7678" w14:textId="77777777" w:rsidR="00BE33D7" w:rsidRPr="0017519B" w:rsidRDefault="00BE33D7" w:rsidP="001147E0">
      <w:pPr>
        <w:pStyle w:val="af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0"/>
          <w:szCs w:val="20"/>
        </w:rPr>
      </w:pPr>
    </w:p>
    <w:p w14:paraId="485FC8EF" w14:textId="77777777" w:rsidR="000C3ACD" w:rsidRPr="0017519B" w:rsidRDefault="00AF633D" w:rsidP="00180AFC">
      <w:pPr>
        <w:jc w:val="center"/>
        <w:rPr>
          <w:rFonts w:ascii="Times New Roman" w:hAnsi="Times New Roman"/>
          <w:b/>
          <w:sz w:val="20"/>
        </w:rPr>
      </w:pPr>
      <w:r w:rsidRPr="0017519B">
        <w:rPr>
          <w:rFonts w:ascii="Times New Roman" w:hAnsi="Times New Roman"/>
          <w:b/>
          <w:sz w:val="20"/>
        </w:rPr>
        <w:t>2.</w:t>
      </w:r>
      <w:r w:rsidR="000C3ACD" w:rsidRPr="0017519B">
        <w:rPr>
          <w:rFonts w:ascii="Times New Roman" w:hAnsi="Times New Roman"/>
          <w:b/>
          <w:sz w:val="20"/>
        </w:rPr>
        <w:t>Порядок внесения задатка</w:t>
      </w:r>
    </w:p>
    <w:p w14:paraId="1DAC47A7" w14:textId="77777777" w:rsidR="000C3ACD" w:rsidRPr="0017519B" w:rsidRDefault="000C3ACD" w:rsidP="001147E0">
      <w:pPr>
        <w:suppressAutoHyphens w:val="0"/>
        <w:ind w:firstLine="567"/>
        <w:jc w:val="both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sz w:val="20"/>
          <w:lang w:eastAsia="ru-RU"/>
        </w:rPr>
        <w:t xml:space="preserve">Задаток должен быть зачислен Заявителем в срок не позднее </w:t>
      </w:r>
      <w:r w:rsidR="00B717E4" w:rsidRPr="0017519B">
        <w:rPr>
          <w:rFonts w:ascii="Times New Roman" w:hAnsi="Times New Roman"/>
          <w:sz w:val="20"/>
          <w:lang w:eastAsia="ru-RU"/>
        </w:rPr>
        <w:t>указанного в сообщении о торгах</w:t>
      </w:r>
      <w:r w:rsidRPr="0017519B">
        <w:rPr>
          <w:rFonts w:ascii="Times New Roman" w:hAnsi="Times New Roman"/>
          <w:sz w:val="20"/>
          <w:lang w:eastAsia="ru-RU"/>
        </w:rPr>
        <w:t xml:space="preserve"> на расчетный счет организатора торгов:</w:t>
      </w:r>
    </w:p>
    <w:p w14:paraId="75458870" w14:textId="77777777" w:rsidR="008D397F" w:rsidRPr="00180AFC" w:rsidRDefault="000C3ACD" w:rsidP="001147E0">
      <w:pPr>
        <w:pStyle w:val="b-articletext"/>
        <w:shd w:val="clear" w:color="auto" w:fill="FFFFFF"/>
        <w:spacing w:before="0" w:beforeAutospacing="0" w:after="0" w:afterAutospacing="0"/>
        <w:ind w:firstLine="567"/>
        <w:jc w:val="both"/>
        <w:rPr>
          <w:color w:val="C00000"/>
          <w:sz w:val="20"/>
          <w:szCs w:val="20"/>
        </w:rPr>
      </w:pPr>
      <w:r w:rsidRPr="00180AFC">
        <w:rPr>
          <w:b/>
          <w:color w:val="C00000"/>
          <w:sz w:val="20"/>
          <w:szCs w:val="20"/>
        </w:rPr>
        <w:t>Получатель:</w:t>
      </w:r>
    </w:p>
    <w:p w14:paraId="07761063" w14:textId="77777777" w:rsidR="004F00C5" w:rsidRDefault="004F00C5" w:rsidP="00180AFC">
      <w:pPr>
        <w:ind w:firstLine="567"/>
        <w:jc w:val="both"/>
        <w:rPr>
          <w:rFonts w:ascii="Times New Roman" w:hAnsi="Times New Roman"/>
          <w:bCs/>
          <w:sz w:val="20"/>
        </w:rPr>
      </w:pPr>
      <w:r w:rsidRPr="004F00C5">
        <w:rPr>
          <w:rFonts w:ascii="Times New Roman" w:hAnsi="Times New Roman"/>
          <w:bCs/>
          <w:sz w:val="20"/>
        </w:rPr>
        <w:t xml:space="preserve">БЕЛОВА ЕВГЕНИЯ НИКОЛАЕВНА, </w:t>
      </w:r>
    </w:p>
    <w:p w14:paraId="7EB52434" w14:textId="77777777" w:rsidR="004F00C5" w:rsidRDefault="004F00C5" w:rsidP="00180AFC">
      <w:pPr>
        <w:ind w:firstLine="567"/>
        <w:jc w:val="both"/>
        <w:rPr>
          <w:rFonts w:ascii="Times New Roman" w:hAnsi="Times New Roman"/>
          <w:bCs/>
          <w:sz w:val="20"/>
        </w:rPr>
      </w:pPr>
      <w:r w:rsidRPr="004F00C5">
        <w:rPr>
          <w:rFonts w:ascii="Times New Roman" w:hAnsi="Times New Roman"/>
          <w:bCs/>
          <w:sz w:val="20"/>
        </w:rPr>
        <w:t xml:space="preserve">Счет: 40817810250224599489, открыт 15.05.2026, </w:t>
      </w:r>
    </w:p>
    <w:p w14:paraId="362F0D6B" w14:textId="575F510C" w:rsidR="00180AFC" w:rsidRPr="00180AFC" w:rsidRDefault="004F00C5" w:rsidP="00180AFC">
      <w:pPr>
        <w:ind w:firstLine="567"/>
        <w:jc w:val="both"/>
        <w:rPr>
          <w:rFonts w:ascii="Times New Roman" w:hAnsi="Times New Roman"/>
          <w:bCs/>
          <w:sz w:val="20"/>
        </w:rPr>
      </w:pPr>
      <w:r w:rsidRPr="004F00C5">
        <w:rPr>
          <w:rFonts w:ascii="Times New Roman" w:hAnsi="Times New Roman"/>
          <w:bCs/>
          <w:sz w:val="20"/>
        </w:rPr>
        <w:t>в ФИЛИАЛ "ЦЕНТРАЛЬНЫЙ" ПАО "СОВКОМБАНК", к/с 30101810150040000763, БИК 045004763, ИНН БАНКА 4401116480, КПП БАНКА 544543001</w:t>
      </w:r>
    </w:p>
    <w:p w14:paraId="4FFF85BF" w14:textId="0E574A9F" w:rsidR="000C3ACD" w:rsidRPr="0017519B" w:rsidRDefault="0017519B" w:rsidP="00180AFC">
      <w:pPr>
        <w:ind w:firstLine="567"/>
        <w:jc w:val="both"/>
        <w:rPr>
          <w:rFonts w:ascii="Times New Roman" w:hAnsi="Times New Roman"/>
          <w:b/>
          <w:sz w:val="20"/>
          <w:lang w:eastAsia="ru-RU"/>
        </w:rPr>
      </w:pPr>
      <w:r w:rsidRPr="0017519B">
        <w:rPr>
          <w:rFonts w:ascii="Times New Roman" w:hAnsi="Times New Roman"/>
          <w:sz w:val="20"/>
        </w:rPr>
        <w:t xml:space="preserve">назначение платежа: «Задаток за участие в торгах </w:t>
      </w:r>
      <w:r w:rsidR="004F00C5" w:rsidRPr="004F00C5">
        <w:rPr>
          <w:rFonts w:ascii="Times New Roman" w:hAnsi="Times New Roman"/>
          <w:color w:val="C00000"/>
          <w:sz w:val="20"/>
        </w:rPr>
        <w:t>Задаток за участие в торгах Беловой Е.Н. № ____ по Лоту №___</w:t>
      </w:r>
      <w:r w:rsidRPr="0017519B">
        <w:rPr>
          <w:rFonts w:ascii="Times New Roman" w:hAnsi="Times New Roman"/>
          <w:sz w:val="20"/>
        </w:rPr>
        <w:t xml:space="preserve">». </w:t>
      </w:r>
      <w:r w:rsidR="000C3ACD" w:rsidRPr="0017519B">
        <w:rPr>
          <w:rFonts w:ascii="Times New Roman" w:hAnsi="Times New Roman"/>
          <w:sz w:val="20"/>
          <w:lang w:eastAsia="ru-RU"/>
        </w:rPr>
        <w:t>НДС на сумму задатка не начисляется.</w:t>
      </w:r>
    </w:p>
    <w:p w14:paraId="18BACAAE" w14:textId="18C4C2C8" w:rsidR="000C3ACD" w:rsidRPr="0017519B" w:rsidRDefault="00220E08" w:rsidP="001147E0">
      <w:pPr>
        <w:suppressAutoHyphens w:val="0"/>
        <w:ind w:firstLine="567"/>
        <w:jc w:val="both"/>
        <w:rPr>
          <w:rFonts w:ascii="Times New Roman" w:hAnsi="Times New Roman"/>
          <w:sz w:val="20"/>
          <w:lang w:eastAsia="ru-RU"/>
        </w:rPr>
      </w:pPr>
      <w:r>
        <w:rPr>
          <w:rFonts w:ascii="Times New Roman" w:hAnsi="Times New Roman"/>
          <w:sz w:val="20"/>
          <w:lang w:eastAsia="ru-RU"/>
        </w:rPr>
        <w:t>При перечислении з</w:t>
      </w:r>
      <w:r w:rsidR="000C3ACD" w:rsidRPr="0017519B">
        <w:rPr>
          <w:rFonts w:ascii="Times New Roman" w:hAnsi="Times New Roman"/>
          <w:sz w:val="20"/>
          <w:lang w:eastAsia="ru-RU"/>
        </w:rPr>
        <w:t>адаток считается внесенным с даты поступления всей суммы задатка на указанный счет. В случае непоступления всей суммы задатка в установленный срок, обязательства Заявителя по внесению задатка считаются невыполненными. В этом случае Заявитель не допускается к участию в торгах.</w:t>
      </w:r>
    </w:p>
    <w:p w14:paraId="50FE23F7" w14:textId="77777777" w:rsidR="000C3ACD" w:rsidRPr="0017519B" w:rsidRDefault="000C3ACD" w:rsidP="001147E0">
      <w:pPr>
        <w:suppressAutoHyphens w:val="0"/>
        <w:ind w:firstLine="567"/>
        <w:jc w:val="both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sz w:val="20"/>
          <w:lang w:eastAsia="ru-RU"/>
        </w:rPr>
        <w:t>Моментом исполнения обязательства Заявителя по оплате задатка считается момент зачисления денежных средств на рас</w:t>
      </w:r>
      <w:r w:rsidR="0017519B" w:rsidRPr="0017519B">
        <w:rPr>
          <w:rFonts w:ascii="Times New Roman" w:hAnsi="Times New Roman"/>
          <w:sz w:val="20"/>
          <w:lang w:eastAsia="ru-RU"/>
        </w:rPr>
        <w:t>четный счет Организатора торгов или внесения в кассу.</w:t>
      </w:r>
    </w:p>
    <w:p w14:paraId="40B6A1C2" w14:textId="7CD6C497" w:rsidR="000C3ACD" w:rsidRDefault="000C3ACD" w:rsidP="001147E0">
      <w:pPr>
        <w:suppressAutoHyphens w:val="0"/>
        <w:ind w:firstLine="567"/>
        <w:jc w:val="both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sz w:val="20"/>
          <w:lang w:eastAsia="ru-RU"/>
        </w:rPr>
        <w:t>Риски несвоевременного исполнения банками платежных документов и зачисления денежных средств несет Заявитель.</w:t>
      </w:r>
    </w:p>
    <w:p w14:paraId="0CAE1B11" w14:textId="77777777" w:rsidR="00BE33D7" w:rsidRPr="0017519B" w:rsidRDefault="00BE33D7" w:rsidP="001147E0">
      <w:pPr>
        <w:suppressAutoHyphens w:val="0"/>
        <w:ind w:firstLine="567"/>
        <w:jc w:val="both"/>
        <w:rPr>
          <w:rFonts w:ascii="Times New Roman" w:hAnsi="Times New Roman"/>
          <w:sz w:val="20"/>
          <w:lang w:eastAsia="ru-RU"/>
        </w:rPr>
      </w:pPr>
    </w:p>
    <w:p w14:paraId="39685FF3" w14:textId="77777777" w:rsidR="000C3ACD" w:rsidRPr="0017519B" w:rsidRDefault="001147E0" w:rsidP="00BE33D7">
      <w:pPr>
        <w:jc w:val="center"/>
        <w:rPr>
          <w:rFonts w:ascii="Times New Roman" w:hAnsi="Times New Roman"/>
          <w:b/>
          <w:sz w:val="20"/>
        </w:rPr>
      </w:pPr>
      <w:r w:rsidRPr="0017519B">
        <w:rPr>
          <w:rFonts w:ascii="Times New Roman" w:hAnsi="Times New Roman"/>
          <w:b/>
          <w:sz w:val="20"/>
        </w:rPr>
        <w:t>3.</w:t>
      </w:r>
      <w:r w:rsidR="000C3ACD" w:rsidRPr="0017519B">
        <w:rPr>
          <w:rFonts w:ascii="Times New Roman" w:hAnsi="Times New Roman"/>
          <w:b/>
          <w:sz w:val="20"/>
        </w:rPr>
        <w:t>Порядок возврата и удержания задатка</w:t>
      </w:r>
    </w:p>
    <w:p w14:paraId="7435CA43" w14:textId="77777777" w:rsidR="000C3ACD" w:rsidRPr="0017519B" w:rsidRDefault="000C3ACD" w:rsidP="001147E0">
      <w:pPr>
        <w:suppressAutoHyphens w:val="0"/>
        <w:ind w:firstLine="567"/>
        <w:jc w:val="both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sz w:val="20"/>
          <w:lang w:eastAsia="ru-RU"/>
        </w:rPr>
        <w:t>Организатор торгов возвращает задаток Заявителю в течение 5 (пяти) рабочих дней со дня подписания протокола о результатах проведения торгов путем перечисления суммы задатка в полном объеме на расчетный счет Заявителя, с которого была перечислена сумма задатка, в следующих случаях:</w:t>
      </w:r>
    </w:p>
    <w:p w14:paraId="4E9D5623" w14:textId="77777777" w:rsidR="000C3ACD" w:rsidRPr="0017519B" w:rsidRDefault="000C3ACD" w:rsidP="001147E0">
      <w:pPr>
        <w:suppressAutoHyphens w:val="0"/>
        <w:ind w:left="567" w:firstLine="567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b/>
          <w:sz w:val="20"/>
          <w:lang w:eastAsia="ru-RU"/>
        </w:rPr>
        <w:t xml:space="preserve">- </w:t>
      </w:r>
      <w:r w:rsidRPr="0017519B">
        <w:rPr>
          <w:rFonts w:ascii="Times New Roman" w:hAnsi="Times New Roman"/>
          <w:sz w:val="20"/>
          <w:lang w:eastAsia="ru-RU"/>
        </w:rPr>
        <w:t>Заявитель не допущен к участию в торгах;</w:t>
      </w:r>
    </w:p>
    <w:p w14:paraId="04FE68D7" w14:textId="77777777" w:rsidR="000C3ACD" w:rsidRPr="0017519B" w:rsidRDefault="000C3ACD" w:rsidP="001147E0">
      <w:pPr>
        <w:suppressAutoHyphens w:val="0"/>
        <w:ind w:left="567" w:firstLine="567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b/>
          <w:sz w:val="20"/>
          <w:lang w:eastAsia="ru-RU"/>
        </w:rPr>
        <w:t>-</w:t>
      </w:r>
      <w:r w:rsidRPr="0017519B">
        <w:rPr>
          <w:rFonts w:ascii="Times New Roman" w:hAnsi="Times New Roman"/>
          <w:sz w:val="20"/>
          <w:lang w:eastAsia="ru-RU"/>
        </w:rPr>
        <w:t xml:space="preserve"> Заявитель участвовал в торгах, но не выиграл их;</w:t>
      </w:r>
    </w:p>
    <w:p w14:paraId="2F08B7B4" w14:textId="77777777" w:rsidR="000C3ACD" w:rsidRPr="0017519B" w:rsidRDefault="000C3ACD" w:rsidP="001147E0">
      <w:pPr>
        <w:suppressAutoHyphens w:val="0"/>
        <w:ind w:left="567" w:firstLine="567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b/>
          <w:sz w:val="20"/>
          <w:lang w:eastAsia="ru-RU"/>
        </w:rPr>
        <w:t>-</w:t>
      </w:r>
      <w:r w:rsidRPr="0017519B">
        <w:rPr>
          <w:rFonts w:ascii="Times New Roman" w:hAnsi="Times New Roman"/>
          <w:sz w:val="20"/>
          <w:lang w:eastAsia="ru-RU"/>
        </w:rPr>
        <w:t xml:space="preserve"> Заявитель отозвал свою заявку на участие в торгах до момента приобретения им статуса участника торгов;</w:t>
      </w:r>
    </w:p>
    <w:p w14:paraId="7C7C45AF" w14:textId="77777777" w:rsidR="000C3ACD" w:rsidRPr="0017519B" w:rsidRDefault="000C3ACD" w:rsidP="001147E0">
      <w:pPr>
        <w:suppressAutoHyphens w:val="0"/>
        <w:ind w:left="567" w:firstLine="567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b/>
          <w:sz w:val="20"/>
          <w:lang w:eastAsia="ru-RU"/>
        </w:rPr>
        <w:t>-</w:t>
      </w:r>
      <w:r w:rsidRPr="0017519B">
        <w:rPr>
          <w:rFonts w:ascii="Times New Roman" w:hAnsi="Times New Roman"/>
          <w:sz w:val="20"/>
          <w:lang w:eastAsia="ru-RU"/>
        </w:rPr>
        <w:t xml:space="preserve"> признания торгов несостоявшимися;</w:t>
      </w:r>
    </w:p>
    <w:p w14:paraId="468A4DD9" w14:textId="77777777" w:rsidR="000C3ACD" w:rsidRPr="0017519B" w:rsidRDefault="000C3ACD" w:rsidP="001147E0">
      <w:pPr>
        <w:suppressAutoHyphens w:val="0"/>
        <w:ind w:left="567" w:firstLine="567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b/>
          <w:sz w:val="20"/>
          <w:lang w:eastAsia="ru-RU"/>
        </w:rPr>
        <w:t>-</w:t>
      </w:r>
      <w:r w:rsidRPr="0017519B">
        <w:rPr>
          <w:rFonts w:ascii="Times New Roman" w:hAnsi="Times New Roman"/>
          <w:sz w:val="20"/>
          <w:lang w:eastAsia="ru-RU"/>
        </w:rPr>
        <w:t xml:space="preserve"> отмены торгов.</w:t>
      </w:r>
    </w:p>
    <w:p w14:paraId="42D960AA" w14:textId="77777777" w:rsidR="00DB36A6" w:rsidRPr="0017519B" w:rsidRDefault="00DB36A6" w:rsidP="00220E08">
      <w:pPr>
        <w:suppressAutoHyphens w:val="0"/>
        <w:ind w:firstLine="567"/>
        <w:jc w:val="both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b/>
          <w:sz w:val="20"/>
          <w:lang w:eastAsia="ru-RU"/>
        </w:rPr>
        <w:t>В случае невозможности идентифицирования счета (расчетн</w:t>
      </w:r>
      <w:r w:rsidR="0003729D" w:rsidRPr="0017519B">
        <w:rPr>
          <w:rFonts w:ascii="Times New Roman" w:hAnsi="Times New Roman"/>
          <w:b/>
          <w:sz w:val="20"/>
          <w:lang w:eastAsia="ru-RU"/>
        </w:rPr>
        <w:t>ого счета), с которого был оплач</w:t>
      </w:r>
      <w:r w:rsidRPr="0017519B">
        <w:rPr>
          <w:rFonts w:ascii="Times New Roman" w:hAnsi="Times New Roman"/>
          <w:b/>
          <w:sz w:val="20"/>
          <w:lang w:eastAsia="ru-RU"/>
        </w:rPr>
        <w:t>ен задаток, Заявитель обязан в разумный срок предоставить Организатору торгов точные банковские реквизиты для возврата задатка.</w:t>
      </w:r>
    </w:p>
    <w:p w14:paraId="285E23A4" w14:textId="77777777" w:rsidR="000C3ACD" w:rsidRPr="0017519B" w:rsidRDefault="000C3ACD" w:rsidP="001147E0">
      <w:pPr>
        <w:suppressAutoHyphens w:val="0"/>
        <w:ind w:firstLine="567"/>
        <w:jc w:val="both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sz w:val="20"/>
          <w:lang w:eastAsia="ru-RU"/>
        </w:rPr>
        <w:t>Организатор торгов не возвращает задаток Заявителю в случае уклонения Заявителя, признанного победителем торгов, от подписания договора купли-продажи имущества.</w:t>
      </w:r>
    </w:p>
    <w:p w14:paraId="3E8A01CD" w14:textId="77777777" w:rsidR="000C3ACD" w:rsidRDefault="000C3ACD" w:rsidP="001147E0">
      <w:pPr>
        <w:suppressAutoHyphens w:val="0"/>
        <w:ind w:firstLine="567"/>
        <w:jc w:val="both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sz w:val="20"/>
          <w:lang w:eastAsia="ru-RU"/>
        </w:rPr>
        <w:t>Внесенный Заявителем, признанным победителем торгов, задаток засчитывается в счет оплаты Предмета торгов при подписании договора купли-продажи имущества.</w:t>
      </w:r>
    </w:p>
    <w:p w14:paraId="6C520E52" w14:textId="77777777" w:rsidR="00BE33D7" w:rsidRPr="0017519B" w:rsidRDefault="00BE33D7" w:rsidP="001147E0">
      <w:pPr>
        <w:suppressAutoHyphens w:val="0"/>
        <w:ind w:firstLine="567"/>
        <w:jc w:val="both"/>
        <w:rPr>
          <w:rFonts w:ascii="Times New Roman" w:hAnsi="Times New Roman"/>
          <w:b/>
          <w:sz w:val="20"/>
          <w:lang w:eastAsia="ru-RU"/>
        </w:rPr>
      </w:pPr>
    </w:p>
    <w:p w14:paraId="4F73EA4A" w14:textId="77777777" w:rsidR="000C3ACD" w:rsidRPr="0017519B" w:rsidRDefault="001147E0" w:rsidP="00BE33D7">
      <w:pPr>
        <w:jc w:val="center"/>
        <w:rPr>
          <w:rFonts w:ascii="Times New Roman" w:hAnsi="Times New Roman"/>
          <w:b/>
          <w:sz w:val="20"/>
        </w:rPr>
      </w:pPr>
      <w:r w:rsidRPr="0017519B">
        <w:rPr>
          <w:rFonts w:ascii="Times New Roman" w:hAnsi="Times New Roman"/>
          <w:b/>
          <w:sz w:val="20"/>
        </w:rPr>
        <w:t>4.</w:t>
      </w:r>
      <w:r w:rsidR="000C3ACD" w:rsidRPr="0017519B">
        <w:rPr>
          <w:rFonts w:ascii="Times New Roman" w:hAnsi="Times New Roman"/>
          <w:b/>
          <w:sz w:val="20"/>
        </w:rPr>
        <w:t>Заключительные положения</w:t>
      </w:r>
    </w:p>
    <w:p w14:paraId="2CF00A67" w14:textId="018D7F69" w:rsidR="000C3ACD" w:rsidRPr="0017519B" w:rsidRDefault="000C3ACD" w:rsidP="001147E0">
      <w:pPr>
        <w:suppressAutoHyphens w:val="0"/>
        <w:ind w:firstLine="567"/>
        <w:jc w:val="both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sz w:val="20"/>
          <w:lang w:eastAsia="ru-RU"/>
        </w:rPr>
        <w:t>Подписанием настоящего соглашения Заявитель подтверждает тот факт, что ознакомлен с имуществом,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торгов.</w:t>
      </w:r>
      <w:r w:rsidR="00BE33D7">
        <w:rPr>
          <w:rFonts w:ascii="Times New Roman" w:hAnsi="Times New Roman"/>
          <w:sz w:val="20"/>
          <w:lang w:eastAsia="ru-RU"/>
        </w:rPr>
        <w:t xml:space="preserve"> Подписанием Заявитель подтверждает, что ознакомлен с порядком проведения торгов </w:t>
      </w:r>
      <w:r w:rsidR="00BE33D7" w:rsidRPr="00BE33D7">
        <w:rPr>
          <w:rFonts w:ascii="Times New Roman" w:hAnsi="Times New Roman"/>
          <w:sz w:val="20"/>
          <w:lang w:eastAsia="ru-RU"/>
        </w:rPr>
        <w:t>Оператор</w:t>
      </w:r>
      <w:r w:rsidR="00BE33D7">
        <w:rPr>
          <w:rFonts w:ascii="Times New Roman" w:hAnsi="Times New Roman"/>
          <w:sz w:val="20"/>
          <w:lang w:eastAsia="ru-RU"/>
        </w:rPr>
        <w:t>а</w:t>
      </w:r>
      <w:r w:rsidR="00BE33D7" w:rsidRPr="00BE33D7">
        <w:rPr>
          <w:rFonts w:ascii="Times New Roman" w:hAnsi="Times New Roman"/>
          <w:sz w:val="20"/>
          <w:lang w:eastAsia="ru-RU"/>
        </w:rPr>
        <w:t xml:space="preserve"> электронной площадки</w:t>
      </w:r>
      <w:r w:rsidR="00BE33D7">
        <w:rPr>
          <w:rFonts w:ascii="Times New Roman" w:hAnsi="Times New Roman"/>
          <w:sz w:val="20"/>
          <w:lang w:eastAsia="ru-RU"/>
        </w:rPr>
        <w:t>.</w:t>
      </w:r>
    </w:p>
    <w:p w14:paraId="0FCBCC04" w14:textId="22FC5E7F" w:rsidR="000C3ACD" w:rsidRPr="0017519B" w:rsidRDefault="000C3ACD" w:rsidP="001147E0">
      <w:pPr>
        <w:suppressAutoHyphens w:val="0"/>
        <w:ind w:firstLine="567"/>
        <w:jc w:val="both"/>
        <w:rPr>
          <w:rFonts w:ascii="Times New Roman" w:hAnsi="Times New Roman"/>
          <w:color w:val="FF0000"/>
          <w:sz w:val="20"/>
        </w:rPr>
      </w:pPr>
      <w:r w:rsidRPr="0017519B">
        <w:rPr>
          <w:rFonts w:ascii="Times New Roman" w:hAnsi="Times New Roman"/>
          <w:sz w:val="20"/>
        </w:rPr>
        <w:lastRenderedPageBreak/>
        <w:t xml:space="preserve"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</w:t>
      </w:r>
      <w:r w:rsidRPr="00BE33D7">
        <w:rPr>
          <w:rFonts w:ascii="Times New Roman" w:hAnsi="Times New Roman"/>
          <w:sz w:val="20"/>
        </w:rPr>
        <w:t xml:space="preserve">Арбитражном суде </w:t>
      </w:r>
      <w:r w:rsidR="00424BC3" w:rsidRPr="00BE33D7">
        <w:rPr>
          <w:rFonts w:ascii="Times New Roman" w:hAnsi="Times New Roman"/>
          <w:sz w:val="20"/>
        </w:rPr>
        <w:t>г.</w:t>
      </w:r>
      <w:r w:rsidR="0017519B" w:rsidRPr="00BE33D7">
        <w:rPr>
          <w:rFonts w:ascii="Times New Roman" w:hAnsi="Times New Roman"/>
          <w:sz w:val="20"/>
        </w:rPr>
        <w:t>М</w:t>
      </w:r>
      <w:r w:rsidR="00424BC3" w:rsidRPr="00BE33D7">
        <w:rPr>
          <w:rFonts w:ascii="Times New Roman" w:hAnsi="Times New Roman"/>
          <w:sz w:val="20"/>
        </w:rPr>
        <w:t>осквы</w:t>
      </w:r>
      <w:r w:rsidR="0017519B" w:rsidRPr="00BE33D7">
        <w:rPr>
          <w:rFonts w:ascii="Times New Roman" w:hAnsi="Times New Roman"/>
          <w:sz w:val="20"/>
        </w:rPr>
        <w:t>.</w:t>
      </w:r>
    </w:p>
    <w:p w14:paraId="185E6A94" w14:textId="77777777" w:rsidR="000C3ACD" w:rsidRPr="0017519B" w:rsidRDefault="000C3ACD" w:rsidP="00BE33D7">
      <w:pPr>
        <w:suppressAutoHyphens w:val="0"/>
        <w:ind w:firstLine="567"/>
        <w:jc w:val="both"/>
        <w:rPr>
          <w:rFonts w:ascii="Times New Roman" w:hAnsi="Times New Roman"/>
          <w:sz w:val="20"/>
        </w:rPr>
      </w:pPr>
      <w:r w:rsidRPr="0017519B">
        <w:rPr>
          <w:rFonts w:ascii="Times New Roman" w:hAnsi="Times New Roman"/>
          <w:sz w:val="20"/>
        </w:rPr>
        <w:t>Отношения сторон, не урегулированные настоящим Соглашением, регулируются действующим законодательством Российской Федерации.</w:t>
      </w:r>
    </w:p>
    <w:p w14:paraId="792B8149" w14:textId="77777777" w:rsidR="000C3ACD" w:rsidRPr="0017519B" w:rsidRDefault="000C3ACD" w:rsidP="00BE33D7">
      <w:pPr>
        <w:suppressAutoHyphens w:val="0"/>
        <w:ind w:firstLine="567"/>
        <w:jc w:val="both"/>
        <w:rPr>
          <w:rFonts w:ascii="Times New Roman" w:hAnsi="Times New Roman"/>
          <w:sz w:val="20"/>
          <w:lang w:eastAsia="ru-RU"/>
        </w:rPr>
      </w:pPr>
      <w:r w:rsidRPr="0017519B">
        <w:rPr>
          <w:rFonts w:ascii="Times New Roman" w:hAnsi="Times New Roman"/>
          <w:sz w:val="20"/>
          <w:lang w:eastAsia="ru-RU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14:paraId="7EB81CC8" w14:textId="77777777" w:rsidR="00D86DAB" w:rsidRPr="0017519B" w:rsidRDefault="00D86DAB" w:rsidP="001147E0">
      <w:pPr>
        <w:ind w:left="1080"/>
        <w:rPr>
          <w:rFonts w:ascii="Times New Roman" w:hAnsi="Times New Roman"/>
          <w:sz w:val="20"/>
        </w:rPr>
      </w:pPr>
    </w:p>
    <w:p w14:paraId="78351CFD" w14:textId="77777777" w:rsidR="000C3ACD" w:rsidRPr="00BE33D7" w:rsidRDefault="001147E0" w:rsidP="00BE33D7">
      <w:pPr>
        <w:jc w:val="center"/>
        <w:rPr>
          <w:rFonts w:ascii="Times New Roman" w:hAnsi="Times New Roman"/>
          <w:b/>
          <w:sz w:val="20"/>
        </w:rPr>
      </w:pPr>
      <w:r w:rsidRPr="0017519B">
        <w:rPr>
          <w:rFonts w:ascii="Times New Roman" w:hAnsi="Times New Roman"/>
          <w:b/>
          <w:sz w:val="20"/>
        </w:rPr>
        <w:t>5.</w:t>
      </w:r>
      <w:r w:rsidR="000C3ACD" w:rsidRPr="0017519B">
        <w:rPr>
          <w:rFonts w:ascii="Times New Roman" w:hAnsi="Times New Roman"/>
          <w:b/>
          <w:sz w:val="20"/>
        </w:rPr>
        <w:t>Адреса и реквизиты сторон:</w:t>
      </w:r>
    </w:p>
    <w:tbl>
      <w:tblPr>
        <w:tblW w:w="0" w:type="auto"/>
        <w:tblInd w:w="1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0"/>
        <w:gridCol w:w="4956"/>
      </w:tblGrid>
      <w:tr w:rsidR="000C3ACD" w:rsidRPr="0017519B" w14:paraId="75C53270" w14:textId="77777777" w:rsidTr="0017519B">
        <w:tc>
          <w:tcPr>
            <w:tcW w:w="5040" w:type="dxa"/>
          </w:tcPr>
          <w:p w14:paraId="28A60B53" w14:textId="77777777" w:rsidR="000C3ACD" w:rsidRPr="0017519B" w:rsidRDefault="000C3ACD" w:rsidP="001147E0">
            <w:pPr>
              <w:tabs>
                <w:tab w:val="left" w:pos="2745"/>
              </w:tabs>
              <w:suppressAutoHyphens w:val="0"/>
              <w:snapToGrid w:val="0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17519B">
              <w:rPr>
                <w:rFonts w:ascii="Times New Roman" w:hAnsi="Times New Roman"/>
                <w:b/>
                <w:sz w:val="20"/>
                <w:lang w:eastAsia="ru-RU"/>
              </w:rPr>
              <w:t>ОРГАНИЗАТОР ТОРГОВ:</w:t>
            </w:r>
          </w:p>
          <w:p w14:paraId="050D3AE9" w14:textId="77777777" w:rsidR="000C3ACD" w:rsidRPr="0017519B" w:rsidRDefault="000C3ACD" w:rsidP="001147E0">
            <w:pPr>
              <w:suppressLineNumbers/>
              <w:snapToGrid w:val="0"/>
              <w:jc w:val="both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4956" w:type="dxa"/>
          </w:tcPr>
          <w:p w14:paraId="6799A242" w14:textId="77777777" w:rsidR="000C3ACD" w:rsidRPr="0017519B" w:rsidRDefault="000C3ACD" w:rsidP="0033208E">
            <w:pPr>
              <w:suppressLineNumbers/>
              <w:snapToGrid w:val="0"/>
              <w:ind w:right="-1"/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17519B">
              <w:rPr>
                <w:rFonts w:ascii="Times New Roman" w:hAnsi="Times New Roman"/>
                <w:b/>
                <w:bCs/>
                <w:sz w:val="20"/>
              </w:rPr>
              <w:t>ЗАЯВИТЕЛЬ:</w:t>
            </w:r>
          </w:p>
          <w:p w14:paraId="0BF29EDD" w14:textId="77777777" w:rsidR="000C3ACD" w:rsidRPr="0017519B" w:rsidRDefault="000C3ACD" w:rsidP="001147E0">
            <w:pPr>
              <w:suppressLineNumbers/>
              <w:ind w:left="307" w:right="-1"/>
              <w:jc w:val="both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  <w:tr w:rsidR="000C3ACD" w:rsidRPr="0017519B" w14:paraId="327AC7C9" w14:textId="77777777" w:rsidTr="0017519B">
        <w:tc>
          <w:tcPr>
            <w:tcW w:w="5040" w:type="dxa"/>
          </w:tcPr>
          <w:p w14:paraId="1FCDD59F" w14:textId="77777777" w:rsidR="004F00C5" w:rsidRPr="004F00C5" w:rsidRDefault="004F00C5" w:rsidP="004F00C5">
            <w:pPr>
              <w:suppressAutoHyphens w:val="0"/>
              <w:rPr>
                <w:rFonts w:ascii="Times New Roman" w:hAnsi="Times New Roman"/>
                <w:b/>
                <w:bCs/>
                <w:sz w:val="20"/>
                <w:shd w:val="clear" w:color="auto" w:fill="FFFFFF"/>
                <w:lang w:eastAsia="ru-RU"/>
              </w:rPr>
            </w:pPr>
            <w:r w:rsidRPr="004F00C5">
              <w:rPr>
                <w:rFonts w:ascii="Times New Roman" w:hAnsi="Times New Roman"/>
                <w:b/>
                <w:bCs/>
                <w:sz w:val="20"/>
                <w:shd w:val="clear" w:color="auto" w:fill="FFFFFF"/>
                <w:lang w:eastAsia="ru-RU"/>
              </w:rPr>
              <w:t xml:space="preserve">Белова (Горбунова) Евгения Николаевна </w:t>
            </w:r>
          </w:p>
          <w:p w14:paraId="3688F0A1" w14:textId="77777777" w:rsidR="004F00C5" w:rsidRDefault="004F00C5" w:rsidP="004F00C5">
            <w:pPr>
              <w:suppressAutoHyphens w:val="0"/>
              <w:rPr>
                <w:rFonts w:ascii="Times New Roman" w:hAnsi="Times New Roman"/>
                <w:sz w:val="20"/>
                <w:shd w:val="clear" w:color="auto" w:fill="FFFFFF"/>
                <w:lang w:eastAsia="ru-RU"/>
              </w:rPr>
            </w:pPr>
            <w:r w:rsidRPr="004F00C5">
              <w:rPr>
                <w:rFonts w:ascii="Times New Roman" w:hAnsi="Times New Roman"/>
                <w:sz w:val="20"/>
                <w:shd w:val="clear" w:color="auto" w:fill="FFFFFF"/>
                <w:lang w:eastAsia="ru-RU"/>
              </w:rPr>
              <w:t xml:space="preserve">10.02.1982 года рождения; место рождения: </w:t>
            </w:r>
            <w:proofErr w:type="spellStart"/>
            <w:r w:rsidRPr="004F00C5">
              <w:rPr>
                <w:rFonts w:ascii="Times New Roman" w:hAnsi="Times New Roman"/>
                <w:sz w:val="20"/>
                <w:shd w:val="clear" w:color="auto" w:fill="FFFFFF"/>
                <w:lang w:eastAsia="ru-RU"/>
              </w:rPr>
              <w:t>г.Оренбург</w:t>
            </w:r>
            <w:proofErr w:type="spellEnd"/>
            <w:r w:rsidRPr="004F00C5">
              <w:rPr>
                <w:rFonts w:ascii="Times New Roman" w:hAnsi="Times New Roman"/>
                <w:sz w:val="20"/>
                <w:shd w:val="clear" w:color="auto" w:fill="FFFFFF"/>
                <w:lang w:eastAsia="ru-RU"/>
              </w:rPr>
              <w:t xml:space="preserve">, Оренбургской области; место регистрации: 460052, </w:t>
            </w:r>
            <w:proofErr w:type="spellStart"/>
            <w:r w:rsidRPr="004F00C5">
              <w:rPr>
                <w:rFonts w:ascii="Times New Roman" w:hAnsi="Times New Roman"/>
                <w:sz w:val="20"/>
                <w:shd w:val="clear" w:color="auto" w:fill="FFFFFF"/>
                <w:lang w:eastAsia="ru-RU"/>
              </w:rPr>
              <w:t>г.Оренбург</w:t>
            </w:r>
            <w:proofErr w:type="spellEnd"/>
            <w:r w:rsidRPr="004F00C5">
              <w:rPr>
                <w:rFonts w:ascii="Times New Roman" w:hAnsi="Times New Roman"/>
                <w:sz w:val="20"/>
                <w:shd w:val="clear" w:color="auto" w:fill="FFFFFF"/>
                <w:lang w:eastAsia="ru-RU"/>
              </w:rPr>
              <w:t xml:space="preserve">, ул. 70 лет ВЛКСМ </w:t>
            </w:r>
            <w:proofErr w:type="spellStart"/>
            <w:r w:rsidRPr="004F00C5">
              <w:rPr>
                <w:rFonts w:ascii="Times New Roman" w:hAnsi="Times New Roman"/>
                <w:sz w:val="20"/>
                <w:shd w:val="clear" w:color="auto" w:fill="FFFFFF"/>
                <w:lang w:eastAsia="ru-RU"/>
              </w:rPr>
              <w:t>мкр</w:t>
            </w:r>
            <w:proofErr w:type="spellEnd"/>
            <w:r w:rsidRPr="004F00C5">
              <w:rPr>
                <w:rFonts w:ascii="Times New Roman" w:hAnsi="Times New Roman"/>
                <w:sz w:val="20"/>
                <w:shd w:val="clear" w:color="auto" w:fill="FFFFFF"/>
                <w:lang w:eastAsia="ru-RU"/>
              </w:rPr>
              <w:t>, д. 4, кв. 62; ИНН: 560905835657; СНИЛС: 141-753-318 45</w:t>
            </w:r>
          </w:p>
          <w:p w14:paraId="773E9BC1" w14:textId="77777777" w:rsidR="004F00C5" w:rsidRDefault="004F00C5" w:rsidP="004F00C5">
            <w:pPr>
              <w:suppressAutoHyphens w:val="0"/>
              <w:rPr>
                <w:rFonts w:ascii="Times New Roman" w:hAnsi="Times New Roman"/>
                <w:sz w:val="20"/>
                <w:shd w:val="clear" w:color="auto" w:fill="FFFFFF"/>
                <w:lang w:eastAsia="ru-RU"/>
              </w:rPr>
            </w:pPr>
          </w:p>
          <w:p w14:paraId="3E842F59" w14:textId="6A35884E" w:rsidR="004F00C5" w:rsidRPr="004F00C5" w:rsidRDefault="004F00C5" w:rsidP="004F00C5">
            <w:pPr>
              <w:suppressAutoHyphens w:val="0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4F00C5">
              <w:rPr>
                <w:rFonts w:ascii="Times New Roman" w:eastAsia="Calibri" w:hAnsi="Times New Roman"/>
                <w:b/>
                <w:bCs/>
                <w:sz w:val="20"/>
                <w:lang w:eastAsia="en-US"/>
              </w:rPr>
              <w:t>Счет</w:t>
            </w:r>
            <w:r w:rsidRPr="004F00C5">
              <w:rPr>
                <w:rFonts w:ascii="Times New Roman" w:eastAsia="Calibri" w:hAnsi="Times New Roman"/>
                <w:b/>
                <w:bCs/>
                <w:sz w:val="20"/>
                <w:lang w:eastAsia="en-US"/>
              </w:rPr>
              <w:t xml:space="preserve"> для задатка</w:t>
            </w:r>
            <w:r w:rsidRPr="004F00C5">
              <w:rPr>
                <w:rFonts w:ascii="Times New Roman" w:eastAsia="Calibri" w:hAnsi="Times New Roman"/>
                <w:b/>
                <w:bCs/>
                <w:sz w:val="20"/>
                <w:lang w:eastAsia="en-US"/>
              </w:rPr>
              <w:t>:</w:t>
            </w:r>
            <w:r w:rsidRPr="004F00C5">
              <w:rPr>
                <w:rFonts w:ascii="Times New Roman" w:eastAsia="Calibri" w:hAnsi="Times New Roman"/>
                <w:sz w:val="20"/>
                <w:lang w:eastAsia="en-US"/>
              </w:rPr>
              <w:t xml:space="preserve"> 40817810250224599489, открыт </w:t>
            </w:r>
            <w:r>
              <w:rPr>
                <w:rFonts w:ascii="Times New Roman" w:eastAsia="Calibri" w:hAnsi="Times New Roman"/>
                <w:sz w:val="20"/>
                <w:lang w:eastAsia="en-US"/>
              </w:rPr>
              <w:t>15.05.2026</w:t>
            </w:r>
          </w:p>
          <w:p w14:paraId="70194185" w14:textId="7E363CF9" w:rsidR="004F00C5" w:rsidRPr="004F00C5" w:rsidRDefault="004F00C5" w:rsidP="004F00C5">
            <w:pPr>
              <w:suppressAutoHyphens w:val="0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4F00C5">
              <w:rPr>
                <w:rFonts w:ascii="Times New Roman" w:eastAsia="Calibri" w:hAnsi="Times New Roman"/>
                <w:sz w:val="20"/>
                <w:lang w:eastAsia="en-US"/>
              </w:rPr>
              <w:t xml:space="preserve">в ФИЛИАЛ "ЦЕНТРАЛЬНЫЙ" ПАО "СОВКОМБАНК" </w:t>
            </w:r>
          </w:p>
          <w:p w14:paraId="13F38381" w14:textId="77777777" w:rsidR="004F00C5" w:rsidRPr="004F00C5" w:rsidRDefault="004F00C5" w:rsidP="004F00C5">
            <w:pPr>
              <w:tabs>
                <w:tab w:val="left" w:pos="0"/>
                <w:tab w:val="left" w:pos="993"/>
              </w:tabs>
              <w:suppressAutoHyphens w:val="0"/>
              <w:jc w:val="both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4F00C5">
              <w:rPr>
                <w:rFonts w:ascii="Times New Roman" w:eastAsia="Calibri" w:hAnsi="Times New Roman"/>
                <w:sz w:val="20"/>
                <w:lang w:eastAsia="en-US"/>
              </w:rPr>
              <w:t>к/с 30101810150040000763, БИК 045004763, ИНН БАНКА 4401116480, КПП БАНКА 544543001</w:t>
            </w:r>
          </w:p>
          <w:p w14:paraId="0008ACD5" w14:textId="77777777" w:rsidR="004F00C5" w:rsidRPr="004F00C5" w:rsidRDefault="004F00C5" w:rsidP="004F00C5">
            <w:pPr>
              <w:tabs>
                <w:tab w:val="left" w:pos="0"/>
                <w:tab w:val="left" w:pos="993"/>
              </w:tabs>
              <w:suppressAutoHyphens w:val="0"/>
              <w:jc w:val="both"/>
              <w:rPr>
                <w:rFonts w:ascii="Times New Roman" w:eastAsia="Calibri" w:hAnsi="Times New Roman"/>
                <w:sz w:val="20"/>
                <w:lang w:eastAsia="en-US"/>
              </w:rPr>
            </w:pPr>
          </w:p>
          <w:p w14:paraId="67DB06FF" w14:textId="77777777" w:rsidR="004F00C5" w:rsidRPr="004F00C5" w:rsidRDefault="004F00C5" w:rsidP="004F00C5">
            <w:pPr>
              <w:tabs>
                <w:tab w:val="left" w:pos="0"/>
                <w:tab w:val="left" w:pos="993"/>
              </w:tabs>
              <w:suppressAutoHyphens w:val="0"/>
              <w:jc w:val="both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4F00C5">
              <w:rPr>
                <w:rFonts w:ascii="Times New Roman" w:eastAsia="Calibri" w:hAnsi="Times New Roman"/>
                <w:sz w:val="20"/>
                <w:lang w:eastAsia="en-US"/>
              </w:rPr>
              <w:t>Адрес для направления почтовой корреспонденции: 105094, г. Москва, а/я 5, Зиганшину Н.А.</w:t>
            </w:r>
          </w:p>
          <w:p w14:paraId="58A85781" w14:textId="77777777" w:rsidR="004F00C5" w:rsidRPr="004F00C5" w:rsidRDefault="004F00C5" w:rsidP="004F00C5">
            <w:pPr>
              <w:tabs>
                <w:tab w:val="left" w:pos="0"/>
                <w:tab w:val="left" w:pos="993"/>
              </w:tabs>
              <w:suppressAutoHyphens w:val="0"/>
              <w:jc w:val="both"/>
              <w:rPr>
                <w:rFonts w:ascii="Times New Roman" w:hAnsi="Times New Roman"/>
                <w:b/>
                <w:sz w:val="20"/>
                <w:lang w:eastAsia="ru-RU"/>
              </w:rPr>
            </w:pPr>
          </w:p>
          <w:p w14:paraId="4D31C26F" w14:textId="77777777" w:rsidR="004F00C5" w:rsidRPr="004F00C5" w:rsidRDefault="004F00C5" w:rsidP="004F00C5">
            <w:pPr>
              <w:tabs>
                <w:tab w:val="left" w:pos="-108"/>
              </w:tabs>
              <w:suppressAutoHyphens w:val="0"/>
              <w:jc w:val="both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4F00C5">
              <w:rPr>
                <w:rFonts w:ascii="Times New Roman" w:hAnsi="Times New Roman"/>
                <w:b/>
                <w:sz w:val="20"/>
                <w:lang w:eastAsia="ru-RU"/>
              </w:rPr>
              <w:t xml:space="preserve">Арбитражный управляющий </w:t>
            </w:r>
          </w:p>
          <w:p w14:paraId="08FCFC9C" w14:textId="77777777" w:rsidR="004F00C5" w:rsidRPr="004F00C5" w:rsidRDefault="004F00C5" w:rsidP="004F00C5">
            <w:pPr>
              <w:suppressAutoHyphens w:val="0"/>
              <w:rPr>
                <w:rFonts w:ascii="Times New Roman" w:hAnsi="Times New Roman"/>
                <w:b/>
                <w:bCs/>
                <w:sz w:val="20"/>
                <w:lang w:eastAsia="ru-RU"/>
              </w:rPr>
            </w:pPr>
            <w:r w:rsidRPr="004F00C5">
              <w:rPr>
                <w:rFonts w:ascii="Times New Roman" w:hAnsi="Times New Roman"/>
                <w:b/>
                <w:sz w:val="20"/>
                <w:lang w:eastAsia="ru-RU"/>
              </w:rPr>
              <w:t>Беловой (Горбуновой) Евгении Николаевны</w:t>
            </w:r>
          </w:p>
          <w:p w14:paraId="516FBAE3" w14:textId="77777777" w:rsidR="00BE33D7" w:rsidRPr="00BE33D7" w:rsidRDefault="00BE33D7" w:rsidP="00BE33D7">
            <w:pPr>
              <w:tabs>
                <w:tab w:val="left" w:pos="0"/>
                <w:tab w:val="left" w:pos="993"/>
              </w:tabs>
              <w:suppressAutoHyphens w:val="0"/>
              <w:jc w:val="both"/>
              <w:rPr>
                <w:rFonts w:ascii="Times New Roman" w:hAnsi="Times New Roman"/>
                <w:b/>
                <w:sz w:val="20"/>
                <w:lang w:eastAsia="ru-RU"/>
              </w:rPr>
            </w:pPr>
          </w:p>
          <w:p w14:paraId="46618595" w14:textId="77777777" w:rsidR="00BE33D7" w:rsidRPr="00BE33D7" w:rsidRDefault="00BE33D7" w:rsidP="00BE33D7">
            <w:pPr>
              <w:tabs>
                <w:tab w:val="left" w:pos="0"/>
                <w:tab w:val="left" w:pos="993"/>
              </w:tabs>
              <w:suppressAutoHyphens w:val="0"/>
              <w:jc w:val="both"/>
              <w:rPr>
                <w:rFonts w:ascii="Times New Roman" w:hAnsi="Times New Roman"/>
                <w:b/>
                <w:sz w:val="20"/>
                <w:lang w:eastAsia="ru-RU"/>
              </w:rPr>
            </w:pPr>
          </w:p>
          <w:p w14:paraId="264E8D48" w14:textId="77777777" w:rsidR="00BE33D7" w:rsidRPr="00BE33D7" w:rsidRDefault="00BE33D7" w:rsidP="00BE33D7">
            <w:pPr>
              <w:tabs>
                <w:tab w:val="left" w:pos="0"/>
                <w:tab w:val="left" w:pos="993"/>
              </w:tabs>
              <w:suppressAutoHyphens w:val="0"/>
              <w:jc w:val="both"/>
              <w:rPr>
                <w:rFonts w:ascii="Times New Roman" w:hAnsi="Times New Roman"/>
                <w:b/>
                <w:sz w:val="20"/>
                <w:lang w:eastAsia="ru-RU"/>
              </w:rPr>
            </w:pPr>
          </w:p>
          <w:p w14:paraId="2E8EC911" w14:textId="77777777" w:rsidR="00BE33D7" w:rsidRPr="00BE33D7" w:rsidRDefault="00BE33D7" w:rsidP="00BE33D7">
            <w:pPr>
              <w:tabs>
                <w:tab w:val="left" w:pos="0"/>
                <w:tab w:val="left" w:pos="993"/>
              </w:tabs>
              <w:suppressAutoHyphens w:val="0"/>
              <w:jc w:val="both"/>
              <w:rPr>
                <w:rFonts w:ascii="Times New Roman" w:hAnsi="Times New Roman"/>
                <w:b/>
                <w:sz w:val="20"/>
                <w:lang w:eastAsia="ru-RU"/>
              </w:rPr>
            </w:pPr>
            <w:r w:rsidRPr="00BE33D7">
              <w:rPr>
                <w:rFonts w:ascii="Times New Roman" w:hAnsi="Times New Roman"/>
                <w:sz w:val="20"/>
                <w:lang w:eastAsia="ru-RU"/>
              </w:rPr>
              <w:t xml:space="preserve"> _________________________ </w:t>
            </w:r>
            <w:r w:rsidRPr="00BE33D7">
              <w:rPr>
                <w:rFonts w:ascii="Times New Roman" w:hAnsi="Times New Roman"/>
                <w:b/>
                <w:sz w:val="20"/>
                <w:lang w:eastAsia="ru-RU"/>
              </w:rPr>
              <w:t>Н.А. Зиганшин</w:t>
            </w:r>
          </w:p>
          <w:p w14:paraId="72E56A2D" w14:textId="7BB83E93" w:rsidR="00495998" w:rsidRPr="0017519B" w:rsidRDefault="00495998" w:rsidP="0017519B">
            <w:pPr>
              <w:suppressAutoHyphens w:val="0"/>
              <w:rPr>
                <w:rFonts w:ascii="Times New Roman" w:hAnsi="Times New Roman"/>
                <w:sz w:val="20"/>
                <w:lang w:eastAsia="ru-RU"/>
              </w:rPr>
            </w:pPr>
          </w:p>
        </w:tc>
        <w:tc>
          <w:tcPr>
            <w:tcW w:w="4956" w:type="dxa"/>
          </w:tcPr>
          <w:p w14:paraId="66273FB9" w14:textId="77777777" w:rsidR="000C3ACD" w:rsidRPr="0017519B" w:rsidRDefault="000C3ACD" w:rsidP="001147E0">
            <w:pPr>
              <w:suppressAutoHyphens w:val="0"/>
              <w:rPr>
                <w:rFonts w:ascii="Times New Roman" w:eastAsia="Lucida Sans Unicode" w:hAnsi="Times New Roman"/>
                <w:b/>
                <w:kern w:val="1"/>
                <w:sz w:val="20"/>
              </w:rPr>
            </w:pPr>
          </w:p>
          <w:p w14:paraId="0AC49452" w14:textId="77777777" w:rsidR="000C3ACD" w:rsidRPr="0017519B" w:rsidRDefault="000C3ACD" w:rsidP="001147E0">
            <w:pPr>
              <w:suppressAutoHyphens w:val="0"/>
              <w:autoSpaceDE w:val="0"/>
              <w:autoSpaceDN w:val="0"/>
              <w:adjustRightInd w:val="0"/>
              <w:snapToGrid w:val="0"/>
              <w:ind w:left="5" w:right="5"/>
              <w:rPr>
                <w:rFonts w:ascii="Times New Roman" w:hAnsi="Times New Roman"/>
                <w:sz w:val="20"/>
                <w:lang w:eastAsia="ru-RU"/>
              </w:rPr>
            </w:pPr>
          </w:p>
        </w:tc>
      </w:tr>
    </w:tbl>
    <w:p w14:paraId="2B4F3420" w14:textId="77777777" w:rsidR="007D4B8A" w:rsidRPr="0017519B" w:rsidRDefault="007D4B8A" w:rsidP="001147E0">
      <w:pPr>
        <w:rPr>
          <w:rFonts w:ascii="Times New Roman" w:hAnsi="Times New Roman"/>
          <w:sz w:val="20"/>
        </w:rPr>
      </w:pPr>
    </w:p>
    <w:sectPr w:rsidR="007D4B8A" w:rsidRPr="0017519B" w:rsidSect="007A17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C9416" w14:textId="77777777" w:rsidR="00D35B39" w:rsidRDefault="00D35B39">
      <w:r>
        <w:separator/>
      </w:r>
    </w:p>
  </w:endnote>
  <w:endnote w:type="continuationSeparator" w:id="0">
    <w:p w14:paraId="7E45316C" w14:textId="77777777" w:rsidR="00D35B39" w:rsidRDefault="00D35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DB05A" w14:textId="77777777" w:rsidR="0026612D" w:rsidRDefault="000008E1" w:rsidP="008B734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26612D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93341BD" w14:textId="77777777" w:rsidR="0026612D" w:rsidRDefault="0026612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69A70" w14:textId="77777777" w:rsidR="0026612D" w:rsidRDefault="000008E1" w:rsidP="008B7348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26612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964E1">
      <w:rPr>
        <w:rStyle w:val="ad"/>
        <w:noProof/>
      </w:rPr>
      <w:t>1</w:t>
    </w:r>
    <w:r>
      <w:rPr>
        <w:rStyle w:val="ad"/>
      </w:rPr>
      <w:fldChar w:fldCharType="end"/>
    </w:r>
  </w:p>
  <w:p w14:paraId="3F1F9760" w14:textId="77777777" w:rsidR="0026612D" w:rsidRDefault="0026612D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ED9EF" w14:textId="77777777" w:rsidR="0026612D" w:rsidRDefault="0026612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EBD69" w14:textId="77777777" w:rsidR="00D35B39" w:rsidRDefault="00D35B39">
      <w:r>
        <w:separator/>
      </w:r>
    </w:p>
  </w:footnote>
  <w:footnote w:type="continuationSeparator" w:id="0">
    <w:p w14:paraId="2E7B9CC6" w14:textId="77777777" w:rsidR="00D35B39" w:rsidRDefault="00D35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3D0A7" w14:textId="77777777" w:rsidR="0026612D" w:rsidRDefault="0026612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D85B1" w14:textId="77777777" w:rsidR="0026612D" w:rsidRDefault="0026612D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48DB8" w14:textId="77777777" w:rsidR="0026612D" w:rsidRDefault="0026612D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557D7"/>
    <w:multiLevelType w:val="multilevel"/>
    <w:tmpl w:val="7592E8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" w15:restartNumberingAfterBreak="0">
    <w:nsid w:val="4962035B"/>
    <w:multiLevelType w:val="multilevel"/>
    <w:tmpl w:val="C0B225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num w:numId="1" w16cid:durableId="1288851427">
    <w:abstractNumId w:val="0"/>
  </w:num>
  <w:num w:numId="2" w16cid:durableId="18864043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5965"/>
    <w:rsid w:val="000008E1"/>
    <w:rsid w:val="0003729D"/>
    <w:rsid w:val="00056CFD"/>
    <w:rsid w:val="00062D6D"/>
    <w:rsid w:val="00097D94"/>
    <w:rsid w:val="000C3ACD"/>
    <w:rsid w:val="000D28CC"/>
    <w:rsid w:val="00104E35"/>
    <w:rsid w:val="00112114"/>
    <w:rsid w:val="001147E0"/>
    <w:rsid w:val="00117F4E"/>
    <w:rsid w:val="00130F65"/>
    <w:rsid w:val="00170FEF"/>
    <w:rsid w:val="0017519B"/>
    <w:rsid w:val="00180AFC"/>
    <w:rsid w:val="001E797D"/>
    <w:rsid w:val="00220E08"/>
    <w:rsid w:val="002267F2"/>
    <w:rsid w:val="0026612D"/>
    <w:rsid w:val="002D7C38"/>
    <w:rsid w:val="002F4E69"/>
    <w:rsid w:val="00321CD7"/>
    <w:rsid w:val="0033208E"/>
    <w:rsid w:val="00335CF6"/>
    <w:rsid w:val="00337CAC"/>
    <w:rsid w:val="003964E1"/>
    <w:rsid w:val="003A2412"/>
    <w:rsid w:val="00414388"/>
    <w:rsid w:val="00424BC3"/>
    <w:rsid w:val="00495998"/>
    <w:rsid w:val="004A564F"/>
    <w:rsid w:val="004B15F9"/>
    <w:rsid w:val="004E2EAD"/>
    <w:rsid w:val="004F00C5"/>
    <w:rsid w:val="005373B8"/>
    <w:rsid w:val="005571CC"/>
    <w:rsid w:val="005951F0"/>
    <w:rsid w:val="005C5D07"/>
    <w:rsid w:val="006009CC"/>
    <w:rsid w:val="00604396"/>
    <w:rsid w:val="00627549"/>
    <w:rsid w:val="00703486"/>
    <w:rsid w:val="007679FD"/>
    <w:rsid w:val="007A17F7"/>
    <w:rsid w:val="007D192E"/>
    <w:rsid w:val="007D4B8A"/>
    <w:rsid w:val="007F3E67"/>
    <w:rsid w:val="0087651A"/>
    <w:rsid w:val="00881293"/>
    <w:rsid w:val="008877E3"/>
    <w:rsid w:val="008A2B63"/>
    <w:rsid w:val="008B7348"/>
    <w:rsid w:val="008C3E3B"/>
    <w:rsid w:val="008D397F"/>
    <w:rsid w:val="00955965"/>
    <w:rsid w:val="009602FC"/>
    <w:rsid w:val="009A65C5"/>
    <w:rsid w:val="009B706D"/>
    <w:rsid w:val="009F5DB2"/>
    <w:rsid w:val="00A214A5"/>
    <w:rsid w:val="00A57715"/>
    <w:rsid w:val="00AA41DD"/>
    <w:rsid w:val="00AA53FE"/>
    <w:rsid w:val="00AA5649"/>
    <w:rsid w:val="00AA7525"/>
    <w:rsid w:val="00AB6F5C"/>
    <w:rsid w:val="00AE07A2"/>
    <w:rsid w:val="00AF633D"/>
    <w:rsid w:val="00B30806"/>
    <w:rsid w:val="00B717E4"/>
    <w:rsid w:val="00BE33D7"/>
    <w:rsid w:val="00BE7258"/>
    <w:rsid w:val="00BE7BF8"/>
    <w:rsid w:val="00C1736E"/>
    <w:rsid w:val="00C36E8C"/>
    <w:rsid w:val="00C44997"/>
    <w:rsid w:val="00C50F35"/>
    <w:rsid w:val="00C57E07"/>
    <w:rsid w:val="00C62D36"/>
    <w:rsid w:val="00C76CF5"/>
    <w:rsid w:val="00C87AAB"/>
    <w:rsid w:val="00D06DFF"/>
    <w:rsid w:val="00D35B39"/>
    <w:rsid w:val="00D413EB"/>
    <w:rsid w:val="00D54BFB"/>
    <w:rsid w:val="00D81600"/>
    <w:rsid w:val="00D822E4"/>
    <w:rsid w:val="00D86DAB"/>
    <w:rsid w:val="00D9166B"/>
    <w:rsid w:val="00DB36A6"/>
    <w:rsid w:val="00DB79E5"/>
    <w:rsid w:val="00DF0B6A"/>
    <w:rsid w:val="00E160FF"/>
    <w:rsid w:val="00E30446"/>
    <w:rsid w:val="00E8686A"/>
    <w:rsid w:val="00EA05F8"/>
    <w:rsid w:val="00EB2D6A"/>
    <w:rsid w:val="00EB33AF"/>
    <w:rsid w:val="00EC7052"/>
    <w:rsid w:val="00ED7EB1"/>
    <w:rsid w:val="00EF0DEA"/>
    <w:rsid w:val="00EF2188"/>
    <w:rsid w:val="00FB235A"/>
    <w:rsid w:val="00FB41E3"/>
    <w:rsid w:val="00FB4969"/>
    <w:rsid w:val="00FF6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81D9"/>
  <w15:docId w15:val="{75DE63AD-CD28-45AF-A2E5-D88C2BEA9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DB2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9F5DB2"/>
    <w:pPr>
      <w:jc w:val="center"/>
    </w:pPr>
    <w:rPr>
      <w:b/>
    </w:rPr>
  </w:style>
  <w:style w:type="character" w:customStyle="1" w:styleId="a5">
    <w:name w:val="Заголовок Знак"/>
    <w:basedOn w:val="a0"/>
    <w:link w:val="a3"/>
    <w:rsid w:val="009F5DB2"/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a6">
    <w:name w:val="Body Text Indent"/>
    <w:basedOn w:val="a"/>
    <w:link w:val="a7"/>
    <w:rsid w:val="009F5DB2"/>
    <w:pPr>
      <w:ind w:firstLine="720"/>
      <w:jc w:val="both"/>
    </w:pPr>
  </w:style>
  <w:style w:type="character" w:customStyle="1" w:styleId="a7">
    <w:name w:val="Основной текст с отступом Знак"/>
    <w:basedOn w:val="a0"/>
    <w:link w:val="a6"/>
    <w:rsid w:val="009F5DB2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a8">
    <w:name w:val="Содержимое таблицы"/>
    <w:basedOn w:val="a"/>
    <w:rsid w:val="009F5DB2"/>
    <w:pPr>
      <w:suppressLineNumbers/>
    </w:pPr>
    <w:rPr>
      <w:rFonts w:ascii="Times New Roman" w:hAnsi="Times New Roman"/>
      <w:szCs w:val="24"/>
    </w:rPr>
  </w:style>
  <w:style w:type="paragraph" w:styleId="a9">
    <w:name w:val="List Paragraph"/>
    <w:basedOn w:val="a"/>
    <w:qFormat/>
    <w:rsid w:val="009F5DB2"/>
    <w:pPr>
      <w:ind w:left="708"/>
    </w:pPr>
  </w:style>
  <w:style w:type="character" w:customStyle="1" w:styleId="paragraph">
    <w:name w:val="paragraph"/>
    <w:basedOn w:val="a0"/>
    <w:rsid w:val="009F5DB2"/>
  </w:style>
  <w:style w:type="paragraph" w:customStyle="1" w:styleId="ConsPlusNormal">
    <w:name w:val="ConsPlusNormal"/>
    <w:rsid w:val="009F5DB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4">
    <w:name w:val="Subtitle"/>
    <w:basedOn w:val="a"/>
    <w:next w:val="a"/>
    <w:link w:val="aa"/>
    <w:uiPriority w:val="11"/>
    <w:qFormat/>
    <w:rsid w:val="009F5DB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a">
    <w:name w:val="Подзаголовок Знак"/>
    <w:basedOn w:val="a0"/>
    <w:link w:val="a4"/>
    <w:uiPriority w:val="11"/>
    <w:rsid w:val="009F5DB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b">
    <w:name w:val="footer"/>
    <w:basedOn w:val="a"/>
    <w:link w:val="ac"/>
    <w:rsid w:val="001E797D"/>
    <w:pPr>
      <w:tabs>
        <w:tab w:val="center" w:pos="4677"/>
        <w:tab w:val="right" w:pos="9355"/>
      </w:tabs>
      <w:suppressAutoHyphens w:val="0"/>
    </w:pPr>
    <w:rPr>
      <w:rFonts w:ascii="Times New Roman" w:hAnsi="Times New Roman"/>
      <w:sz w:val="20"/>
      <w:lang w:eastAsia="ru-RU"/>
    </w:rPr>
  </w:style>
  <w:style w:type="character" w:customStyle="1" w:styleId="ac">
    <w:name w:val="Нижний колонтитул Знак"/>
    <w:basedOn w:val="a0"/>
    <w:link w:val="ab"/>
    <w:rsid w:val="001E797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rsid w:val="001E797D"/>
  </w:style>
  <w:style w:type="paragraph" w:styleId="ae">
    <w:name w:val="header"/>
    <w:basedOn w:val="a"/>
    <w:link w:val="af"/>
    <w:rsid w:val="001E797D"/>
    <w:pPr>
      <w:tabs>
        <w:tab w:val="center" w:pos="4677"/>
        <w:tab w:val="right" w:pos="9355"/>
      </w:tabs>
      <w:suppressAutoHyphens w:val="0"/>
    </w:pPr>
    <w:rPr>
      <w:rFonts w:ascii="Times New Roman" w:hAnsi="Times New Roman"/>
      <w:sz w:val="20"/>
      <w:lang w:eastAsia="ru-RU"/>
    </w:rPr>
  </w:style>
  <w:style w:type="character" w:customStyle="1" w:styleId="af">
    <w:name w:val="Верхний колонтитул Знак"/>
    <w:basedOn w:val="a0"/>
    <w:link w:val="ae"/>
    <w:rsid w:val="001E79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-articletext">
    <w:name w:val="b-article__text"/>
    <w:basedOn w:val="a"/>
    <w:rsid w:val="00EB2D6A"/>
    <w:pPr>
      <w:suppressAutoHyphens w:val="0"/>
      <w:spacing w:before="100" w:beforeAutospacing="1" w:after="100" w:afterAutospacing="1"/>
    </w:pPr>
    <w:rPr>
      <w:rFonts w:ascii="Times New Roman" w:hAnsi="Times New Roman"/>
      <w:szCs w:val="24"/>
      <w:lang w:eastAsia="ru-RU"/>
    </w:rPr>
  </w:style>
  <w:style w:type="character" w:styleId="af0">
    <w:name w:val="Hyperlink"/>
    <w:uiPriority w:val="99"/>
    <w:unhideWhenUsed/>
    <w:rsid w:val="00495998"/>
    <w:rPr>
      <w:color w:val="0000FF"/>
      <w:u w:val="single"/>
    </w:rPr>
  </w:style>
  <w:style w:type="paragraph" w:styleId="af1">
    <w:name w:val="Normal (Web)"/>
    <w:aliases w:val="Обычный (Web)"/>
    <w:basedOn w:val="a"/>
    <w:link w:val="af2"/>
    <w:uiPriority w:val="99"/>
    <w:unhideWhenUsed/>
    <w:qFormat/>
    <w:rsid w:val="00495998"/>
    <w:pPr>
      <w:suppressAutoHyphens w:val="0"/>
      <w:spacing w:before="100" w:beforeAutospacing="1" w:after="100" w:afterAutospacing="1"/>
    </w:pPr>
    <w:rPr>
      <w:rFonts w:ascii="Times New Roman" w:hAnsi="Times New Roman"/>
      <w:szCs w:val="24"/>
      <w:lang w:eastAsia="ru-RU"/>
    </w:rPr>
  </w:style>
  <w:style w:type="character" w:customStyle="1" w:styleId="af2">
    <w:name w:val="Обычный (Интернет) Знак"/>
    <w:aliases w:val="Обычный (Web) Знак"/>
    <w:link w:val="af1"/>
    <w:uiPriority w:val="99"/>
    <w:locked/>
    <w:rsid w:val="004959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1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Курьер</dc:creator>
  <cp:lastModifiedBy>Наиль Зиганшин</cp:lastModifiedBy>
  <cp:revision>9</cp:revision>
  <dcterms:created xsi:type="dcterms:W3CDTF">2023-03-17T14:07:00Z</dcterms:created>
  <dcterms:modified xsi:type="dcterms:W3CDTF">2026-05-15T10:05:00Z</dcterms:modified>
</cp:coreProperties>
</file>