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178D6" w:rsidRDefault="009867D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9867D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25 декабря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867DA">
        <w:rPr>
          <w:rFonts w:ascii="Times New Roman" w:hAnsi="Times New Roman"/>
          <w:noProof/>
          <w:sz w:val="24"/>
          <w:szCs w:val="24"/>
        </w:rPr>
        <w:t>Моргуна Александра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867DA">
        <w:rPr>
          <w:rFonts w:ascii="Times New Roman" w:hAnsi="Times New Roman"/>
          <w:noProof/>
          <w:sz w:val="24"/>
          <w:szCs w:val="24"/>
        </w:rPr>
        <w:t>30.03.1974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867DA">
        <w:rPr>
          <w:rFonts w:ascii="Times New Roman" w:hAnsi="Times New Roman"/>
          <w:noProof/>
          <w:sz w:val="24"/>
          <w:szCs w:val="24"/>
        </w:rPr>
        <w:t>дер. Неманица, Борисовский р-н, Минская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867DA">
        <w:rPr>
          <w:rFonts w:ascii="Times New Roman" w:hAnsi="Times New Roman"/>
          <w:noProof/>
          <w:sz w:val="24"/>
          <w:szCs w:val="24"/>
        </w:rPr>
        <w:t>024-532-519 22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867DA">
        <w:rPr>
          <w:rFonts w:ascii="Times New Roman" w:hAnsi="Times New Roman"/>
          <w:noProof/>
          <w:sz w:val="24"/>
          <w:szCs w:val="24"/>
        </w:rPr>
        <w:t>601483102743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867DA">
        <w:rPr>
          <w:rFonts w:ascii="Times New Roman" w:hAnsi="Times New Roman"/>
          <w:noProof/>
          <w:sz w:val="24"/>
          <w:szCs w:val="24"/>
        </w:rPr>
        <w:t>регистрация по месту жительства:</w:t>
      </w:r>
      <w:proofErr w:type="gramEnd"/>
      <w:r w:rsidR="009867DA">
        <w:rPr>
          <w:rFonts w:ascii="Times New Roman" w:hAnsi="Times New Roman"/>
          <w:noProof/>
          <w:sz w:val="24"/>
          <w:szCs w:val="24"/>
        </w:rPr>
        <w:t xml:space="preserve"> Псковская область, Псковская область,  Псковский р-н, дер. Слопыгино, ул. Юбилейная, д.9</w:t>
      </w:r>
      <w:r>
        <w:rPr>
          <w:rFonts w:ascii="Times New Roman" w:hAnsi="Times New Roman"/>
          <w:sz w:val="24"/>
          <w:szCs w:val="24"/>
        </w:rPr>
        <w:t xml:space="preserve">)  </w:t>
      </w:r>
      <w:r w:rsidR="009867DA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867D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Псковской области от 25.03.2025 г. по делу № А52-224/2025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9867DA">
        <w:rPr>
          <w:rFonts w:ascii="Times New Roman" w:hAnsi="Times New Roman"/>
          <w:noProof/>
          <w:sz w:val="24"/>
          <w:szCs w:val="24"/>
        </w:rPr>
        <w:t>Моргуна Александра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867DA">
        <w:rPr>
          <w:rFonts w:ascii="Times New Roman" w:hAnsi="Times New Roman"/>
          <w:noProof/>
          <w:sz w:val="24"/>
          <w:szCs w:val="24"/>
        </w:rPr>
        <w:t>Моргуна Александра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</w:t>
      </w:r>
      <w:proofErr w:type="gramStart"/>
      <w:r w:rsidRPr="00FE5216">
        <w:rPr>
          <w:rFonts w:ascii="Times New Roman" w:hAnsi="Times New Roman"/>
          <w:sz w:val="24"/>
          <w:szCs w:val="24"/>
        </w:rPr>
        <w:t>г</w:t>
      </w:r>
      <w:proofErr w:type="gramEnd"/>
      <w:r w:rsidRPr="00FE5216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867DA">
        <w:rPr>
          <w:rFonts w:ascii="Times New Roman" w:hAnsi="Times New Roman"/>
          <w:noProof/>
          <w:color w:val="000000"/>
          <w:sz w:val="24"/>
          <w:szCs w:val="24"/>
        </w:rPr>
        <w:t>Арбитражным судом Псковской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867DA">
              <w:rPr>
                <w:rFonts w:ascii="Times New Roman" w:hAnsi="Times New Roman"/>
                <w:noProof/>
                <w:sz w:val="24"/>
                <w:szCs w:val="24"/>
              </w:rPr>
              <w:t>Моргуна Александра Николаевича</w:t>
            </w:r>
          </w:p>
          <w:p w:rsidR="00E178D6" w:rsidRPr="00F567A9" w:rsidRDefault="00E178D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178D6" w:rsidRPr="00E178D6" w:rsidRDefault="00E178D6" w:rsidP="00E178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78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:rsidR="00E178D6" w:rsidRPr="00E178D6" w:rsidRDefault="00E178D6" w:rsidP="00E178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78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E178D6" w:rsidRPr="00E178D6" w:rsidRDefault="00E178D6" w:rsidP="00E178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78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E178D6" w:rsidRPr="00E178D6" w:rsidRDefault="00E178D6" w:rsidP="00E178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78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E178D6" w:rsidRPr="00E178D6" w:rsidRDefault="00E178D6" w:rsidP="00E178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78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E75524" w:rsidRPr="00BC011D" w:rsidRDefault="00E178D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78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178D6" w:rsidRPr="00BC011D" w:rsidRDefault="00E178D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867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867DA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D16FD"/>
    <w:rsid w:val="00E178D6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2025-12-25T07:31:00Z</dcterms:created>
  <dcterms:modified xsi:type="dcterms:W3CDTF">2025-12-25T07:31:00Z</dcterms:modified>
</cp:coreProperties>
</file>