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0ED54" w14:textId="0AFBAA64" w:rsidR="00B201DA" w:rsidRPr="001416D6" w:rsidRDefault="00B201DA" w:rsidP="00B201DA">
      <w:pPr>
        <w:pStyle w:val="1"/>
        <w:rPr>
          <w:rFonts w:ascii="Times New Roman" w:hAnsi="Times New Roman" w:cs="Times New Roman"/>
          <w:sz w:val="22"/>
          <w:szCs w:val="22"/>
        </w:rPr>
      </w:pPr>
      <w:r w:rsidRPr="001416D6">
        <w:rPr>
          <w:rFonts w:ascii="Times New Roman" w:hAnsi="Times New Roman" w:cs="Times New Roman"/>
          <w:sz w:val="22"/>
          <w:szCs w:val="22"/>
        </w:rPr>
        <w:t xml:space="preserve">Договор № </w:t>
      </w:r>
      <w:r w:rsidR="006605A9">
        <w:rPr>
          <w:rFonts w:ascii="Times New Roman" w:hAnsi="Times New Roman" w:cs="Times New Roman"/>
          <w:sz w:val="22"/>
          <w:szCs w:val="22"/>
        </w:rPr>
        <w:t>_</w:t>
      </w:r>
      <w:r w:rsidRPr="001416D6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51ED6251" w14:textId="77777777" w:rsidR="00B201DA" w:rsidRPr="001416D6" w:rsidRDefault="00B201DA" w:rsidP="00B201DA">
      <w:pPr>
        <w:pStyle w:val="1"/>
        <w:rPr>
          <w:rFonts w:ascii="Times New Roman" w:hAnsi="Times New Roman" w:cs="Times New Roman"/>
          <w:sz w:val="22"/>
          <w:szCs w:val="22"/>
        </w:rPr>
      </w:pPr>
      <w:r w:rsidRPr="001416D6">
        <w:rPr>
          <w:rFonts w:ascii="Times New Roman" w:hAnsi="Times New Roman" w:cs="Times New Roman"/>
          <w:sz w:val="22"/>
          <w:szCs w:val="22"/>
        </w:rPr>
        <w:t>уступки права требования (цессии)</w:t>
      </w:r>
    </w:p>
    <w:p w14:paraId="1AE19D1D" w14:textId="39EC09A0" w:rsidR="00B201DA" w:rsidRPr="001416D6" w:rsidRDefault="00B201DA" w:rsidP="00B201DA">
      <w:pPr>
        <w:rPr>
          <w:rFonts w:ascii="Times New Roman" w:hAnsi="Times New Roman" w:cs="Times New Roman"/>
          <w:sz w:val="22"/>
          <w:szCs w:val="22"/>
        </w:rPr>
      </w:pPr>
    </w:p>
    <w:p w14:paraId="5C551349" w14:textId="613A66F5" w:rsidR="00B201DA" w:rsidRPr="001416D6" w:rsidRDefault="00CB419D" w:rsidP="00F61987">
      <w:pPr>
        <w:ind w:firstLin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191C81" wp14:editId="78DD889A">
                <wp:simplePos x="0" y="0"/>
                <wp:positionH relativeFrom="margin">
                  <wp:align>right</wp:align>
                </wp:positionH>
                <wp:positionV relativeFrom="paragraph">
                  <wp:posOffset>45719</wp:posOffset>
                </wp:positionV>
                <wp:extent cx="1019175" cy="9525"/>
                <wp:effectExtent l="0" t="0" r="28575" b="28575"/>
                <wp:wrapNone/>
                <wp:docPr id="24008135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191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07F59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29.05pt,3.6pt" to="109.3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F75502" w:rsidRPr="002E122E">
        <w:rPr>
          <w:noProof/>
          <w:sz w:val="22"/>
          <w:szCs w:val="22"/>
        </w:rPr>
        <w:t>поселок Чертково</w:t>
      </w:r>
    </w:p>
    <w:p w14:paraId="46D1C8BC" w14:textId="77777777" w:rsidR="00B201DA" w:rsidRPr="001416D6" w:rsidRDefault="00B201DA" w:rsidP="00B201DA">
      <w:pPr>
        <w:rPr>
          <w:rFonts w:ascii="Times New Roman" w:hAnsi="Times New Roman" w:cs="Times New Roman"/>
          <w:sz w:val="22"/>
          <w:szCs w:val="22"/>
        </w:rPr>
      </w:pPr>
    </w:p>
    <w:p w14:paraId="790EBFBE" w14:textId="28C36E9E" w:rsidR="001374D5" w:rsidRPr="001416D6" w:rsidRDefault="00755861" w:rsidP="001374D5">
      <w:pPr>
        <w:ind w:firstLine="709"/>
        <w:rPr>
          <w:rFonts w:ascii="Times New Roman" w:hAnsi="Times New Roman" w:cs="Times New Roman"/>
          <w:sz w:val="22"/>
          <w:szCs w:val="22"/>
        </w:rPr>
      </w:pPr>
      <w:r w:rsidRPr="00755861">
        <w:rPr>
          <w:rFonts w:ascii="Times New Roman" w:hAnsi="Times New Roman" w:cs="Times New Roman"/>
          <w:b/>
          <w:noProof/>
          <w:sz w:val="22"/>
          <w:szCs w:val="22"/>
        </w:rPr>
        <w:t>Мормуль</w:t>
      </w:r>
      <w:r>
        <w:rPr>
          <w:rFonts w:ascii="Times New Roman" w:hAnsi="Times New Roman" w:cs="Times New Roman"/>
          <w:b/>
          <w:noProof/>
          <w:sz w:val="22"/>
          <w:szCs w:val="22"/>
        </w:rPr>
        <w:t xml:space="preserve"> </w:t>
      </w:r>
      <w:r w:rsidRPr="00755861">
        <w:rPr>
          <w:rFonts w:ascii="Times New Roman" w:hAnsi="Times New Roman" w:cs="Times New Roman"/>
          <w:b/>
          <w:noProof/>
          <w:sz w:val="22"/>
          <w:szCs w:val="22"/>
        </w:rPr>
        <w:t>Марина</w:t>
      </w:r>
      <w:r>
        <w:rPr>
          <w:rFonts w:ascii="Times New Roman" w:hAnsi="Times New Roman" w:cs="Times New Roman"/>
          <w:b/>
          <w:noProof/>
          <w:sz w:val="22"/>
          <w:szCs w:val="22"/>
        </w:rPr>
        <w:t xml:space="preserve"> </w:t>
      </w:r>
      <w:r w:rsidRPr="00755861">
        <w:rPr>
          <w:rFonts w:ascii="Times New Roman" w:hAnsi="Times New Roman" w:cs="Times New Roman"/>
          <w:b/>
          <w:noProof/>
          <w:sz w:val="22"/>
          <w:szCs w:val="22"/>
        </w:rPr>
        <w:t>Витальевна</w:t>
      </w:r>
      <w:r w:rsidR="001374D5" w:rsidRPr="001416D6">
        <w:rPr>
          <w:rFonts w:ascii="Times New Roman" w:hAnsi="Times New Roman" w:cs="Times New Roman"/>
          <w:sz w:val="22"/>
          <w:szCs w:val="22"/>
        </w:rPr>
        <w:t xml:space="preserve">, </w:t>
      </w:r>
      <w:r w:rsidRPr="0093569C">
        <w:rPr>
          <w:noProof/>
          <w:sz w:val="22"/>
          <w:szCs w:val="22"/>
        </w:rPr>
        <w:t xml:space="preserve">(дата рождения: </w:t>
      </w:r>
      <w:r w:rsidRPr="002E122E">
        <w:rPr>
          <w:sz w:val="22"/>
          <w:szCs w:val="22"/>
        </w:rPr>
        <w:t>15.07.1977</w:t>
      </w:r>
      <w:r w:rsidRPr="0093569C">
        <w:rPr>
          <w:sz w:val="22"/>
          <w:szCs w:val="22"/>
        </w:rPr>
        <w:t>г.</w:t>
      </w:r>
      <w:r w:rsidRPr="0093569C">
        <w:rPr>
          <w:noProof/>
          <w:sz w:val="22"/>
          <w:szCs w:val="22"/>
        </w:rPr>
        <w:t xml:space="preserve">, место рождения: </w:t>
      </w:r>
      <w:r w:rsidRPr="002E122E">
        <w:rPr>
          <w:sz w:val="22"/>
          <w:szCs w:val="22"/>
        </w:rPr>
        <w:t>пос. Чертково Чертковский р-н Ростовская обл.</w:t>
      </w:r>
      <w:r w:rsidRPr="0093569C">
        <w:rPr>
          <w:noProof/>
          <w:sz w:val="22"/>
          <w:szCs w:val="22"/>
        </w:rPr>
        <w:t xml:space="preserve">, СНИЛС: </w:t>
      </w:r>
      <w:r w:rsidRPr="002E122E">
        <w:rPr>
          <w:sz w:val="22"/>
          <w:szCs w:val="22"/>
        </w:rPr>
        <w:t>135-126-328 28</w:t>
      </w:r>
      <w:r w:rsidRPr="0093569C">
        <w:rPr>
          <w:noProof/>
          <w:sz w:val="22"/>
          <w:szCs w:val="22"/>
        </w:rPr>
        <w:t xml:space="preserve">, ИНН </w:t>
      </w:r>
      <w:r w:rsidRPr="002E122E">
        <w:rPr>
          <w:sz w:val="22"/>
          <w:szCs w:val="22"/>
        </w:rPr>
        <w:t>613802367308</w:t>
      </w:r>
      <w:r w:rsidRPr="0093569C">
        <w:rPr>
          <w:noProof/>
          <w:sz w:val="22"/>
          <w:szCs w:val="22"/>
        </w:rPr>
        <w:t>, регистрация по месту жительства</w:t>
      </w:r>
      <w:r w:rsidRPr="002E122E">
        <w:rPr>
          <w:noProof/>
          <w:sz w:val="22"/>
          <w:szCs w:val="22"/>
        </w:rPr>
        <w:t>346001, Ростовская область, поселок Чертково, ул Транспортная, д 6</w:t>
      </w:r>
      <w:r w:rsidR="001374D5" w:rsidRPr="001416D6">
        <w:rPr>
          <w:rFonts w:ascii="Times New Roman" w:hAnsi="Times New Roman" w:cs="Times New Roman"/>
          <w:sz w:val="22"/>
          <w:szCs w:val="22"/>
        </w:rPr>
        <w:t xml:space="preserve">), именуемый в дальнейшем «Цедент», в лице финансового управляющего </w:t>
      </w:r>
      <w:r w:rsidR="001374D5" w:rsidRPr="001416D6">
        <w:rPr>
          <w:rFonts w:ascii="Times New Roman" w:hAnsi="Times New Roman" w:cs="Times New Roman"/>
          <w:b/>
          <w:noProof/>
          <w:sz w:val="22"/>
          <w:szCs w:val="22"/>
        </w:rPr>
        <w:t>Билюченко Сергея Михайловича</w:t>
      </w:r>
      <w:r w:rsidR="001374D5" w:rsidRPr="001416D6">
        <w:rPr>
          <w:rFonts w:ascii="Times New Roman" w:hAnsi="Times New Roman" w:cs="Times New Roman"/>
          <w:sz w:val="22"/>
          <w:szCs w:val="22"/>
        </w:rPr>
        <w:t xml:space="preserve">, </w:t>
      </w:r>
      <w:r w:rsidR="003C79A1" w:rsidRPr="003C79A1">
        <w:rPr>
          <w:rFonts w:ascii="Times New Roman" w:hAnsi="Times New Roman" w:cs="Times New Roman"/>
          <w:sz w:val="22"/>
          <w:szCs w:val="22"/>
        </w:rPr>
        <w:t>действующего на основании определения Арбитражного суда Ростовской области от 29.04.2025 по делу № А53-25432/2022</w:t>
      </w:r>
      <w:r w:rsidR="001374D5" w:rsidRPr="001416D6">
        <w:rPr>
          <w:rFonts w:ascii="Times New Roman" w:hAnsi="Times New Roman" w:cs="Times New Roman"/>
          <w:sz w:val="22"/>
          <w:szCs w:val="22"/>
        </w:rPr>
        <w:t xml:space="preserve">, с одной стороны, и </w:t>
      </w:r>
      <w:r w:rsidR="003C79A1">
        <w:rPr>
          <w:rFonts w:ascii="Times New Roman" w:hAnsi="Times New Roman" w:cs="Times New Roman"/>
          <w:b/>
          <w:sz w:val="22"/>
          <w:szCs w:val="22"/>
        </w:rPr>
        <w:t>__________</w:t>
      </w:r>
      <w:r w:rsidR="001374D5" w:rsidRPr="001416D6">
        <w:rPr>
          <w:rFonts w:ascii="Times New Roman" w:hAnsi="Times New Roman" w:cs="Times New Roman"/>
          <w:sz w:val="22"/>
          <w:szCs w:val="22"/>
        </w:rPr>
        <w:t>, именуем</w:t>
      </w:r>
      <w:r w:rsidR="002247AC">
        <w:rPr>
          <w:rFonts w:ascii="Times New Roman" w:hAnsi="Times New Roman" w:cs="Times New Roman"/>
          <w:sz w:val="22"/>
          <w:szCs w:val="22"/>
        </w:rPr>
        <w:t>ый</w:t>
      </w:r>
      <w:r w:rsidR="001374D5" w:rsidRPr="001416D6">
        <w:rPr>
          <w:rFonts w:ascii="Times New Roman" w:hAnsi="Times New Roman" w:cs="Times New Roman"/>
          <w:sz w:val="22"/>
          <w:szCs w:val="22"/>
        </w:rPr>
        <w:t xml:space="preserve"> в дальнейшем «Цессионарий», с другой стороны, вместе именуемые «Стороны», заключили настоящий договор о нижеследующем:</w:t>
      </w:r>
    </w:p>
    <w:p w14:paraId="45DEC7FF" w14:textId="77777777" w:rsidR="001374D5" w:rsidRPr="001416D6" w:rsidRDefault="001374D5" w:rsidP="00B201DA">
      <w:pPr>
        <w:rPr>
          <w:rFonts w:ascii="Times New Roman" w:hAnsi="Times New Roman" w:cs="Times New Roman"/>
          <w:sz w:val="22"/>
          <w:szCs w:val="22"/>
        </w:rPr>
      </w:pPr>
    </w:p>
    <w:p w14:paraId="0EAB51BD" w14:textId="77777777" w:rsidR="00B201DA" w:rsidRPr="001416D6" w:rsidRDefault="00B201DA" w:rsidP="00B201DA">
      <w:pPr>
        <w:pStyle w:val="1"/>
        <w:rPr>
          <w:rFonts w:ascii="Times New Roman" w:hAnsi="Times New Roman" w:cs="Times New Roman"/>
          <w:sz w:val="22"/>
          <w:szCs w:val="22"/>
        </w:rPr>
      </w:pPr>
      <w:bookmarkStart w:id="0" w:name="sub_100"/>
      <w:r w:rsidRPr="001416D6">
        <w:rPr>
          <w:rFonts w:ascii="Times New Roman" w:hAnsi="Times New Roman" w:cs="Times New Roman"/>
          <w:sz w:val="22"/>
          <w:szCs w:val="22"/>
        </w:rPr>
        <w:t>1. Предмет договора</w:t>
      </w:r>
    </w:p>
    <w:bookmarkEnd w:id="0"/>
    <w:p w14:paraId="5D6B79CE" w14:textId="77777777" w:rsidR="00B201DA" w:rsidRPr="001416D6" w:rsidRDefault="00B201DA" w:rsidP="00B201DA">
      <w:pPr>
        <w:rPr>
          <w:rFonts w:ascii="Times New Roman" w:hAnsi="Times New Roman" w:cs="Times New Roman"/>
          <w:sz w:val="22"/>
          <w:szCs w:val="22"/>
        </w:rPr>
      </w:pPr>
    </w:p>
    <w:p w14:paraId="7F2CABE0" w14:textId="4B86C05A" w:rsidR="00B201DA" w:rsidRPr="001416D6" w:rsidRDefault="00B201DA" w:rsidP="00B201DA">
      <w:pPr>
        <w:rPr>
          <w:rFonts w:ascii="Times New Roman" w:hAnsi="Times New Roman" w:cs="Times New Roman"/>
          <w:sz w:val="22"/>
          <w:szCs w:val="22"/>
        </w:rPr>
      </w:pPr>
      <w:r w:rsidRPr="001416D6">
        <w:rPr>
          <w:rFonts w:ascii="Times New Roman" w:hAnsi="Times New Roman" w:cs="Times New Roman"/>
          <w:sz w:val="22"/>
          <w:szCs w:val="22"/>
        </w:rPr>
        <w:t xml:space="preserve">1.1. По настоящему договору Цедент уступает, а Цессионарий принимает в полном объеме право требования </w:t>
      </w:r>
      <w:r w:rsidR="001374D5" w:rsidRPr="001416D6">
        <w:rPr>
          <w:rFonts w:ascii="Times New Roman" w:hAnsi="Times New Roman" w:cs="Times New Roman"/>
          <w:sz w:val="22"/>
          <w:szCs w:val="22"/>
        </w:rPr>
        <w:t xml:space="preserve">к </w:t>
      </w:r>
      <w:proofErr w:type="spellStart"/>
      <w:r w:rsidR="00362D91" w:rsidRPr="00362D91">
        <w:rPr>
          <w:rFonts w:ascii="Times New Roman" w:hAnsi="Times New Roman" w:cs="Times New Roman"/>
          <w:sz w:val="22"/>
          <w:szCs w:val="22"/>
        </w:rPr>
        <w:t>Байбакову</w:t>
      </w:r>
      <w:proofErr w:type="spellEnd"/>
      <w:r w:rsidR="00362D91" w:rsidRPr="00362D91">
        <w:rPr>
          <w:rFonts w:ascii="Times New Roman" w:hAnsi="Times New Roman" w:cs="Times New Roman"/>
          <w:sz w:val="22"/>
          <w:szCs w:val="22"/>
        </w:rPr>
        <w:t xml:space="preserve"> Артему Романовичу</w:t>
      </w:r>
      <w:r w:rsidR="00362D91">
        <w:rPr>
          <w:rFonts w:ascii="Times New Roman" w:hAnsi="Times New Roman" w:cs="Times New Roman"/>
          <w:sz w:val="22"/>
          <w:szCs w:val="22"/>
        </w:rPr>
        <w:t xml:space="preserve"> </w:t>
      </w:r>
      <w:r w:rsidRPr="001416D6">
        <w:rPr>
          <w:rFonts w:ascii="Times New Roman" w:hAnsi="Times New Roman" w:cs="Times New Roman"/>
          <w:sz w:val="22"/>
          <w:szCs w:val="22"/>
        </w:rPr>
        <w:t xml:space="preserve">по </w:t>
      </w:r>
      <w:r w:rsidR="001374D5" w:rsidRPr="001416D6">
        <w:rPr>
          <w:rFonts w:ascii="Times New Roman" w:hAnsi="Times New Roman" w:cs="Times New Roman"/>
          <w:sz w:val="22"/>
          <w:szCs w:val="22"/>
        </w:rPr>
        <w:t xml:space="preserve">Определению Арбитражного суда </w:t>
      </w:r>
      <w:r w:rsidR="00362D91">
        <w:rPr>
          <w:rFonts w:ascii="Times New Roman" w:hAnsi="Times New Roman" w:cs="Times New Roman"/>
          <w:sz w:val="22"/>
          <w:szCs w:val="22"/>
        </w:rPr>
        <w:t>Ростовской области</w:t>
      </w:r>
      <w:r w:rsidR="00F8107F" w:rsidRPr="001416D6">
        <w:rPr>
          <w:rFonts w:ascii="Times New Roman" w:hAnsi="Times New Roman" w:cs="Times New Roman"/>
          <w:sz w:val="22"/>
          <w:szCs w:val="22"/>
        </w:rPr>
        <w:t xml:space="preserve"> </w:t>
      </w:r>
      <w:r w:rsidRPr="001416D6">
        <w:rPr>
          <w:rFonts w:ascii="Times New Roman" w:hAnsi="Times New Roman" w:cs="Times New Roman"/>
          <w:sz w:val="22"/>
          <w:szCs w:val="22"/>
        </w:rPr>
        <w:t>от</w:t>
      </w:r>
      <w:r w:rsidR="001374D5" w:rsidRPr="001416D6">
        <w:rPr>
          <w:rFonts w:ascii="Times New Roman" w:hAnsi="Times New Roman" w:cs="Times New Roman"/>
          <w:sz w:val="22"/>
          <w:szCs w:val="22"/>
        </w:rPr>
        <w:t xml:space="preserve"> </w:t>
      </w:r>
      <w:bookmarkStart w:id="1" w:name="_Hlk210912416"/>
      <w:r w:rsidR="00362D91">
        <w:rPr>
          <w:rFonts w:ascii="Times New Roman" w:hAnsi="Times New Roman" w:cs="Times New Roman"/>
          <w:sz w:val="22"/>
          <w:szCs w:val="22"/>
        </w:rPr>
        <w:t>22.08.2024</w:t>
      </w:r>
      <w:r w:rsidR="00F8107F" w:rsidRPr="001416D6">
        <w:rPr>
          <w:rFonts w:ascii="Times New Roman" w:hAnsi="Times New Roman" w:cs="Times New Roman"/>
          <w:sz w:val="22"/>
          <w:szCs w:val="22"/>
        </w:rPr>
        <w:t xml:space="preserve"> г</w:t>
      </w:r>
      <w:r w:rsidR="00362D91">
        <w:rPr>
          <w:rFonts w:ascii="Times New Roman" w:hAnsi="Times New Roman" w:cs="Times New Roman"/>
          <w:sz w:val="22"/>
          <w:szCs w:val="22"/>
        </w:rPr>
        <w:t xml:space="preserve">. </w:t>
      </w:r>
      <w:r w:rsidR="00F8107F" w:rsidRPr="001416D6">
        <w:rPr>
          <w:rFonts w:ascii="Times New Roman" w:hAnsi="Times New Roman" w:cs="Times New Roman"/>
          <w:sz w:val="22"/>
          <w:szCs w:val="22"/>
        </w:rPr>
        <w:t xml:space="preserve">по делу № </w:t>
      </w:r>
      <w:r w:rsidR="00362D91" w:rsidRPr="00362D91">
        <w:rPr>
          <w:rFonts w:ascii="Times New Roman" w:hAnsi="Times New Roman" w:cs="Times New Roman"/>
          <w:sz w:val="22"/>
          <w:szCs w:val="22"/>
        </w:rPr>
        <w:t>А53-25432-3/2022</w:t>
      </w:r>
      <w:r w:rsidR="001374D5" w:rsidRPr="001416D6">
        <w:rPr>
          <w:rFonts w:ascii="Times New Roman" w:hAnsi="Times New Roman" w:cs="Times New Roman"/>
          <w:sz w:val="22"/>
          <w:szCs w:val="22"/>
        </w:rPr>
        <w:t>.</w:t>
      </w:r>
      <w:bookmarkEnd w:id="1"/>
    </w:p>
    <w:p w14:paraId="6FCA9A9F" w14:textId="15043B8F" w:rsidR="00B201DA" w:rsidRPr="001416D6" w:rsidRDefault="00B201DA" w:rsidP="00B201DA">
      <w:pPr>
        <w:rPr>
          <w:rFonts w:ascii="Times New Roman" w:hAnsi="Times New Roman" w:cs="Times New Roman"/>
          <w:sz w:val="22"/>
          <w:szCs w:val="22"/>
        </w:rPr>
      </w:pPr>
      <w:r w:rsidRPr="001416D6">
        <w:rPr>
          <w:rFonts w:ascii="Times New Roman" w:hAnsi="Times New Roman" w:cs="Times New Roman"/>
          <w:sz w:val="22"/>
          <w:szCs w:val="22"/>
        </w:rPr>
        <w:t xml:space="preserve">1.2. В соответствии с условиями настоящего соглашения Цессионарию передаются следующие права требования: </w:t>
      </w:r>
      <w:r w:rsidR="008D659D" w:rsidRPr="008D659D">
        <w:rPr>
          <w:rFonts w:ascii="Times New Roman" w:hAnsi="Times New Roman" w:cs="Times New Roman"/>
          <w:b/>
          <w:sz w:val="22"/>
          <w:szCs w:val="22"/>
        </w:rPr>
        <w:t xml:space="preserve">Право требования к </w:t>
      </w:r>
      <w:proofErr w:type="spellStart"/>
      <w:r w:rsidR="008D659D" w:rsidRPr="008D659D">
        <w:rPr>
          <w:rFonts w:ascii="Times New Roman" w:hAnsi="Times New Roman" w:cs="Times New Roman"/>
          <w:b/>
          <w:sz w:val="22"/>
          <w:szCs w:val="22"/>
        </w:rPr>
        <w:t>Байбакову</w:t>
      </w:r>
      <w:proofErr w:type="spellEnd"/>
      <w:r w:rsidR="008D659D" w:rsidRPr="008D659D">
        <w:rPr>
          <w:rFonts w:ascii="Times New Roman" w:hAnsi="Times New Roman" w:cs="Times New Roman"/>
          <w:b/>
          <w:sz w:val="22"/>
          <w:szCs w:val="22"/>
        </w:rPr>
        <w:t xml:space="preserve"> Артему Романовичу (год и место рождения: 06.02.1993, </w:t>
      </w:r>
      <w:proofErr w:type="spellStart"/>
      <w:r w:rsidR="008D659D" w:rsidRPr="008D659D">
        <w:rPr>
          <w:rFonts w:ascii="Times New Roman" w:hAnsi="Times New Roman" w:cs="Times New Roman"/>
          <w:b/>
          <w:sz w:val="22"/>
          <w:szCs w:val="22"/>
        </w:rPr>
        <w:t>г.Лисичанск</w:t>
      </w:r>
      <w:proofErr w:type="spellEnd"/>
      <w:r w:rsidR="008D659D" w:rsidRPr="008D659D">
        <w:rPr>
          <w:rFonts w:ascii="Times New Roman" w:hAnsi="Times New Roman" w:cs="Times New Roman"/>
          <w:b/>
          <w:sz w:val="22"/>
          <w:szCs w:val="22"/>
        </w:rPr>
        <w:t>, Луганская обл., р. Украина), содержание обязательства: возвратить транспортное средство - CHEVROLET LANOS, 2006 года выпуска, VIN Y6DTF69Y060020736, регистрационный знак T507MP 33</w:t>
      </w:r>
      <w:r w:rsidR="00F8107F" w:rsidRPr="001416D6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1416D6">
        <w:rPr>
          <w:rFonts w:ascii="Times New Roman" w:hAnsi="Times New Roman" w:cs="Times New Roman"/>
          <w:sz w:val="22"/>
          <w:szCs w:val="22"/>
        </w:rPr>
        <w:t>(далее - право требования).</w:t>
      </w:r>
    </w:p>
    <w:p w14:paraId="4A9AB57B" w14:textId="5E299502" w:rsidR="00B201DA" w:rsidRPr="001416D6" w:rsidRDefault="00B201DA" w:rsidP="00B201DA">
      <w:pPr>
        <w:rPr>
          <w:rFonts w:ascii="Times New Roman" w:hAnsi="Times New Roman" w:cs="Times New Roman"/>
          <w:sz w:val="22"/>
          <w:szCs w:val="22"/>
        </w:rPr>
      </w:pPr>
      <w:r w:rsidRPr="001416D6">
        <w:rPr>
          <w:rFonts w:ascii="Times New Roman" w:hAnsi="Times New Roman" w:cs="Times New Roman"/>
          <w:sz w:val="22"/>
          <w:szCs w:val="22"/>
        </w:rPr>
        <w:t xml:space="preserve">1.3. Право Цедента переходит к Цессионарию в момент заключения настоящего договора в том объеме и на тех условиях, которые существовали к моменту перехода права </w:t>
      </w:r>
      <w:r w:rsidR="00F8107F" w:rsidRPr="001416D6">
        <w:rPr>
          <w:rFonts w:ascii="Times New Roman" w:hAnsi="Times New Roman" w:cs="Times New Roman"/>
          <w:sz w:val="22"/>
          <w:szCs w:val="22"/>
        </w:rPr>
        <w:t xml:space="preserve">по Определению </w:t>
      </w:r>
      <w:r w:rsidR="00E43735" w:rsidRPr="00E43735">
        <w:rPr>
          <w:rFonts w:ascii="Times New Roman" w:hAnsi="Times New Roman" w:cs="Times New Roman"/>
          <w:sz w:val="22"/>
          <w:szCs w:val="22"/>
        </w:rPr>
        <w:t>Арбитражного суда Ростовской области от 22.08.2024 г. по делу № А53-25432-3/2022</w:t>
      </w:r>
      <w:r w:rsidRPr="001416D6">
        <w:rPr>
          <w:rFonts w:ascii="Times New Roman" w:hAnsi="Times New Roman" w:cs="Times New Roman"/>
          <w:sz w:val="22"/>
          <w:szCs w:val="22"/>
        </w:rPr>
        <w:t>.</w:t>
      </w:r>
    </w:p>
    <w:p w14:paraId="2C3102EE" w14:textId="77777777" w:rsidR="00B201DA" w:rsidRPr="001416D6" w:rsidRDefault="00B201DA" w:rsidP="00B201DA">
      <w:pPr>
        <w:rPr>
          <w:rFonts w:ascii="Times New Roman" w:hAnsi="Times New Roman" w:cs="Times New Roman"/>
          <w:sz w:val="22"/>
          <w:szCs w:val="22"/>
        </w:rPr>
      </w:pPr>
      <w:r w:rsidRPr="001416D6">
        <w:rPr>
          <w:rFonts w:ascii="Times New Roman" w:hAnsi="Times New Roman" w:cs="Times New Roman"/>
          <w:sz w:val="22"/>
          <w:szCs w:val="22"/>
        </w:rPr>
        <w:t>1.4. Цедент гарантирует Цессионарию действительность и наличие всех прав, которые уступает в соответствии с условиями настоящего договора.</w:t>
      </w:r>
    </w:p>
    <w:p w14:paraId="6F4A36BB" w14:textId="79A5BC4F" w:rsidR="00B201DA" w:rsidRPr="001416D6" w:rsidRDefault="00B201DA" w:rsidP="00B201DA">
      <w:pPr>
        <w:rPr>
          <w:rFonts w:ascii="Times New Roman" w:hAnsi="Times New Roman" w:cs="Times New Roman"/>
          <w:sz w:val="22"/>
          <w:szCs w:val="22"/>
        </w:rPr>
      </w:pPr>
      <w:r w:rsidRPr="001416D6">
        <w:rPr>
          <w:rFonts w:ascii="Times New Roman" w:hAnsi="Times New Roman" w:cs="Times New Roman"/>
          <w:sz w:val="22"/>
          <w:szCs w:val="22"/>
        </w:rPr>
        <w:t xml:space="preserve">1.5. Цедент гарантирует Цессионарию, что все обязанности, вытекающие из </w:t>
      </w:r>
      <w:r w:rsidR="001374D5" w:rsidRPr="001416D6">
        <w:rPr>
          <w:rFonts w:ascii="Times New Roman" w:hAnsi="Times New Roman" w:cs="Times New Roman"/>
          <w:sz w:val="22"/>
          <w:szCs w:val="22"/>
        </w:rPr>
        <w:t xml:space="preserve">Определения Арбитражного суда </w:t>
      </w:r>
      <w:r w:rsidR="00E43735" w:rsidRPr="00E43735">
        <w:rPr>
          <w:rFonts w:ascii="Times New Roman" w:hAnsi="Times New Roman" w:cs="Times New Roman"/>
          <w:sz w:val="22"/>
          <w:szCs w:val="22"/>
        </w:rPr>
        <w:t>Арбитражного суда Ростовской области от 22.08.2024 г. по делу № А53-25432-3/2022</w:t>
      </w:r>
      <w:r w:rsidR="00E43735">
        <w:rPr>
          <w:rFonts w:ascii="Times New Roman" w:hAnsi="Times New Roman" w:cs="Times New Roman"/>
          <w:sz w:val="22"/>
          <w:szCs w:val="22"/>
        </w:rPr>
        <w:t xml:space="preserve"> </w:t>
      </w:r>
      <w:r w:rsidRPr="001416D6">
        <w:rPr>
          <w:rFonts w:ascii="Times New Roman" w:hAnsi="Times New Roman" w:cs="Times New Roman"/>
          <w:sz w:val="22"/>
          <w:szCs w:val="22"/>
        </w:rPr>
        <w:t>выполнены им в полном объеме и своевременно.</w:t>
      </w:r>
    </w:p>
    <w:p w14:paraId="0D228EB6" w14:textId="77777777" w:rsidR="00B201DA" w:rsidRPr="001416D6" w:rsidRDefault="00B201DA" w:rsidP="00B201DA">
      <w:pPr>
        <w:rPr>
          <w:rFonts w:ascii="Times New Roman" w:hAnsi="Times New Roman" w:cs="Times New Roman"/>
          <w:sz w:val="22"/>
          <w:szCs w:val="22"/>
        </w:rPr>
      </w:pPr>
    </w:p>
    <w:p w14:paraId="01C98974" w14:textId="77777777" w:rsidR="00B201DA" w:rsidRPr="001416D6" w:rsidRDefault="00B201DA" w:rsidP="00B201DA">
      <w:pPr>
        <w:pStyle w:val="1"/>
        <w:rPr>
          <w:rFonts w:ascii="Times New Roman" w:hAnsi="Times New Roman" w:cs="Times New Roman"/>
          <w:sz w:val="22"/>
          <w:szCs w:val="22"/>
        </w:rPr>
      </w:pPr>
      <w:bookmarkStart w:id="2" w:name="sub_200"/>
      <w:r w:rsidRPr="001416D6">
        <w:rPr>
          <w:rFonts w:ascii="Times New Roman" w:hAnsi="Times New Roman" w:cs="Times New Roman"/>
          <w:sz w:val="22"/>
          <w:szCs w:val="22"/>
        </w:rPr>
        <w:t>2. Права и обязанности сторон</w:t>
      </w:r>
    </w:p>
    <w:bookmarkEnd w:id="2"/>
    <w:p w14:paraId="2BAAD67F" w14:textId="77777777" w:rsidR="00B201DA" w:rsidRPr="001416D6" w:rsidRDefault="00B201DA" w:rsidP="00B201DA">
      <w:pPr>
        <w:rPr>
          <w:rFonts w:ascii="Times New Roman" w:hAnsi="Times New Roman" w:cs="Times New Roman"/>
          <w:sz w:val="22"/>
          <w:szCs w:val="22"/>
        </w:rPr>
      </w:pPr>
    </w:p>
    <w:p w14:paraId="53F3982F" w14:textId="77777777" w:rsidR="00B201DA" w:rsidRPr="001416D6" w:rsidRDefault="00B201DA" w:rsidP="00B201DA">
      <w:pPr>
        <w:rPr>
          <w:rFonts w:ascii="Times New Roman" w:hAnsi="Times New Roman" w:cs="Times New Roman"/>
          <w:sz w:val="22"/>
          <w:szCs w:val="22"/>
        </w:rPr>
      </w:pPr>
      <w:r w:rsidRPr="001416D6">
        <w:rPr>
          <w:rFonts w:ascii="Times New Roman" w:hAnsi="Times New Roman" w:cs="Times New Roman"/>
          <w:sz w:val="22"/>
          <w:szCs w:val="22"/>
        </w:rPr>
        <w:t>2.1. Цедент обязуется:</w:t>
      </w:r>
    </w:p>
    <w:p w14:paraId="43222FF2" w14:textId="43EEDCBD" w:rsidR="00B201DA" w:rsidRPr="001416D6" w:rsidRDefault="00B201DA" w:rsidP="00B201DA">
      <w:pPr>
        <w:rPr>
          <w:rFonts w:ascii="Times New Roman" w:hAnsi="Times New Roman" w:cs="Times New Roman"/>
          <w:sz w:val="22"/>
          <w:szCs w:val="22"/>
        </w:rPr>
      </w:pPr>
      <w:r w:rsidRPr="001416D6">
        <w:rPr>
          <w:rFonts w:ascii="Times New Roman" w:hAnsi="Times New Roman" w:cs="Times New Roman"/>
          <w:sz w:val="22"/>
          <w:szCs w:val="22"/>
        </w:rPr>
        <w:t xml:space="preserve">2.1.1. Передать Цессионарию в полном объеме права и обязанности по </w:t>
      </w:r>
      <w:r w:rsidR="00F8107F" w:rsidRPr="001416D6">
        <w:rPr>
          <w:rFonts w:ascii="Times New Roman" w:hAnsi="Times New Roman" w:cs="Times New Roman"/>
          <w:sz w:val="22"/>
          <w:szCs w:val="22"/>
        </w:rPr>
        <w:t xml:space="preserve">Определению </w:t>
      </w:r>
      <w:r w:rsidR="00E43735" w:rsidRPr="00E43735">
        <w:rPr>
          <w:rFonts w:ascii="Times New Roman" w:hAnsi="Times New Roman" w:cs="Times New Roman"/>
          <w:sz w:val="22"/>
          <w:szCs w:val="22"/>
        </w:rPr>
        <w:t>Арбитражного суда Ростовской области от 22.08.2024 г. по делу № А53-25432-3/2022</w:t>
      </w:r>
      <w:r w:rsidRPr="001416D6">
        <w:rPr>
          <w:rFonts w:ascii="Times New Roman" w:hAnsi="Times New Roman" w:cs="Times New Roman"/>
          <w:sz w:val="22"/>
          <w:szCs w:val="22"/>
        </w:rPr>
        <w:t>.</w:t>
      </w:r>
    </w:p>
    <w:p w14:paraId="11962DD6" w14:textId="77777777" w:rsidR="00B201DA" w:rsidRPr="001416D6" w:rsidRDefault="00B201DA" w:rsidP="00B201DA">
      <w:pPr>
        <w:rPr>
          <w:rFonts w:ascii="Times New Roman" w:hAnsi="Times New Roman" w:cs="Times New Roman"/>
          <w:sz w:val="22"/>
          <w:szCs w:val="22"/>
        </w:rPr>
      </w:pPr>
      <w:bookmarkStart w:id="3" w:name="sub_212"/>
      <w:r w:rsidRPr="001416D6">
        <w:rPr>
          <w:rFonts w:ascii="Times New Roman" w:hAnsi="Times New Roman" w:cs="Times New Roman"/>
          <w:sz w:val="22"/>
          <w:szCs w:val="22"/>
        </w:rPr>
        <w:t xml:space="preserve">2.1.2. Передать Цессионарию по акту приема-передачи в течение </w:t>
      </w:r>
      <w:r w:rsidR="00F61987" w:rsidRPr="001416D6">
        <w:rPr>
          <w:rFonts w:ascii="Times New Roman" w:hAnsi="Times New Roman" w:cs="Times New Roman"/>
          <w:sz w:val="22"/>
          <w:szCs w:val="22"/>
        </w:rPr>
        <w:t>5</w:t>
      </w:r>
      <w:r w:rsidRPr="001416D6">
        <w:rPr>
          <w:rFonts w:ascii="Times New Roman" w:hAnsi="Times New Roman" w:cs="Times New Roman"/>
          <w:sz w:val="22"/>
          <w:szCs w:val="22"/>
        </w:rPr>
        <w:t xml:space="preserve"> дней с момента подписания Сторонами настоящего договора все необходимые документы, удостоверяющие право требования, а именно:</w:t>
      </w:r>
    </w:p>
    <w:bookmarkEnd w:id="3"/>
    <w:p w14:paraId="496912D4" w14:textId="2F3DEEFA" w:rsidR="00B201DA" w:rsidRPr="001416D6" w:rsidRDefault="00B201DA" w:rsidP="00B201DA">
      <w:pPr>
        <w:rPr>
          <w:rFonts w:ascii="Times New Roman" w:hAnsi="Times New Roman" w:cs="Times New Roman"/>
          <w:sz w:val="22"/>
          <w:szCs w:val="22"/>
        </w:rPr>
      </w:pPr>
      <w:r w:rsidRPr="001416D6">
        <w:rPr>
          <w:rFonts w:ascii="Times New Roman" w:hAnsi="Times New Roman" w:cs="Times New Roman"/>
          <w:sz w:val="22"/>
          <w:szCs w:val="22"/>
        </w:rPr>
        <w:t xml:space="preserve">- все имеющиеся у Цедента документы, удостоверяющие права и обязанности Цедента по </w:t>
      </w:r>
      <w:r w:rsidR="00F8107F" w:rsidRPr="001416D6">
        <w:rPr>
          <w:rFonts w:ascii="Times New Roman" w:hAnsi="Times New Roman" w:cs="Times New Roman"/>
          <w:sz w:val="22"/>
          <w:szCs w:val="22"/>
        </w:rPr>
        <w:t xml:space="preserve">Определению </w:t>
      </w:r>
      <w:r w:rsidR="00E43735" w:rsidRPr="00E43735">
        <w:rPr>
          <w:rFonts w:ascii="Times New Roman" w:hAnsi="Times New Roman" w:cs="Times New Roman"/>
          <w:sz w:val="22"/>
          <w:szCs w:val="22"/>
        </w:rPr>
        <w:t>Арбитражного суда Ростовской области от 22.08.2024 г. по делу № А53-25432-3/2022</w:t>
      </w:r>
      <w:r w:rsidRPr="001416D6">
        <w:rPr>
          <w:rFonts w:ascii="Times New Roman" w:hAnsi="Times New Roman" w:cs="Times New Roman"/>
          <w:sz w:val="22"/>
          <w:szCs w:val="22"/>
        </w:rPr>
        <w:t>;</w:t>
      </w:r>
    </w:p>
    <w:p w14:paraId="5F042FAC" w14:textId="77777777" w:rsidR="00B201DA" w:rsidRPr="001416D6" w:rsidRDefault="00B201DA" w:rsidP="00B201DA">
      <w:pPr>
        <w:rPr>
          <w:rFonts w:ascii="Times New Roman" w:hAnsi="Times New Roman" w:cs="Times New Roman"/>
          <w:sz w:val="22"/>
          <w:szCs w:val="22"/>
        </w:rPr>
      </w:pPr>
      <w:r w:rsidRPr="001416D6">
        <w:rPr>
          <w:rFonts w:ascii="Times New Roman" w:hAnsi="Times New Roman" w:cs="Times New Roman"/>
          <w:sz w:val="22"/>
          <w:szCs w:val="22"/>
        </w:rPr>
        <w:t>Обязательства Цедента по передаче документов считаются выполненными после подписания Сторонами акта приема-передачи.</w:t>
      </w:r>
    </w:p>
    <w:p w14:paraId="3EA5BF76" w14:textId="77777777" w:rsidR="00B201DA" w:rsidRPr="001416D6" w:rsidRDefault="00B201DA" w:rsidP="00B201DA">
      <w:pPr>
        <w:rPr>
          <w:rFonts w:ascii="Times New Roman" w:hAnsi="Times New Roman" w:cs="Times New Roman"/>
          <w:sz w:val="22"/>
          <w:szCs w:val="22"/>
        </w:rPr>
      </w:pPr>
      <w:r w:rsidRPr="001416D6">
        <w:rPr>
          <w:rFonts w:ascii="Times New Roman" w:hAnsi="Times New Roman" w:cs="Times New Roman"/>
          <w:sz w:val="22"/>
          <w:szCs w:val="22"/>
        </w:rPr>
        <w:t xml:space="preserve">2.1.3. Сообщить при передаче документов в соответствии с </w:t>
      </w:r>
      <w:r w:rsidRPr="001416D6">
        <w:rPr>
          <w:rStyle w:val="a4"/>
          <w:rFonts w:ascii="Times New Roman" w:hAnsi="Times New Roman" w:cs="Times New Roman"/>
          <w:color w:val="auto"/>
          <w:sz w:val="22"/>
          <w:szCs w:val="22"/>
        </w:rPr>
        <w:t>п. 2.1.2</w:t>
      </w:r>
      <w:r w:rsidRPr="001416D6">
        <w:rPr>
          <w:rFonts w:ascii="Times New Roman" w:hAnsi="Times New Roman" w:cs="Times New Roman"/>
          <w:sz w:val="22"/>
          <w:szCs w:val="22"/>
        </w:rPr>
        <w:t xml:space="preserve"> настоящего договора Цессионарию все иные сведения, имеющие значение для осуществления Цессионарием своих прав и выполнения своих обязательств.</w:t>
      </w:r>
    </w:p>
    <w:p w14:paraId="77AEF3DF" w14:textId="3E6A5B21" w:rsidR="00B201DA" w:rsidRPr="001416D6" w:rsidRDefault="00B201DA" w:rsidP="00B201DA">
      <w:pPr>
        <w:rPr>
          <w:rFonts w:ascii="Times New Roman" w:hAnsi="Times New Roman" w:cs="Times New Roman"/>
          <w:sz w:val="22"/>
          <w:szCs w:val="22"/>
        </w:rPr>
      </w:pPr>
      <w:r w:rsidRPr="001416D6">
        <w:rPr>
          <w:rFonts w:ascii="Times New Roman" w:hAnsi="Times New Roman" w:cs="Times New Roman"/>
          <w:sz w:val="22"/>
          <w:szCs w:val="22"/>
        </w:rPr>
        <w:t xml:space="preserve">2.1.4. В течение </w:t>
      </w:r>
      <w:r w:rsidR="00F61987" w:rsidRPr="001416D6">
        <w:rPr>
          <w:rFonts w:ascii="Times New Roman" w:hAnsi="Times New Roman" w:cs="Times New Roman"/>
          <w:sz w:val="22"/>
          <w:szCs w:val="22"/>
        </w:rPr>
        <w:t>5</w:t>
      </w:r>
      <w:r w:rsidRPr="001416D6">
        <w:rPr>
          <w:rFonts w:ascii="Times New Roman" w:hAnsi="Times New Roman" w:cs="Times New Roman"/>
          <w:sz w:val="22"/>
          <w:szCs w:val="22"/>
        </w:rPr>
        <w:t xml:space="preserve"> дней с момента вступления в силу настоящего договора в письменной форме уведомить Должника об уступке права требования по </w:t>
      </w:r>
      <w:r w:rsidR="001374D5" w:rsidRPr="001416D6">
        <w:rPr>
          <w:rFonts w:ascii="Times New Roman" w:hAnsi="Times New Roman" w:cs="Times New Roman"/>
          <w:sz w:val="22"/>
          <w:szCs w:val="22"/>
        </w:rPr>
        <w:t xml:space="preserve">Определению </w:t>
      </w:r>
      <w:r w:rsidR="00E43735" w:rsidRPr="00E43735">
        <w:rPr>
          <w:rFonts w:ascii="Times New Roman" w:hAnsi="Times New Roman" w:cs="Times New Roman"/>
          <w:sz w:val="22"/>
          <w:szCs w:val="22"/>
        </w:rPr>
        <w:t>Арбитражного суда Ростовской области от 22.08.2024 г. по делу № А53-25432-3/2022</w:t>
      </w:r>
      <w:r w:rsidRPr="001416D6">
        <w:rPr>
          <w:rFonts w:ascii="Times New Roman" w:hAnsi="Times New Roman" w:cs="Times New Roman"/>
          <w:sz w:val="22"/>
          <w:szCs w:val="22"/>
        </w:rPr>
        <w:t>.</w:t>
      </w:r>
    </w:p>
    <w:p w14:paraId="0DCEA255" w14:textId="77777777" w:rsidR="00B201DA" w:rsidRPr="001416D6" w:rsidRDefault="00B201DA" w:rsidP="00B201DA">
      <w:pPr>
        <w:rPr>
          <w:rFonts w:ascii="Times New Roman" w:hAnsi="Times New Roman" w:cs="Times New Roman"/>
          <w:sz w:val="22"/>
          <w:szCs w:val="22"/>
        </w:rPr>
      </w:pPr>
      <w:r w:rsidRPr="001416D6">
        <w:rPr>
          <w:rFonts w:ascii="Times New Roman" w:hAnsi="Times New Roman" w:cs="Times New Roman"/>
          <w:sz w:val="22"/>
          <w:szCs w:val="22"/>
        </w:rPr>
        <w:t>2.1.5. Передать Цессионарию все полученное от Должника в счет уступленного требования.</w:t>
      </w:r>
    </w:p>
    <w:p w14:paraId="4B365525" w14:textId="77777777" w:rsidR="00B201DA" w:rsidRPr="001416D6" w:rsidRDefault="00B201DA" w:rsidP="00B201DA">
      <w:pPr>
        <w:rPr>
          <w:rFonts w:ascii="Times New Roman" w:hAnsi="Times New Roman" w:cs="Times New Roman"/>
          <w:sz w:val="22"/>
          <w:szCs w:val="22"/>
        </w:rPr>
      </w:pPr>
      <w:r w:rsidRPr="001416D6">
        <w:rPr>
          <w:rFonts w:ascii="Times New Roman" w:hAnsi="Times New Roman" w:cs="Times New Roman"/>
          <w:sz w:val="22"/>
          <w:szCs w:val="22"/>
        </w:rPr>
        <w:t>2.2. Цессионарий обязуется:</w:t>
      </w:r>
    </w:p>
    <w:p w14:paraId="7E6D441B" w14:textId="3E9A7087" w:rsidR="00B201DA" w:rsidRPr="001416D6" w:rsidRDefault="00B201DA" w:rsidP="00B201DA">
      <w:pPr>
        <w:rPr>
          <w:rFonts w:ascii="Times New Roman" w:hAnsi="Times New Roman" w:cs="Times New Roman"/>
          <w:sz w:val="22"/>
          <w:szCs w:val="22"/>
        </w:rPr>
      </w:pPr>
      <w:r w:rsidRPr="001416D6">
        <w:rPr>
          <w:rFonts w:ascii="Times New Roman" w:hAnsi="Times New Roman" w:cs="Times New Roman"/>
          <w:sz w:val="22"/>
          <w:szCs w:val="22"/>
        </w:rPr>
        <w:lastRenderedPageBreak/>
        <w:t xml:space="preserve">2.2.1. Принять в полном объеме от Цедента права и обязанности по </w:t>
      </w:r>
      <w:r w:rsidR="001374D5" w:rsidRPr="001416D6">
        <w:rPr>
          <w:rFonts w:ascii="Times New Roman" w:hAnsi="Times New Roman" w:cs="Times New Roman"/>
          <w:sz w:val="22"/>
          <w:szCs w:val="22"/>
        </w:rPr>
        <w:t xml:space="preserve">Определению </w:t>
      </w:r>
      <w:r w:rsidR="00E43735" w:rsidRPr="00E43735">
        <w:rPr>
          <w:rFonts w:ascii="Times New Roman" w:hAnsi="Times New Roman" w:cs="Times New Roman"/>
          <w:sz w:val="22"/>
          <w:szCs w:val="22"/>
        </w:rPr>
        <w:t>Арбитражного суда Ростовской области от 22.08.2024 г. по делу № А53-25432-3/2022</w:t>
      </w:r>
      <w:r w:rsidRPr="001416D6">
        <w:rPr>
          <w:rFonts w:ascii="Times New Roman" w:hAnsi="Times New Roman" w:cs="Times New Roman"/>
          <w:sz w:val="22"/>
          <w:szCs w:val="22"/>
        </w:rPr>
        <w:t>.</w:t>
      </w:r>
    </w:p>
    <w:p w14:paraId="40DAAD94" w14:textId="77777777" w:rsidR="00B201DA" w:rsidRPr="001416D6" w:rsidRDefault="00B201DA" w:rsidP="00B201DA">
      <w:pPr>
        <w:rPr>
          <w:rFonts w:ascii="Times New Roman" w:hAnsi="Times New Roman" w:cs="Times New Roman"/>
          <w:sz w:val="22"/>
          <w:szCs w:val="22"/>
        </w:rPr>
      </w:pPr>
      <w:r w:rsidRPr="001416D6">
        <w:rPr>
          <w:rFonts w:ascii="Times New Roman" w:hAnsi="Times New Roman" w:cs="Times New Roman"/>
          <w:sz w:val="22"/>
          <w:szCs w:val="22"/>
        </w:rPr>
        <w:t xml:space="preserve">2.2.2. Выплатить Цеденту за уступаемое право требования компенсацию в порядке и сроки, установленные </w:t>
      </w:r>
      <w:r w:rsidRPr="001416D6">
        <w:rPr>
          <w:rStyle w:val="a4"/>
          <w:rFonts w:ascii="Times New Roman" w:hAnsi="Times New Roman" w:cs="Times New Roman"/>
          <w:color w:val="auto"/>
          <w:sz w:val="22"/>
          <w:szCs w:val="22"/>
        </w:rPr>
        <w:t>разделом 3</w:t>
      </w:r>
      <w:r w:rsidRPr="001416D6">
        <w:rPr>
          <w:rFonts w:ascii="Times New Roman" w:hAnsi="Times New Roman" w:cs="Times New Roman"/>
          <w:sz w:val="22"/>
          <w:szCs w:val="22"/>
        </w:rPr>
        <w:t xml:space="preserve"> настоящего договора.</w:t>
      </w:r>
    </w:p>
    <w:p w14:paraId="2041E4A7" w14:textId="77777777" w:rsidR="00B201DA" w:rsidRPr="001416D6" w:rsidRDefault="00B201DA" w:rsidP="00B201DA">
      <w:pPr>
        <w:rPr>
          <w:rFonts w:ascii="Times New Roman" w:hAnsi="Times New Roman" w:cs="Times New Roman"/>
          <w:sz w:val="22"/>
          <w:szCs w:val="22"/>
        </w:rPr>
      </w:pPr>
    </w:p>
    <w:p w14:paraId="1AEDA500" w14:textId="77777777" w:rsidR="00B201DA" w:rsidRPr="001416D6" w:rsidRDefault="00B201DA" w:rsidP="00B201DA">
      <w:pPr>
        <w:pStyle w:val="1"/>
        <w:rPr>
          <w:rFonts w:ascii="Times New Roman" w:hAnsi="Times New Roman" w:cs="Times New Roman"/>
          <w:sz w:val="22"/>
          <w:szCs w:val="22"/>
        </w:rPr>
      </w:pPr>
      <w:bookmarkStart w:id="4" w:name="sub_300"/>
      <w:r w:rsidRPr="001416D6">
        <w:rPr>
          <w:rFonts w:ascii="Times New Roman" w:hAnsi="Times New Roman" w:cs="Times New Roman"/>
          <w:sz w:val="22"/>
          <w:szCs w:val="22"/>
        </w:rPr>
        <w:t>3. Компенсация и порядок расчетов</w:t>
      </w:r>
    </w:p>
    <w:bookmarkEnd w:id="4"/>
    <w:p w14:paraId="29DFABAC" w14:textId="77777777" w:rsidR="00B201DA" w:rsidRPr="001416D6" w:rsidRDefault="00B201DA" w:rsidP="00B201DA">
      <w:pPr>
        <w:rPr>
          <w:rFonts w:ascii="Times New Roman" w:hAnsi="Times New Roman" w:cs="Times New Roman"/>
          <w:sz w:val="22"/>
          <w:szCs w:val="22"/>
        </w:rPr>
      </w:pPr>
    </w:p>
    <w:p w14:paraId="04C9A195" w14:textId="52C0FBCF" w:rsidR="00B201DA" w:rsidRPr="001416D6" w:rsidRDefault="00B201DA" w:rsidP="00B201DA">
      <w:pPr>
        <w:rPr>
          <w:rFonts w:ascii="Times New Roman" w:hAnsi="Times New Roman" w:cs="Times New Roman"/>
          <w:sz w:val="22"/>
          <w:szCs w:val="22"/>
          <w:highlight w:val="yellow"/>
        </w:rPr>
      </w:pPr>
      <w:r w:rsidRPr="001416D6">
        <w:rPr>
          <w:rFonts w:ascii="Times New Roman" w:hAnsi="Times New Roman" w:cs="Times New Roman"/>
          <w:sz w:val="22"/>
          <w:szCs w:val="22"/>
        </w:rPr>
        <w:t xml:space="preserve">3.1. За уступку прав требования Цессионарий выплачивает Цеденту компенсацию в размере </w:t>
      </w:r>
      <w:r w:rsidR="00E43735">
        <w:rPr>
          <w:rFonts w:ascii="Times New Roman" w:hAnsi="Times New Roman" w:cs="Times New Roman"/>
          <w:sz w:val="22"/>
          <w:szCs w:val="22"/>
        </w:rPr>
        <w:t>_______</w:t>
      </w:r>
      <w:r w:rsidR="00726D8E" w:rsidRPr="001416D6">
        <w:rPr>
          <w:rFonts w:ascii="Times New Roman" w:hAnsi="Times New Roman" w:cs="Times New Roman"/>
          <w:sz w:val="22"/>
          <w:szCs w:val="22"/>
        </w:rPr>
        <w:t xml:space="preserve"> </w:t>
      </w:r>
      <w:r w:rsidRPr="001416D6">
        <w:rPr>
          <w:rFonts w:ascii="Times New Roman" w:hAnsi="Times New Roman" w:cs="Times New Roman"/>
          <w:sz w:val="22"/>
          <w:szCs w:val="22"/>
        </w:rPr>
        <w:t>(</w:t>
      </w:r>
      <w:r w:rsidR="00E43735">
        <w:rPr>
          <w:rFonts w:ascii="Times New Roman" w:hAnsi="Times New Roman" w:cs="Times New Roman"/>
          <w:b/>
          <w:i/>
          <w:sz w:val="22"/>
          <w:szCs w:val="22"/>
        </w:rPr>
        <w:t>____________</w:t>
      </w:r>
      <w:r w:rsidRPr="001416D6">
        <w:rPr>
          <w:rFonts w:ascii="Times New Roman" w:hAnsi="Times New Roman" w:cs="Times New Roman"/>
          <w:sz w:val="22"/>
          <w:szCs w:val="22"/>
        </w:rPr>
        <w:t>) рублей</w:t>
      </w:r>
      <w:r w:rsidR="00726D8E" w:rsidRPr="001416D6">
        <w:rPr>
          <w:rFonts w:ascii="Times New Roman" w:hAnsi="Times New Roman" w:cs="Times New Roman"/>
          <w:sz w:val="22"/>
          <w:szCs w:val="22"/>
        </w:rPr>
        <w:t xml:space="preserve"> </w:t>
      </w:r>
      <w:r w:rsidR="00E43735">
        <w:rPr>
          <w:rFonts w:ascii="Times New Roman" w:hAnsi="Times New Roman" w:cs="Times New Roman"/>
          <w:sz w:val="22"/>
          <w:szCs w:val="22"/>
        </w:rPr>
        <w:t>__</w:t>
      </w:r>
      <w:r w:rsidR="00726D8E" w:rsidRPr="001416D6">
        <w:rPr>
          <w:rFonts w:ascii="Times New Roman" w:hAnsi="Times New Roman" w:cs="Times New Roman"/>
          <w:sz w:val="22"/>
          <w:szCs w:val="22"/>
        </w:rPr>
        <w:t xml:space="preserve"> копеек</w:t>
      </w:r>
      <w:r w:rsidRPr="001416D6">
        <w:rPr>
          <w:rFonts w:ascii="Times New Roman" w:hAnsi="Times New Roman" w:cs="Times New Roman"/>
          <w:sz w:val="22"/>
          <w:szCs w:val="22"/>
        </w:rPr>
        <w:t>.</w:t>
      </w:r>
    </w:p>
    <w:p w14:paraId="4648782B" w14:textId="4D8E103C" w:rsidR="00F61987" w:rsidRPr="001416D6" w:rsidRDefault="00F61987" w:rsidP="00F61987">
      <w:pPr>
        <w:ind w:firstLine="709"/>
        <w:rPr>
          <w:rFonts w:ascii="Times New Roman" w:hAnsi="Times New Roman" w:cs="Times New Roman"/>
          <w:sz w:val="22"/>
          <w:szCs w:val="22"/>
        </w:rPr>
      </w:pPr>
      <w:r w:rsidRPr="001416D6">
        <w:rPr>
          <w:rFonts w:ascii="Times New Roman" w:hAnsi="Times New Roman" w:cs="Times New Roman"/>
          <w:sz w:val="22"/>
          <w:szCs w:val="22"/>
        </w:rPr>
        <w:t xml:space="preserve">3.2. Задаток в сумме </w:t>
      </w:r>
      <w:r w:rsidR="00E43735">
        <w:rPr>
          <w:rFonts w:ascii="Times New Roman" w:hAnsi="Times New Roman" w:cs="Times New Roman"/>
          <w:sz w:val="22"/>
          <w:szCs w:val="22"/>
        </w:rPr>
        <w:t>_____</w:t>
      </w:r>
      <w:r w:rsidRPr="001416D6">
        <w:rPr>
          <w:rFonts w:ascii="Times New Roman" w:hAnsi="Times New Roman" w:cs="Times New Roman"/>
          <w:sz w:val="22"/>
          <w:szCs w:val="22"/>
        </w:rPr>
        <w:t xml:space="preserve"> (</w:t>
      </w:r>
      <w:r w:rsidR="00E43735">
        <w:rPr>
          <w:rFonts w:ascii="Times New Roman" w:hAnsi="Times New Roman" w:cs="Times New Roman"/>
          <w:sz w:val="22"/>
          <w:szCs w:val="22"/>
        </w:rPr>
        <w:t>________</w:t>
      </w:r>
      <w:r w:rsidRPr="001416D6">
        <w:rPr>
          <w:rFonts w:ascii="Times New Roman" w:hAnsi="Times New Roman" w:cs="Times New Roman"/>
          <w:sz w:val="22"/>
          <w:szCs w:val="22"/>
        </w:rPr>
        <w:t xml:space="preserve">) руб. </w:t>
      </w:r>
      <w:r w:rsidR="00E43735">
        <w:rPr>
          <w:rFonts w:ascii="Times New Roman" w:hAnsi="Times New Roman" w:cs="Times New Roman"/>
          <w:sz w:val="22"/>
          <w:szCs w:val="22"/>
        </w:rPr>
        <w:t>____</w:t>
      </w:r>
      <w:r w:rsidRPr="001416D6">
        <w:rPr>
          <w:rFonts w:ascii="Times New Roman" w:hAnsi="Times New Roman" w:cs="Times New Roman"/>
          <w:sz w:val="22"/>
          <w:szCs w:val="22"/>
        </w:rPr>
        <w:t xml:space="preserve"> коп., внесенный Цессионарием в обеспечение исполнения обязательств как участника торгов, засчитывается в счет оплаты Имущества.</w:t>
      </w:r>
    </w:p>
    <w:p w14:paraId="6536D572" w14:textId="5DA1C36B" w:rsidR="00F61987" w:rsidRPr="001416D6" w:rsidRDefault="00F61987" w:rsidP="00F61987">
      <w:pPr>
        <w:ind w:firstLine="709"/>
        <w:rPr>
          <w:rFonts w:ascii="Times New Roman" w:hAnsi="Times New Roman" w:cs="Times New Roman"/>
          <w:sz w:val="22"/>
          <w:szCs w:val="22"/>
        </w:rPr>
      </w:pPr>
      <w:r w:rsidRPr="001416D6">
        <w:rPr>
          <w:rFonts w:ascii="Times New Roman" w:hAnsi="Times New Roman" w:cs="Times New Roman"/>
          <w:sz w:val="22"/>
          <w:szCs w:val="22"/>
        </w:rPr>
        <w:t xml:space="preserve">3.3. За вычетом суммы задатка Покупатель должен уплатить </w:t>
      </w:r>
      <w:r w:rsidR="00E43735">
        <w:rPr>
          <w:rFonts w:ascii="Times New Roman" w:hAnsi="Times New Roman" w:cs="Times New Roman"/>
          <w:sz w:val="22"/>
          <w:szCs w:val="22"/>
        </w:rPr>
        <w:t>________</w:t>
      </w:r>
      <w:r w:rsidRPr="001416D6">
        <w:rPr>
          <w:rFonts w:ascii="Times New Roman" w:hAnsi="Times New Roman" w:cs="Times New Roman"/>
          <w:sz w:val="22"/>
          <w:szCs w:val="22"/>
        </w:rPr>
        <w:t xml:space="preserve"> (</w:t>
      </w:r>
      <w:r w:rsidR="00E43735">
        <w:rPr>
          <w:rFonts w:ascii="Times New Roman" w:hAnsi="Times New Roman" w:cs="Times New Roman"/>
          <w:sz w:val="22"/>
          <w:szCs w:val="22"/>
        </w:rPr>
        <w:t>________</w:t>
      </w:r>
      <w:r w:rsidRPr="001416D6">
        <w:rPr>
          <w:rFonts w:ascii="Times New Roman" w:hAnsi="Times New Roman" w:cs="Times New Roman"/>
          <w:sz w:val="22"/>
          <w:szCs w:val="22"/>
        </w:rPr>
        <w:t xml:space="preserve">) руб. </w:t>
      </w:r>
      <w:r w:rsidR="00E43735">
        <w:rPr>
          <w:rFonts w:ascii="Times New Roman" w:hAnsi="Times New Roman" w:cs="Times New Roman"/>
          <w:sz w:val="22"/>
          <w:szCs w:val="22"/>
        </w:rPr>
        <w:t>_____</w:t>
      </w:r>
      <w:r w:rsidRPr="001416D6">
        <w:rPr>
          <w:rFonts w:ascii="Times New Roman" w:hAnsi="Times New Roman" w:cs="Times New Roman"/>
          <w:sz w:val="22"/>
          <w:szCs w:val="22"/>
        </w:rPr>
        <w:t xml:space="preserve">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03A76FBA" w14:textId="77777777" w:rsidR="00F61987" w:rsidRPr="001416D6" w:rsidRDefault="00F61987" w:rsidP="00B201DA">
      <w:pPr>
        <w:rPr>
          <w:rFonts w:ascii="Times New Roman" w:hAnsi="Times New Roman" w:cs="Times New Roman"/>
          <w:b/>
          <w:i/>
          <w:sz w:val="22"/>
          <w:szCs w:val="22"/>
        </w:rPr>
      </w:pPr>
      <w:r w:rsidRPr="001416D6">
        <w:rPr>
          <w:rFonts w:ascii="Times New Roman" w:hAnsi="Times New Roman" w:cs="Times New Roman"/>
          <w:sz w:val="22"/>
          <w:szCs w:val="22"/>
        </w:rPr>
        <w:t>3.4</w:t>
      </w:r>
      <w:r w:rsidR="00B201DA" w:rsidRPr="001416D6">
        <w:rPr>
          <w:rFonts w:ascii="Times New Roman" w:hAnsi="Times New Roman" w:cs="Times New Roman"/>
          <w:sz w:val="22"/>
          <w:szCs w:val="22"/>
        </w:rPr>
        <w:t xml:space="preserve">. Компенсация по настоящему договору выплачивается Цессионарием Цеденту следующим образом: </w:t>
      </w:r>
      <w:r w:rsidR="00B201DA" w:rsidRPr="001416D6">
        <w:rPr>
          <w:rFonts w:ascii="Times New Roman" w:hAnsi="Times New Roman" w:cs="Times New Roman"/>
          <w:b/>
          <w:i/>
          <w:sz w:val="22"/>
          <w:szCs w:val="22"/>
        </w:rPr>
        <w:t xml:space="preserve">единовременно, </w:t>
      </w:r>
      <w:r w:rsidRPr="001416D6">
        <w:rPr>
          <w:rFonts w:ascii="Times New Roman" w:hAnsi="Times New Roman" w:cs="Times New Roman"/>
          <w:b/>
          <w:i/>
          <w:sz w:val="22"/>
          <w:szCs w:val="22"/>
        </w:rPr>
        <w:t>не позднее 30</w:t>
      </w:r>
      <w:r w:rsidR="00B201DA" w:rsidRPr="001416D6">
        <w:rPr>
          <w:rFonts w:ascii="Times New Roman" w:hAnsi="Times New Roman" w:cs="Times New Roman"/>
          <w:b/>
          <w:i/>
          <w:sz w:val="22"/>
          <w:szCs w:val="22"/>
        </w:rPr>
        <w:t xml:space="preserve"> дней с даты заключения настоящего договора</w:t>
      </w:r>
      <w:r w:rsidRPr="001416D6">
        <w:rPr>
          <w:rFonts w:ascii="Times New Roman" w:hAnsi="Times New Roman" w:cs="Times New Roman"/>
          <w:b/>
          <w:i/>
          <w:sz w:val="22"/>
          <w:szCs w:val="22"/>
        </w:rPr>
        <w:t>.</w:t>
      </w:r>
    </w:p>
    <w:p w14:paraId="4975E8F8" w14:textId="77777777" w:rsidR="00B201DA" w:rsidRPr="001416D6" w:rsidRDefault="00F61987" w:rsidP="00B201DA">
      <w:pPr>
        <w:rPr>
          <w:rFonts w:ascii="Times New Roman" w:hAnsi="Times New Roman" w:cs="Times New Roman"/>
          <w:sz w:val="22"/>
          <w:szCs w:val="22"/>
        </w:rPr>
      </w:pPr>
      <w:r w:rsidRPr="001416D6">
        <w:rPr>
          <w:rFonts w:ascii="Times New Roman" w:hAnsi="Times New Roman" w:cs="Times New Roman"/>
          <w:sz w:val="22"/>
          <w:szCs w:val="22"/>
        </w:rPr>
        <w:t>3.5</w:t>
      </w:r>
      <w:r w:rsidR="00B201DA" w:rsidRPr="001416D6">
        <w:rPr>
          <w:rFonts w:ascii="Times New Roman" w:hAnsi="Times New Roman" w:cs="Times New Roman"/>
          <w:sz w:val="22"/>
          <w:szCs w:val="22"/>
        </w:rPr>
        <w:t>. Выплата компенсации Цеденту осуществляется путем перечисления денежных средств на расчетный счет Цедента.</w:t>
      </w:r>
    </w:p>
    <w:p w14:paraId="4B7746FD" w14:textId="77777777" w:rsidR="00B201DA" w:rsidRPr="001416D6" w:rsidRDefault="00B201DA" w:rsidP="00B201DA">
      <w:pPr>
        <w:rPr>
          <w:rFonts w:ascii="Times New Roman" w:hAnsi="Times New Roman" w:cs="Times New Roman"/>
          <w:sz w:val="22"/>
          <w:szCs w:val="22"/>
        </w:rPr>
      </w:pPr>
    </w:p>
    <w:p w14:paraId="39EB2A08" w14:textId="77777777" w:rsidR="00B201DA" w:rsidRPr="001416D6" w:rsidRDefault="00B201DA" w:rsidP="00B201DA">
      <w:pPr>
        <w:pStyle w:val="1"/>
        <w:rPr>
          <w:rFonts w:ascii="Times New Roman" w:hAnsi="Times New Roman" w:cs="Times New Roman"/>
          <w:sz w:val="22"/>
          <w:szCs w:val="22"/>
        </w:rPr>
      </w:pPr>
      <w:bookmarkStart w:id="5" w:name="sub_400"/>
      <w:r w:rsidRPr="001416D6">
        <w:rPr>
          <w:rFonts w:ascii="Times New Roman" w:hAnsi="Times New Roman" w:cs="Times New Roman"/>
          <w:sz w:val="22"/>
          <w:szCs w:val="22"/>
        </w:rPr>
        <w:t>4. Ответственность сторон</w:t>
      </w:r>
    </w:p>
    <w:bookmarkEnd w:id="5"/>
    <w:p w14:paraId="0DB851BF" w14:textId="77777777" w:rsidR="00B201DA" w:rsidRPr="001416D6" w:rsidRDefault="00B201DA" w:rsidP="00B201DA">
      <w:pPr>
        <w:rPr>
          <w:rFonts w:ascii="Times New Roman" w:hAnsi="Times New Roman" w:cs="Times New Roman"/>
          <w:sz w:val="22"/>
          <w:szCs w:val="22"/>
        </w:rPr>
      </w:pPr>
    </w:p>
    <w:p w14:paraId="7324C1E2" w14:textId="77777777" w:rsidR="00B201DA" w:rsidRPr="001416D6" w:rsidRDefault="00B201DA" w:rsidP="00B201DA">
      <w:pPr>
        <w:rPr>
          <w:rFonts w:ascii="Times New Roman" w:hAnsi="Times New Roman" w:cs="Times New Roman"/>
          <w:sz w:val="22"/>
          <w:szCs w:val="22"/>
        </w:rPr>
      </w:pPr>
      <w:r w:rsidRPr="001416D6">
        <w:rPr>
          <w:rFonts w:ascii="Times New Roman" w:hAnsi="Times New Roman" w:cs="Times New Roman"/>
          <w:sz w:val="22"/>
          <w:szCs w:val="22"/>
        </w:rPr>
        <w:t xml:space="preserve">4.1. В случае неисполнения или ненадлежащего исполнения своих обязательств по настоящему договору Стороны несут ответственность в соответствии с действующим </w:t>
      </w:r>
      <w:r w:rsidRPr="001416D6">
        <w:rPr>
          <w:rStyle w:val="a4"/>
          <w:rFonts w:ascii="Times New Roman" w:hAnsi="Times New Roman" w:cs="Times New Roman"/>
          <w:color w:val="auto"/>
          <w:sz w:val="22"/>
          <w:szCs w:val="22"/>
        </w:rPr>
        <w:t>законодательством</w:t>
      </w:r>
      <w:r w:rsidRPr="001416D6">
        <w:rPr>
          <w:rFonts w:ascii="Times New Roman" w:hAnsi="Times New Roman" w:cs="Times New Roman"/>
          <w:sz w:val="22"/>
          <w:szCs w:val="22"/>
        </w:rPr>
        <w:t xml:space="preserve"> Российской Федерации.</w:t>
      </w:r>
    </w:p>
    <w:p w14:paraId="642EEF77" w14:textId="77777777" w:rsidR="00B201DA" w:rsidRPr="001416D6" w:rsidRDefault="00B201DA" w:rsidP="00B201DA">
      <w:pPr>
        <w:rPr>
          <w:rFonts w:ascii="Times New Roman" w:hAnsi="Times New Roman" w:cs="Times New Roman"/>
          <w:sz w:val="22"/>
          <w:szCs w:val="22"/>
        </w:rPr>
      </w:pPr>
      <w:r w:rsidRPr="001416D6">
        <w:rPr>
          <w:rFonts w:ascii="Times New Roman" w:hAnsi="Times New Roman" w:cs="Times New Roman"/>
          <w:sz w:val="22"/>
          <w:szCs w:val="22"/>
        </w:rPr>
        <w:t>4.2. Цедент несет ответственность за достоверность передаваемых в соответствии с настоящим договором документов и сведений.</w:t>
      </w:r>
    </w:p>
    <w:p w14:paraId="77A58583" w14:textId="77777777" w:rsidR="00B201DA" w:rsidRPr="001416D6" w:rsidRDefault="00B201DA" w:rsidP="00B201DA">
      <w:pPr>
        <w:rPr>
          <w:rFonts w:ascii="Times New Roman" w:hAnsi="Times New Roman" w:cs="Times New Roman"/>
          <w:sz w:val="22"/>
          <w:szCs w:val="22"/>
        </w:rPr>
      </w:pPr>
      <w:r w:rsidRPr="001416D6">
        <w:rPr>
          <w:rFonts w:ascii="Times New Roman" w:hAnsi="Times New Roman" w:cs="Times New Roman"/>
          <w:sz w:val="22"/>
          <w:szCs w:val="22"/>
        </w:rPr>
        <w:t>4.3. Цедент отвечает перед Цессионарием за недействительность переданных по настоящему договору прав и обязанностей.</w:t>
      </w:r>
    </w:p>
    <w:p w14:paraId="23FFF844" w14:textId="77777777" w:rsidR="00B201DA" w:rsidRPr="001416D6" w:rsidRDefault="00F61987" w:rsidP="00B201DA">
      <w:pPr>
        <w:rPr>
          <w:rFonts w:ascii="Times New Roman" w:hAnsi="Times New Roman" w:cs="Times New Roman"/>
          <w:sz w:val="22"/>
          <w:szCs w:val="22"/>
        </w:rPr>
      </w:pPr>
      <w:r w:rsidRPr="001416D6">
        <w:rPr>
          <w:rFonts w:ascii="Times New Roman" w:hAnsi="Times New Roman" w:cs="Times New Roman"/>
          <w:sz w:val="22"/>
          <w:szCs w:val="22"/>
        </w:rPr>
        <w:t>4.4</w:t>
      </w:r>
      <w:r w:rsidR="00B201DA" w:rsidRPr="001416D6">
        <w:rPr>
          <w:rFonts w:ascii="Times New Roman" w:hAnsi="Times New Roman" w:cs="Times New Roman"/>
          <w:sz w:val="22"/>
          <w:szCs w:val="22"/>
        </w:rPr>
        <w:t>. В случае если Должник не будет уведомлен в письменной форме о состоявшемся переходе прав Цедента к Цессионарию, Цессионарий несет риск вызванных этим неблагоприятных для него последствий.</w:t>
      </w:r>
    </w:p>
    <w:p w14:paraId="2DE3FDFB" w14:textId="02C7524B" w:rsidR="00B201DA" w:rsidRPr="001416D6" w:rsidRDefault="00F61987" w:rsidP="00B201DA">
      <w:pPr>
        <w:rPr>
          <w:rFonts w:ascii="Times New Roman" w:hAnsi="Times New Roman" w:cs="Times New Roman"/>
          <w:sz w:val="22"/>
          <w:szCs w:val="22"/>
        </w:rPr>
      </w:pPr>
      <w:r w:rsidRPr="001416D6">
        <w:rPr>
          <w:rFonts w:ascii="Times New Roman" w:hAnsi="Times New Roman" w:cs="Times New Roman"/>
          <w:sz w:val="22"/>
          <w:szCs w:val="22"/>
        </w:rPr>
        <w:t>4.5</w:t>
      </w:r>
      <w:r w:rsidR="00B201DA" w:rsidRPr="001416D6">
        <w:rPr>
          <w:rFonts w:ascii="Times New Roman" w:hAnsi="Times New Roman" w:cs="Times New Roman"/>
          <w:sz w:val="22"/>
          <w:szCs w:val="22"/>
        </w:rPr>
        <w:t xml:space="preserve">. Цедент не несет ответственность перед Цессионарием за неисполнение Должником </w:t>
      </w:r>
      <w:r w:rsidRPr="001416D6">
        <w:rPr>
          <w:rFonts w:ascii="Times New Roman" w:hAnsi="Times New Roman" w:cs="Times New Roman"/>
          <w:sz w:val="22"/>
          <w:szCs w:val="22"/>
        </w:rPr>
        <w:t xml:space="preserve">Определения </w:t>
      </w:r>
      <w:r w:rsidR="00913B9C" w:rsidRPr="001416D6">
        <w:rPr>
          <w:rFonts w:ascii="Times New Roman" w:hAnsi="Times New Roman" w:cs="Times New Roman"/>
          <w:sz w:val="22"/>
          <w:szCs w:val="22"/>
        </w:rPr>
        <w:t xml:space="preserve">Арбитражного суда </w:t>
      </w:r>
      <w:r w:rsidR="00913B9C">
        <w:rPr>
          <w:rFonts w:ascii="Times New Roman" w:hAnsi="Times New Roman" w:cs="Times New Roman"/>
          <w:sz w:val="22"/>
          <w:szCs w:val="22"/>
        </w:rPr>
        <w:t>Ростовской области</w:t>
      </w:r>
      <w:r w:rsidR="00913B9C" w:rsidRPr="001416D6">
        <w:rPr>
          <w:rFonts w:ascii="Times New Roman" w:hAnsi="Times New Roman" w:cs="Times New Roman"/>
          <w:sz w:val="22"/>
          <w:szCs w:val="22"/>
        </w:rPr>
        <w:t xml:space="preserve"> от </w:t>
      </w:r>
      <w:r w:rsidR="00913B9C">
        <w:rPr>
          <w:rFonts w:ascii="Times New Roman" w:hAnsi="Times New Roman" w:cs="Times New Roman"/>
          <w:sz w:val="22"/>
          <w:szCs w:val="22"/>
        </w:rPr>
        <w:t>22.08.2024</w:t>
      </w:r>
      <w:r w:rsidR="00913B9C" w:rsidRPr="001416D6">
        <w:rPr>
          <w:rFonts w:ascii="Times New Roman" w:hAnsi="Times New Roman" w:cs="Times New Roman"/>
          <w:sz w:val="22"/>
          <w:szCs w:val="22"/>
        </w:rPr>
        <w:t xml:space="preserve"> г</w:t>
      </w:r>
      <w:r w:rsidR="00913B9C">
        <w:rPr>
          <w:rFonts w:ascii="Times New Roman" w:hAnsi="Times New Roman" w:cs="Times New Roman"/>
          <w:sz w:val="22"/>
          <w:szCs w:val="22"/>
        </w:rPr>
        <w:t xml:space="preserve">. </w:t>
      </w:r>
      <w:r w:rsidR="00913B9C" w:rsidRPr="001416D6">
        <w:rPr>
          <w:rFonts w:ascii="Times New Roman" w:hAnsi="Times New Roman" w:cs="Times New Roman"/>
          <w:sz w:val="22"/>
          <w:szCs w:val="22"/>
        </w:rPr>
        <w:t xml:space="preserve">по делу № </w:t>
      </w:r>
      <w:r w:rsidR="00913B9C" w:rsidRPr="00362D91">
        <w:rPr>
          <w:rFonts w:ascii="Times New Roman" w:hAnsi="Times New Roman" w:cs="Times New Roman"/>
          <w:sz w:val="22"/>
          <w:szCs w:val="22"/>
        </w:rPr>
        <w:t>А53-25432-3/2022</w:t>
      </w:r>
      <w:r w:rsidR="00B201DA" w:rsidRPr="001416D6">
        <w:rPr>
          <w:rFonts w:ascii="Times New Roman" w:hAnsi="Times New Roman" w:cs="Times New Roman"/>
          <w:sz w:val="22"/>
          <w:szCs w:val="22"/>
        </w:rPr>
        <w:t>.</w:t>
      </w:r>
    </w:p>
    <w:p w14:paraId="11EF705F" w14:textId="13BFCCEB" w:rsidR="00B201DA" w:rsidRPr="001416D6" w:rsidRDefault="00F61987" w:rsidP="004C0D50">
      <w:pPr>
        <w:rPr>
          <w:rFonts w:ascii="Times New Roman" w:hAnsi="Times New Roman" w:cs="Times New Roman"/>
          <w:sz w:val="22"/>
          <w:szCs w:val="22"/>
        </w:rPr>
      </w:pPr>
      <w:r w:rsidRPr="001416D6">
        <w:rPr>
          <w:rFonts w:ascii="Times New Roman" w:hAnsi="Times New Roman" w:cs="Times New Roman"/>
          <w:sz w:val="22"/>
          <w:szCs w:val="22"/>
        </w:rPr>
        <w:t>4.6</w:t>
      </w:r>
      <w:r w:rsidR="00B201DA" w:rsidRPr="001416D6">
        <w:rPr>
          <w:rFonts w:ascii="Times New Roman" w:hAnsi="Times New Roman" w:cs="Times New Roman"/>
          <w:sz w:val="22"/>
          <w:szCs w:val="22"/>
        </w:rPr>
        <w:t xml:space="preserve">. При нарушении Цедентом правил, предусмотренных </w:t>
      </w:r>
      <w:r w:rsidR="00B201DA" w:rsidRPr="001416D6">
        <w:rPr>
          <w:rStyle w:val="a4"/>
          <w:rFonts w:ascii="Times New Roman" w:hAnsi="Times New Roman" w:cs="Times New Roman"/>
          <w:color w:val="auto"/>
          <w:sz w:val="22"/>
          <w:szCs w:val="22"/>
        </w:rPr>
        <w:t>пунктами 1</w:t>
      </w:r>
      <w:r w:rsidR="00B201DA" w:rsidRPr="001416D6">
        <w:rPr>
          <w:rFonts w:ascii="Times New Roman" w:hAnsi="Times New Roman" w:cs="Times New Roman"/>
          <w:sz w:val="22"/>
          <w:szCs w:val="22"/>
        </w:rPr>
        <w:t xml:space="preserve"> и </w:t>
      </w:r>
      <w:r w:rsidR="00B201DA" w:rsidRPr="001416D6">
        <w:rPr>
          <w:rStyle w:val="a4"/>
          <w:rFonts w:ascii="Times New Roman" w:hAnsi="Times New Roman" w:cs="Times New Roman"/>
          <w:color w:val="auto"/>
          <w:sz w:val="22"/>
          <w:szCs w:val="22"/>
        </w:rPr>
        <w:t>2 статьи 390</w:t>
      </w:r>
      <w:r w:rsidR="00B201DA" w:rsidRPr="001416D6">
        <w:rPr>
          <w:rFonts w:ascii="Times New Roman" w:hAnsi="Times New Roman" w:cs="Times New Roman"/>
          <w:sz w:val="22"/>
          <w:szCs w:val="22"/>
        </w:rPr>
        <w:t xml:space="preserve"> ГК РФ, Цессионарий вправе потребовать от Цедента </w:t>
      </w:r>
      <w:r w:rsidR="004C0D50" w:rsidRPr="001416D6">
        <w:rPr>
          <w:rFonts w:ascii="Times New Roman" w:hAnsi="Times New Roman" w:cs="Times New Roman"/>
          <w:sz w:val="22"/>
          <w:szCs w:val="22"/>
        </w:rPr>
        <w:t>возврата,</w:t>
      </w:r>
      <w:r w:rsidR="00B201DA" w:rsidRPr="001416D6">
        <w:rPr>
          <w:rFonts w:ascii="Times New Roman" w:hAnsi="Times New Roman" w:cs="Times New Roman"/>
          <w:sz w:val="22"/>
          <w:szCs w:val="22"/>
        </w:rPr>
        <w:t xml:space="preserve"> всего переданного по настоящему договору, а также возмещения причиненных убытков.</w:t>
      </w:r>
    </w:p>
    <w:p w14:paraId="57F3B81F" w14:textId="77777777" w:rsidR="004C0D50" w:rsidRPr="001416D6" w:rsidRDefault="004C0D50" w:rsidP="004C0D50">
      <w:pPr>
        <w:rPr>
          <w:rFonts w:ascii="Times New Roman" w:hAnsi="Times New Roman" w:cs="Times New Roman"/>
          <w:sz w:val="22"/>
          <w:szCs w:val="22"/>
        </w:rPr>
      </w:pPr>
    </w:p>
    <w:p w14:paraId="29B69D5E" w14:textId="77777777" w:rsidR="00B201DA" w:rsidRPr="001416D6" w:rsidRDefault="00B201DA" w:rsidP="00B201DA">
      <w:pPr>
        <w:pStyle w:val="1"/>
        <w:rPr>
          <w:rFonts w:ascii="Times New Roman" w:hAnsi="Times New Roman" w:cs="Times New Roman"/>
          <w:sz w:val="22"/>
          <w:szCs w:val="22"/>
        </w:rPr>
      </w:pPr>
      <w:bookmarkStart w:id="6" w:name="sub_500"/>
      <w:r w:rsidRPr="001416D6">
        <w:rPr>
          <w:rFonts w:ascii="Times New Roman" w:hAnsi="Times New Roman" w:cs="Times New Roman"/>
          <w:sz w:val="22"/>
          <w:szCs w:val="22"/>
        </w:rPr>
        <w:t>5. Порядок разрешения споров</w:t>
      </w:r>
    </w:p>
    <w:bookmarkEnd w:id="6"/>
    <w:p w14:paraId="5DBFE31B" w14:textId="77777777" w:rsidR="00B201DA" w:rsidRPr="001416D6" w:rsidRDefault="00B201DA" w:rsidP="00B201DA">
      <w:pPr>
        <w:rPr>
          <w:rFonts w:ascii="Times New Roman" w:hAnsi="Times New Roman" w:cs="Times New Roman"/>
          <w:sz w:val="22"/>
          <w:szCs w:val="22"/>
        </w:rPr>
      </w:pPr>
    </w:p>
    <w:p w14:paraId="25787959" w14:textId="77777777" w:rsidR="00B201DA" w:rsidRPr="001416D6" w:rsidRDefault="00B201DA" w:rsidP="00B201DA">
      <w:pPr>
        <w:rPr>
          <w:rFonts w:ascii="Times New Roman" w:hAnsi="Times New Roman" w:cs="Times New Roman"/>
          <w:sz w:val="22"/>
          <w:szCs w:val="22"/>
        </w:rPr>
      </w:pPr>
      <w:r w:rsidRPr="001416D6">
        <w:rPr>
          <w:rFonts w:ascii="Times New Roman" w:hAnsi="Times New Roman" w:cs="Times New Roman"/>
          <w:sz w:val="22"/>
          <w:szCs w:val="22"/>
        </w:rPr>
        <w:t>5.1. Споры и разногласия, которые могут возникнуть при исполнении настоящего договора, разрешаются путем переговоров между Сторонами.</w:t>
      </w:r>
    </w:p>
    <w:p w14:paraId="19D40C73" w14:textId="77777777" w:rsidR="00B201DA" w:rsidRPr="001416D6" w:rsidRDefault="00B201DA" w:rsidP="00B201DA">
      <w:pPr>
        <w:rPr>
          <w:rFonts w:ascii="Times New Roman" w:hAnsi="Times New Roman" w:cs="Times New Roman"/>
          <w:sz w:val="22"/>
          <w:szCs w:val="22"/>
        </w:rPr>
      </w:pPr>
      <w:r w:rsidRPr="001416D6">
        <w:rPr>
          <w:rFonts w:ascii="Times New Roman" w:hAnsi="Times New Roman" w:cs="Times New Roman"/>
          <w:sz w:val="22"/>
          <w:szCs w:val="22"/>
        </w:rPr>
        <w:t xml:space="preserve">5.2. В случае если Стороны не придут к соглашению, споры разрешаются в судебном порядке в соответствии с действующим </w:t>
      </w:r>
      <w:r w:rsidRPr="001416D6">
        <w:rPr>
          <w:rStyle w:val="a4"/>
          <w:rFonts w:ascii="Times New Roman" w:hAnsi="Times New Roman" w:cs="Times New Roman"/>
          <w:color w:val="auto"/>
          <w:sz w:val="22"/>
          <w:szCs w:val="22"/>
        </w:rPr>
        <w:t>законодательством</w:t>
      </w:r>
      <w:r w:rsidRPr="001416D6">
        <w:rPr>
          <w:rFonts w:ascii="Times New Roman" w:hAnsi="Times New Roman" w:cs="Times New Roman"/>
          <w:sz w:val="22"/>
          <w:szCs w:val="22"/>
        </w:rPr>
        <w:t xml:space="preserve"> Российской Федерации.</w:t>
      </w:r>
    </w:p>
    <w:p w14:paraId="76EE4555" w14:textId="77777777" w:rsidR="00B201DA" w:rsidRPr="001416D6" w:rsidRDefault="00B201DA" w:rsidP="00B201DA">
      <w:pPr>
        <w:rPr>
          <w:rFonts w:ascii="Times New Roman" w:hAnsi="Times New Roman" w:cs="Times New Roman"/>
          <w:sz w:val="22"/>
          <w:szCs w:val="22"/>
        </w:rPr>
      </w:pPr>
    </w:p>
    <w:p w14:paraId="6B10DBA2" w14:textId="77777777" w:rsidR="004C0D50" w:rsidRPr="001416D6" w:rsidRDefault="004C0D50" w:rsidP="00B201DA">
      <w:pPr>
        <w:rPr>
          <w:rFonts w:ascii="Times New Roman" w:hAnsi="Times New Roman" w:cs="Times New Roman"/>
          <w:sz w:val="22"/>
          <w:szCs w:val="22"/>
        </w:rPr>
      </w:pPr>
    </w:p>
    <w:p w14:paraId="2DE6B881" w14:textId="77777777" w:rsidR="00B201DA" w:rsidRPr="001416D6" w:rsidRDefault="00B201DA" w:rsidP="00B201DA">
      <w:pPr>
        <w:pStyle w:val="1"/>
        <w:rPr>
          <w:rFonts w:ascii="Times New Roman" w:hAnsi="Times New Roman" w:cs="Times New Roman"/>
          <w:sz w:val="22"/>
          <w:szCs w:val="22"/>
        </w:rPr>
      </w:pPr>
      <w:bookmarkStart w:id="7" w:name="sub_600"/>
      <w:r w:rsidRPr="001416D6">
        <w:rPr>
          <w:rFonts w:ascii="Times New Roman" w:hAnsi="Times New Roman" w:cs="Times New Roman"/>
          <w:sz w:val="22"/>
          <w:szCs w:val="22"/>
        </w:rPr>
        <w:t>6. Заключительные положения</w:t>
      </w:r>
    </w:p>
    <w:bookmarkEnd w:id="7"/>
    <w:p w14:paraId="0740F2A0" w14:textId="77777777" w:rsidR="00B201DA" w:rsidRPr="001416D6" w:rsidRDefault="00B201DA" w:rsidP="00B201DA">
      <w:pPr>
        <w:rPr>
          <w:rFonts w:ascii="Times New Roman" w:hAnsi="Times New Roman" w:cs="Times New Roman"/>
          <w:sz w:val="22"/>
          <w:szCs w:val="22"/>
        </w:rPr>
      </w:pPr>
    </w:p>
    <w:p w14:paraId="61A89BB8" w14:textId="77777777" w:rsidR="00B201DA" w:rsidRPr="001416D6" w:rsidRDefault="00B201DA" w:rsidP="00B201DA">
      <w:pPr>
        <w:rPr>
          <w:rFonts w:ascii="Times New Roman" w:hAnsi="Times New Roman" w:cs="Times New Roman"/>
          <w:sz w:val="22"/>
          <w:szCs w:val="22"/>
        </w:rPr>
      </w:pPr>
      <w:r w:rsidRPr="001416D6">
        <w:rPr>
          <w:rFonts w:ascii="Times New Roman" w:hAnsi="Times New Roman" w:cs="Times New Roman"/>
          <w:sz w:val="22"/>
          <w:szCs w:val="22"/>
        </w:rPr>
        <w:t>6.1. Настоящий договор вступает в силу с момента его подписания Сторонами и действует до полного выполнения ими своих обязательств.</w:t>
      </w:r>
    </w:p>
    <w:p w14:paraId="1C6AD982" w14:textId="77777777" w:rsidR="00B201DA" w:rsidRPr="001416D6" w:rsidRDefault="00B201DA" w:rsidP="00B201DA">
      <w:pPr>
        <w:rPr>
          <w:rFonts w:ascii="Times New Roman" w:hAnsi="Times New Roman" w:cs="Times New Roman"/>
          <w:sz w:val="22"/>
          <w:szCs w:val="22"/>
        </w:rPr>
      </w:pPr>
      <w:r w:rsidRPr="001416D6">
        <w:rPr>
          <w:rFonts w:ascii="Times New Roman" w:hAnsi="Times New Roman" w:cs="Times New Roman"/>
          <w:sz w:val="22"/>
          <w:szCs w:val="22"/>
        </w:rPr>
        <w:t>6.2. Настоящий договор составлен в двух экземплярах, имеющих одинаковую юридическую силу, - по одному экземпляру для каждой из Сторон.</w:t>
      </w:r>
    </w:p>
    <w:p w14:paraId="4A2706C6" w14:textId="77777777" w:rsidR="00B201DA" w:rsidRPr="001416D6" w:rsidRDefault="00B201DA" w:rsidP="00B201DA">
      <w:pPr>
        <w:rPr>
          <w:rFonts w:ascii="Times New Roman" w:hAnsi="Times New Roman" w:cs="Times New Roman"/>
          <w:sz w:val="22"/>
          <w:szCs w:val="22"/>
        </w:rPr>
      </w:pPr>
      <w:r w:rsidRPr="001416D6">
        <w:rPr>
          <w:rFonts w:ascii="Times New Roman" w:hAnsi="Times New Roman" w:cs="Times New Roman"/>
          <w:sz w:val="22"/>
          <w:szCs w:val="22"/>
        </w:rPr>
        <w:t xml:space="preserve">6.3. Во всем остальном, что не предусмотрено настоящим договором, Стороны руководствуются </w:t>
      </w:r>
      <w:r w:rsidRPr="001416D6">
        <w:rPr>
          <w:rStyle w:val="a4"/>
          <w:rFonts w:ascii="Times New Roman" w:hAnsi="Times New Roman" w:cs="Times New Roman"/>
          <w:color w:val="auto"/>
          <w:sz w:val="22"/>
          <w:szCs w:val="22"/>
        </w:rPr>
        <w:lastRenderedPageBreak/>
        <w:t>законодательством</w:t>
      </w:r>
      <w:r w:rsidRPr="001416D6">
        <w:rPr>
          <w:rFonts w:ascii="Times New Roman" w:hAnsi="Times New Roman" w:cs="Times New Roman"/>
          <w:sz w:val="22"/>
          <w:szCs w:val="22"/>
        </w:rPr>
        <w:t xml:space="preserve"> Российской Федерации.</w:t>
      </w:r>
    </w:p>
    <w:p w14:paraId="563BBCC2" w14:textId="77777777" w:rsidR="00B201DA" w:rsidRPr="001416D6" w:rsidRDefault="00B201DA" w:rsidP="00B201DA">
      <w:pPr>
        <w:rPr>
          <w:rFonts w:ascii="Times New Roman" w:hAnsi="Times New Roman" w:cs="Times New Roman"/>
          <w:sz w:val="22"/>
          <w:szCs w:val="22"/>
        </w:rPr>
      </w:pPr>
    </w:p>
    <w:p w14:paraId="4CC54EB8" w14:textId="77777777" w:rsidR="00F61987" w:rsidRPr="001416D6" w:rsidRDefault="00B201DA" w:rsidP="00F61987">
      <w:pPr>
        <w:pStyle w:val="1"/>
        <w:rPr>
          <w:rFonts w:ascii="Times New Roman" w:hAnsi="Times New Roman" w:cs="Times New Roman"/>
          <w:sz w:val="22"/>
          <w:szCs w:val="22"/>
        </w:rPr>
      </w:pPr>
      <w:bookmarkStart w:id="8" w:name="sub_700"/>
      <w:r w:rsidRPr="001416D6">
        <w:rPr>
          <w:rFonts w:ascii="Times New Roman" w:hAnsi="Times New Roman" w:cs="Times New Roman"/>
          <w:sz w:val="22"/>
          <w:szCs w:val="22"/>
        </w:rPr>
        <w:t>7. Реквизиты и подписи сторон</w:t>
      </w:r>
      <w:bookmarkEnd w:id="8"/>
    </w:p>
    <w:p w14:paraId="4869C66E" w14:textId="77777777" w:rsidR="00F61987" w:rsidRPr="001416D6" w:rsidRDefault="00F61987" w:rsidP="00F61987">
      <w:pPr>
        <w:tabs>
          <w:tab w:val="left" w:pos="4696"/>
        </w:tabs>
        <w:rPr>
          <w:rFonts w:ascii="Times New Roman" w:hAnsi="Times New Roman" w:cs="Times New Roman"/>
          <w:sz w:val="22"/>
          <w:szCs w:val="22"/>
        </w:rPr>
      </w:pPr>
      <w:r w:rsidRPr="001416D6">
        <w:rPr>
          <w:rFonts w:ascii="Times New Roman" w:hAnsi="Times New Roman" w:cs="Times New Roman"/>
          <w:sz w:val="22"/>
          <w:szCs w:val="22"/>
        </w:rPr>
        <w:tab/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F61987" w:rsidRPr="001416D6" w14:paraId="2F7B6B28" w14:textId="77777777" w:rsidTr="00817678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EE3EC8" w14:textId="77777777" w:rsidR="00F61987" w:rsidRPr="001416D6" w:rsidRDefault="00F61987" w:rsidP="00F61987">
            <w:pPr>
              <w:shd w:val="clear" w:color="auto" w:fill="FFFFFF"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416D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2"/>
                <w:szCs w:val="22"/>
              </w:rPr>
              <w:t>Цедент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EB49CE" w14:textId="77777777" w:rsidR="00F61987" w:rsidRPr="001416D6" w:rsidRDefault="00F61987" w:rsidP="00F61987">
            <w:pPr>
              <w:shd w:val="clear" w:color="auto" w:fill="FFFFFF"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416D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2"/>
                <w:szCs w:val="22"/>
              </w:rPr>
              <w:t>Цессионарий</w:t>
            </w:r>
          </w:p>
        </w:tc>
      </w:tr>
      <w:tr w:rsidR="00F61987" w:rsidRPr="001416D6" w14:paraId="5DA0180A" w14:textId="77777777" w:rsidTr="00817678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43CD68" w14:textId="77777777" w:rsidR="00E42CDD" w:rsidRPr="00E42CDD" w:rsidRDefault="00E42CDD" w:rsidP="00E42CDD">
            <w:pPr>
              <w:shd w:val="clear" w:color="auto" w:fill="FFFFFF"/>
              <w:ind w:firstLine="0"/>
              <w:rPr>
                <w:rFonts w:ascii="Times New Roman" w:hAnsi="Times New Roman" w:cs="Times New Roman"/>
                <w:b/>
                <w:noProof/>
                <w:sz w:val="22"/>
                <w:szCs w:val="22"/>
              </w:rPr>
            </w:pPr>
            <w:r w:rsidRPr="00E42CDD">
              <w:rPr>
                <w:rFonts w:ascii="Times New Roman" w:hAnsi="Times New Roman" w:cs="Times New Roman"/>
                <w:b/>
                <w:noProof/>
                <w:sz w:val="22"/>
                <w:szCs w:val="22"/>
              </w:rPr>
              <w:t>Мормуль Марина Витальевна</w:t>
            </w:r>
          </w:p>
          <w:p w14:paraId="2C2BD1FE" w14:textId="77777777" w:rsidR="00E42CDD" w:rsidRPr="00E42CDD" w:rsidRDefault="00E42CDD" w:rsidP="00E42CDD">
            <w:pPr>
              <w:shd w:val="clear" w:color="auto" w:fill="FFFFFF"/>
              <w:ind w:firstLine="0"/>
              <w:rPr>
                <w:rFonts w:ascii="Times New Roman" w:hAnsi="Times New Roman" w:cs="Times New Roman"/>
                <w:b/>
                <w:noProof/>
                <w:sz w:val="22"/>
                <w:szCs w:val="22"/>
              </w:rPr>
            </w:pPr>
          </w:p>
          <w:p w14:paraId="2823D47E" w14:textId="77777777" w:rsidR="00E42CDD" w:rsidRPr="00E42CDD" w:rsidRDefault="00E42CDD" w:rsidP="00E42CDD">
            <w:pPr>
              <w:shd w:val="clear" w:color="auto" w:fill="FFFFFF"/>
              <w:ind w:firstLine="0"/>
              <w:rPr>
                <w:rFonts w:ascii="Times New Roman" w:hAnsi="Times New Roman" w:cs="Times New Roman"/>
                <w:b/>
                <w:noProof/>
                <w:sz w:val="22"/>
                <w:szCs w:val="22"/>
              </w:rPr>
            </w:pPr>
            <w:r w:rsidRPr="00E42CDD">
              <w:rPr>
                <w:rFonts w:ascii="Times New Roman" w:hAnsi="Times New Roman" w:cs="Times New Roman"/>
                <w:b/>
                <w:noProof/>
                <w:sz w:val="22"/>
                <w:szCs w:val="22"/>
              </w:rPr>
              <w:t>дата рождения: 15.07.1977</w:t>
            </w:r>
          </w:p>
          <w:p w14:paraId="019BA9BD" w14:textId="77777777" w:rsidR="00E42CDD" w:rsidRPr="00E42CDD" w:rsidRDefault="00E42CDD" w:rsidP="00E42CDD">
            <w:pPr>
              <w:shd w:val="clear" w:color="auto" w:fill="FFFFFF"/>
              <w:ind w:firstLine="0"/>
              <w:rPr>
                <w:rFonts w:ascii="Times New Roman" w:hAnsi="Times New Roman" w:cs="Times New Roman"/>
                <w:b/>
                <w:noProof/>
                <w:sz w:val="22"/>
                <w:szCs w:val="22"/>
              </w:rPr>
            </w:pPr>
            <w:r w:rsidRPr="00E42CDD">
              <w:rPr>
                <w:rFonts w:ascii="Times New Roman" w:hAnsi="Times New Roman" w:cs="Times New Roman"/>
                <w:b/>
                <w:noProof/>
                <w:sz w:val="22"/>
                <w:szCs w:val="22"/>
              </w:rPr>
              <w:t>место рождения: пос. Чертково Чертковский р-н Ростовская обл.</w:t>
            </w:r>
          </w:p>
          <w:p w14:paraId="4BCB6178" w14:textId="77777777" w:rsidR="00E42CDD" w:rsidRPr="00E42CDD" w:rsidRDefault="00E42CDD" w:rsidP="00E42CDD">
            <w:pPr>
              <w:shd w:val="clear" w:color="auto" w:fill="FFFFFF"/>
              <w:ind w:firstLine="0"/>
              <w:rPr>
                <w:rFonts w:ascii="Times New Roman" w:hAnsi="Times New Roman" w:cs="Times New Roman"/>
                <w:b/>
                <w:noProof/>
                <w:sz w:val="22"/>
                <w:szCs w:val="22"/>
              </w:rPr>
            </w:pPr>
            <w:r w:rsidRPr="00E42CDD">
              <w:rPr>
                <w:rFonts w:ascii="Times New Roman" w:hAnsi="Times New Roman" w:cs="Times New Roman"/>
                <w:b/>
                <w:noProof/>
                <w:sz w:val="22"/>
                <w:szCs w:val="22"/>
              </w:rPr>
              <w:t>СНИЛС: 135-126-328 28</w:t>
            </w:r>
          </w:p>
          <w:p w14:paraId="54672012" w14:textId="77777777" w:rsidR="00E42CDD" w:rsidRPr="00E42CDD" w:rsidRDefault="00E42CDD" w:rsidP="00E42CDD">
            <w:pPr>
              <w:shd w:val="clear" w:color="auto" w:fill="FFFFFF"/>
              <w:ind w:firstLine="0"/>
              <w:rPr>
                <w:rFonts w:ascii="Times New Roman" w:hAnsi="Times New Roman" w:cs="Times New Roman"/>
                <w:b/>
                <w:noProof/>
                <w:sz w:val="22"/>
                <w:szCs w:val="22"/>
              </w:rPr>
            </w:pPr>
            <w:r w:rsidRPr="00E42CDD">
              <w:rPr>
                <w:rFonts w:ascii="Times New Roman" w:hAnsi="Times New Roman" w:cs="Times New Roman"/>
                <w:b/>
                <w:noProof/>
                <w:sz w:val="22"/>
                <w:szCs w:val="22"/>
              </w:rPr>
              <w:t>ИНН 613802367308</w:t>
            </w:r>
          </w:p>
          <w:p w14:paraId="134631ED" w14:textId="77777777" w:rsidR="00E42CDD" w:rsidRPr="00E42CDD" w:rsidRDefault="00E42CDD" w:rsidP="00E42CDD">
            <w:pPr>
              <w:shd w:val="clear" w:color="auto" w:fill="FFFFFF"/>
              <w:ind w:firstLine="0"/>
              <w:rPr>
                <w:rFonts w:ascii="Times New Roman" w:hAnsi="Times New Roman" w:cs="Times New Roman"/>
                <w:b/>
                <w:noProof/>
                <w:sz w:val="22"/>
                <w:szCs w:val="22"/>
              </w:rPr>
            </w:pPr>
            <w:r w:rsidRPr="00E42CDD">
              <w:rPr>
                <w:rFonts w:ascii="Times New Roman" w:hAnsi="Times New Roman" w:cs="Times New Roman"/>
                <w:b/>
                <w:noProof/>
                <w:sz w:val="22"/>
                <w:szCs w:val="22"/>
              </w:rPr>
              <w:t>регистрация по месту жительства: 346001, Ростовская область, поселок Чертково, ул Транспортная, д 6</w:t>
            </w:r>
          </w:p>
          <w:p w14:paraId="0C10C9C6" w14:textId="77777777" w:rsidR="006076CB" w:rsidRPr="006076CB" w:rsidRDefault="00E42CDD" w:rsidP="006076CB">
            <w:pPr>
              <w:shd w:val="clear" w:color="auto" w:fill="FFFFFF"/>
              <w:ind w:firstLine="0"/>
              <w:rPr>
                <w:rFonts w:ascii="Times New Roman" w:hAnsi="Times New Roman" w:cs="Times New Roman"/>
                <w:b/>
                <w:noProof/>
                <w:sz w:val="22"/>
                <w:szCs w:val="22"/>
              </w:rPr>
            </w:pPr>
            <w:r w:rsidRPr="00E42CDD">
              <w:rPr>
                <w:rFonts w:ascii="Times New Roman" w:hAnsi="Times New Roman" w:cs="Times New Roman"/>
                <w:b/>
                <w:noProof/>
                <w:sz w:val="22"/>
                <w:szCs w:val="22"/>
              </w:rPr>
              <w:t xml:space="preserve">Банковские реквизиты: </w:t>
            </w:r>
            <w:r w:rsidR="006076CB" w:rsidRPr="006076CB">
              <w:rPr>
                <w:rFonts w:ascii="Times New Roman" w:hAnsi="Times New Roman" w:cs="Times New Roman"/>
                <w:b/>
                <w:noProof/>
                <w:sz w:val="22"/>
                <w:szCs w:val="22"/>
              </w:rPr>
              <w:t>ФИО: Мормуль Марина Витальевна</w:t>
            </w:r>
          </w:p>
          <w:p w14:paraId="7B19684C" w14:textId="77777777" w:rsidR="006076CB" w:rsidRPr="006076CB" w:rsidRDefault="006076CB" w:rsidP="006076CB">
            <w:pPr>
              <w:shd w:val="clear" w:color="auto" w:fill="FFFFFF"/>
              <w:ind w:firstLine="0"/>
              <w:rPr>
                <w:rFonts w:ascii="Times New Roman" w:hAnsi="Times New Roman" w:cs="Times New Roman"/>
                <w:b/>
                <w:noProof/>
                <w:sz w:val="22"/>
                <w:szCs w:val="22"/>
              </w:rPr>
            </w:pPr>
            <w:r w:rsidRPr="006076CB">
              <w:rPr>
                <w:rFonts w:ascii="Times New Roman" w:hAnsi="Times New Roman" w:cs="Times New Roman"/>
                <w:b/>
                <w:noProof/>
                <w:sz w:val="22"/>
                <w:szCs w:val="22"/>
              </w:rPr>
              <w:t>Счет получателя: 40817810750166400246</w:t>
            </w:r>
          </w:p>
          <w:p w14:paraId="18C334BB" w14:textId="77777777" w:rsidR="006076CB" w:rsidRPr="006076CB" w:rsidRDefault="006076CB" w:rsidP="006076CB">
            <w:pPr>
              <w:shd w:val="clear" w:color="auto" w:fill="FFFFFF"/>
              <w:ind w:firstLine="0"/>
              <w:rPr>
                <w:rFonts w:ascii="Times New Roman" w:hAnsi="Times New Roman" w:cs="Times New Roman"/>
                <w:b/>
                <w:noProof/>
                <w:sz w:val="22"/>
                <w:szCs w:val="22"/>
              </w:rPr>
            </w:pPr>
            <w:r w:rsidRPr="006076CB">
              <w:rPr>
                <w:rFonts w:ascii="Times New Roman" w:hAnsi="Times New Roman" w:cs="Times New Roman"/>
                <w:b/>
                <w:noProof/>
                <w:sz w:val="22"/>
                <w:szCs w:val="22"/>
              </w:rPr>
              <w:t>Реквизиты:</w:t>
            </w:r>
          </w:p>
          <w:p w14:paraId="13CAACFF" w14:textId="77777777" w:rsidR="006076CB" w:rsidRPr="006076CB" w:rsidRDefault="006076CB" w:rsidP="006076CB">
            <w:pPr>
              <w:shd w:val="clear" w:color="auto" w:fill="FFFFFF"/>
              <w:ind w:firstLine="0"/>
              <w:rPr>
                <w:rFonts w:ascii="Times New Roman" w:hAnsi="Times New Roman" w:cs="Times New Roman"/>
                <w:b/>
                <w:noProof/>
                <w:sz w:val="22"/>
                <w:szCs w:val="22"/>
              </w:rPr>
            </w:pPr>
            <w:r w:rsidRPr="006076CB">
              <w:rPr>
                <w:rFonts w:ascii="Times New Roman" w:hAnsi="Times New Roman" w:cs="Times New Roman"/>
                <w:b/>
                <w:noProof/>
                <w:sz w:val="22"/>
                <w:szCs w:val="22"/>
              </w:rPr>
              <w:t>ФИЛИАЛ "ЦЕНТРАЛЬНЫЙ" ПАО "СОВКОМБАНК"</w:t>
            </w:r>
          </w:p>
          <w:p w14:paraId="615B7BEA" w14:textId="77777777" w:rsidR="006076CB" w:rsidRPr="006076CB" w:rsidRDefault="006076CB" w:rsidP="006076CB">
            <w:pPr>
              <w:shd w:val="clear" w:color="auto" w:fill="FFFFFF"/>
              <w:ind w:firstLine="0"/>
              <w:rPr>
                <w:rFonts w:ascii="Times New Roman" w:hAnsi="Times New Roman" w:cs="Times New Roman"/>
                <w:b/>
                <w:noProof/>
                <w:sz w:val="22"/>
                <w:szCs w:val="22"/>
              </w:rPr>
            </w:pPr>
            <w:r w:rsidRPr="006076CB">
              <w:rPr>
                <w:rFonts w:ascii="Times New Roman" w:hAnsi="Times New Roman" w:cs="Times New Roman"/>
                <w:b/>
                <w:noProof/>
                <w:sz w:val="22"/>
                <w:szCs w:val="22"/>
              </w:rPr>
              <w:t>633011, РОССИЙСКАЯ ФЕДЕРАЦИЯ, НОВОСИБИРСКАЯ ОБЛ,</w:t>
            </w:r>
          </w:p>
          <w:p w14:paraId="0DADB294" w14:textId="77777777" w:rsidR="006076CB" w:rsidRPr="006076CB" w:rsidRDefault="006076CB" w:rsidP="006076CB">
            <w:pPr>
              <w:shd w:val="clear" w:color="auto" w:fill="FFFFFF"/>
              <w:ind w:firstLine="0"/>
              <w:rPr>
                <w:rFonts w:ascii="Times New Roman" w:hAnsi="Times New Roman" w:cs="Times New Roman"/>
                <w:b/>
                <w:noProof/>
                <w:sz w:val="22"/>
                <w:szCs w:val="22"/>
              </w:rPr>
            </w:pPr>
            <w:r w:rsidRPr="006076CB">
              <w:rPr>
                <w:rFonts w:ascii="Times New Roman" w:hAnsi="Times New Roman" w:cs="Times New Roman"/>
                <w:b/>
                <w:noProof/>
                <w:sz w:val="22"/>
                <w:szCs w:val="22"/>
              </w:rPr>
              <w:t>БЕРДСК Г, ПОПОВА УЛ, 11 Телефон: 8-800-100-00-06</w:t>
            </w:r>
          </w:p>
          <w:p w14:paraId="5BA880D3" w14:textId="77777777" w:rsidR="006076CB" w:rsidRPr="006076CB" w:rsidRDefault="006076CB" w:rsidP="006076CB">
            <w:pPr>
              <w:shd w:val="clear" w:color="auto" w:fill="FFFFFF"/>
              <w:ind w:firstLine="0"/>
              <w:rPr>
                <w:rFonts w:ascii="Times New Roman" w:hAnsi="Times New Roman" w:cs="Times New Roman"/>
                <w:b/>
                <w:noProof/>
                <w:sz w:val="22"/>
                <w:szCs w:val="22"/>
              </w:rPr>
            </w:pPr>
            <w:r w:rsidRPr="006076CB">
              <w:rPr>
                <w:rFonts w:ascii="Times New Roman" w:hAnsi="Times New Roman" w:cs="Times New Roman"/>
                <w:b/>
                <w:noProof/>
                <w:sz w:val="22"/>
                <w:szCs w:val="22"/>
              </w:rPr>
              <w:t>БИК 045004763 ИНН 4401116480 ОГРН 1144400000425</w:t>
            </w:r>
          </w:p>
          <w:p w14:paraId="6A630D2B" w14:textId="77777777" w:rsidR="006076CB" w:rsidRPr="006076CB" w:rsidRDefault="006076CB" w:rsidP="006076CB">
            <w:pPr>
              <w:shd w:val="clear" w:color="auto" w:fill="FFFFFF"/>
              <w:ind w:firstLine="0"/>
              <w:rPr>
                <w:rFonts w:ascii="Times New Roman" w:hAnsi="Times New Roman" w:cs="Times New Roman"/>
                <w:b/>
                <w:noProof/>
                <w:sz w:val="22"/>
                <w:szCs w:val="22"/>
              </w:rPr>
            </w:pPr>
            <w:r w:rsidRPr="006076CB">
              <w:rPr>
                <w:rFonts w:ascii="Times New Roman" w:hAnsi="Times New Roman" w:cs="Times New Roman"/>
                <w:b/>
                <w:noProof/>
                <w:sz w:val="22"/>
                <w:szCs w:val="22"/>
              </w:rPr>
              <w:t>Корр/счет 30101810150040000763</w:t>
            </w:r>
          </w:p>
          <w:p w14:paraId="54B2EBE9" w14:textId="74FD27C0" w:rsidR="00F61987" w:rsidRPr="001416D6" w:rsidRDefault="006076CB" w:rsidP="006076CB">
            <w:pPr>
              <w:shd w:val="clear" w:color="auto" w:fill="FFFFFF"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076CB">
              <w:rPr>
                <w:rFonts w:ascii="Times New Roman" w:hAnsi="Times New Roman" w:cs="Times New Roman"/>
                <w:b/>
                <w:noProof/>
                <w:sz w:val="22"/>
                <w:szCs w:val="22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FDF4AB" w14:textId="7BD30CFB" w:rsidR="00F61987" w:rsidRPr="001416D6" w:rsidRDefault="00F61987" w:rsidP="00F61987">
            <w:pPr>
              <w:shd w:val="clear" w:color="auto" w:fill="FFFFFF"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61987" w:rsidRPr="001416D6" w14:paraId="08B57260" w14:textId="77777777" w:rsidTr="00817678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7A03A9" w14:textId="046B98D0" w:rsidR="00F61987" w:rsidRPr="001416D6" w:rsidRDefault="00814549" w:rsidP="00F61987">
            <w:pPr>
              <w:shd w:val="clear" w:color="auto" w:fill="FFFFFF"/>
              <w:ind w:firstLine="0"/>
              <w:rPr>
                <w:rFonts w:ascii="Times New Roman" w:eastAsia="Times New Roman" w:hAnsi="Times New Roman" w:cs="Times New Roman"/>
                <w:b/>
                <w:noProof/>
                <w:sz w:val="22"/>
                <w:szCs w:val="22"/>
              </w:rPr>
            </w:pPr>
            <w:r w:rsidRPr="00814549">
              <w:rPr>
                <w:rFonts w:ascii="Times New Roman" w:eastAsia="Times New Roman" w:hAnsi="Times New Roman" w:cs="Times New Roman"/>
                <w:b/>
                <w:noProof/>
                <w:sz w:val="22"/>
                <w:szCs w:val="22"/>
              </w:rPr>
              <w:t>Финансовый управляющий Мормуль Марины Витальевны</w:t>
            </w:r>
          </w:p>
          <w:p w14:paraId="76EB4162" w14:textId="77777777" w:rsidR="00F61987" w:rsidRPr="001416D6" w:rsidRDefault="00F61987" w:rsidP="00F61987">
            <w:pPr>
              <w:shd w:val="clear" w:color="auto" w:fill="FFFFFF"/>
              <w:ind w:firstLine="0"/>
              <w:rPr>
                <w:rFonts w:ascii="Times New Roman" w:eastAsia="Times New Roman" w:hAnsi="Times New Roman" w:cs="Times New Roman"/>
                <w:b/>
                <w:noProof/>
                <w:sz w:val="22"/>
                <w:szCs w:val="22"/>
              </w:rPr>
            </w:pPr>
          </w:p>
          <w:p w14:paraId="3A384862" w14:textId="77777777" w:rsidR="00F61987" w:rsidRPr="001416D6" w:rsidRDefault="00F61987" w:rsidP="00F61987">
            <w:pPr>
              <w:shd w:val="clear" w:color="auto" w:fill="FFFFFF"/>
              <w:ind w:firstLine="0"/>
              <w:rPr>
                <w:rFonts w:ascii="Times New Roman" w:eastAsia="Times New Roman" w:hAnsi="Times New Roman" w:cs="Times New Roman"/>
                <w:b/>
                <w:noProof/>
                <w:sz w:val="22"/>
                <w:szCs w:val="22"/>
              </w:rPr>
            </w:pPr>
          </w:p>
          <w:p w14:paraId="1D5AFBE1" w14:textId="77777777" w:rsidR="001416D6" w:rsidRPr="001416D6" w:rsidRDefault="001416D6" w:rsidP="00F61987">
            <w:pPr>
              <w:shd w:val="clear" w:color="auto" w:fill="FFFFFF"/>
              <w:ind w:firstLine="0"/>
              <w:rPr>
                <w:rFonts w:ascii="Times New Roman" w:eastAsia="Times New Roman" w:hAnsi="Times New Roman" w:cs="Times New Roman"/>
                <w:b/>
                <w:noProof/>
                <w:sz w:val="22"/>
                <w:szCs w:val="22"/>
              </w:rPr>
            </w:pPr>
          </w:p>
          <w:p w14:paraId="6085A89E" w14:textId="77777777" w:rsidR="001416D6" w:rsidRPr="001416D6" w:rsidRDefault="001416D6" w:rsidP="00F61987">
            <w:pPr>
              <w:shd w:val="clear" w:color="auto" w:fill="FFFFFF"/>
              <w:ind w:firstLine="0"/>
              <w:rPr>
                <w:rFonts w:ascii="Times New Roman" w:eastAsia="Times New Roman" w:hAnsi="Times New Roman" w:cs="Times New Roman"/>
                <w:b/>
                <w:noProof/>
                <w:sz w:val="22"/>
                <w:szCs w:val="22"/>
              </w:rPr>
            </w:pPr>
          </w:p>
          <w:p w14:paraId="34E76018" w14:textId="77777777" w:rsidR="001416D6" w:rsidRPr="001416D6" w:rsidRDefault="001416D6" w:rsidP="00F61987">
            <w:pPr>
              <w:shd w:val="clear" w:color="auto" w:fill="FFFFFF"/>
              <w:ind w:firstLine="0"/>
              <w:rPr>
                <w:rFonts w:ascii="Times New Roman" w:eastAsia="Times New Roman" w:hAnsi="Times New Roman" w:cs="Times New Roman"/>
                <w:b/>
                <w:noProof/>
                <w:sz w:val="22"/>
                <w:szCs w:val="22"/>
              </w:rPr>
            </w:pPr>
          </w:p>
          <w:p w14:paraId="5D6F76AA" w14:textId="77777777" w:rsidR="001416D6" w:rsidRPr="001416D6" w:rsidRDefault="001416D6" w:rsidP="00F61987">
            <w:pPr>
              <w:shd w:val="clear" w:color="auto" w:fill="FFFFFF"/>
              <w:ind w:firstLine="0"/>
              <w:rPr>
                <w:rFonts w:ascii="Times New Roman" w:eastAsia="Times New Roman" w:hAnsi="Times New Roman" w:cs="Times New Roman"/>
                <w:b/>
                <w:noProof/>
                <w:sz w:val="22"/>
                <w:szCs w:val="22"/>
              </w:rPr>
            </w:pPr>
          </w:p>
          <w:p w14:paraId="1C3DB424" w14:textId="77777777" w:rsidR="00F61987" w:rsidRPr="001416D6" w:rsidRDefault="00F61987" w:rsidP="00F61987">
            <w:pPr>
              <w:shd w:val="clear" w:color="auto" w:fill="FFFFFF"/>
              <w:ind w:firstLine="0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14:paraId="06348912" w14:textId="77777777" w:rsidR="00F61987" w:rsidRPr="001416D6" w:rsidRDefault="00F61987" w:rsidP="00F61987">
            <w:pPr>
              <w:shd w:val="clear" w:color="auto" w:fill="FFFFFF"/>
              <w:ind w:firstLine="0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1416D6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______________________  </w:t>
            </w:r>
            <w:r w:rsidRPr="001416D6">
              <w:rPr>
                <w:rFonts w:ascii="Times New Roman" w:eastAsia="Times New Roman" w:hAnsi="Times New Roman" w:cs="Times New Roman"/>
                <w:b/>
                <w:noProof/>
                <w:sz w:val="22"/>
                <w:szCs w:val="22"/>
              </w:rPr>
              <w:t>С.М. Билюченко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7B2FAA" w14:textId="77777777" w:rsidR="00F61987" w:rsidRPr="001416D6" w:rsidRDefault="00F61987" w:rsidP="00F61987">
            <w:pPr>
              <w:shd w:val="clear" w:color="auto" w:fill="FFFFFF"/>
              <w:ind w:firstLine="0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  <w:szCs w:val="22"/>
              </w:rPr>
            </w:pPr>
          </w:p>
          <w:p w14:paraId="18E0421C" w14:textId="77777777" w:rsidR="00F61987" w:rsidRPr="001416D6" w:rsidRDefault="00F61987" w:rsidP="00F61987">
            <w:pPr>
              <w:shd w:val="clear" w:color="auto" w:fill="FFFFFF"/>
              <w:ind w:firstLine="0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  <w:szCs w:val="22"/>
              </w:rPr>
            </w:pPr>
          </w:p>
          <w:p w14:paraId="6E54EC3C" w14:textId="77777777" w:rsidR="00F61987" w:rsidRPr="001416D6" w:rsidRDefault="00F61987" w:rsidP="00F61987">
            <w:pPr>
              <w:shd w:val="clear" w:color="auto" w:fill="FFFFFF"/>
              <w:ind w:firstLine="0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  <w:szCs w:val="22"/>
              </w:rPr>
            </w:pPr>
          </w:p>
          <w:p w14:paraId="4AF79F40" w14:textId="77777777" w:rsidR="00F61987" w:rsidRPr="001416D6" w:rsidRDefault="00F61987" w:rsidP="00F61987">
            <w:pPr>
              <w:shd w:val="clear" w:color="auto" w:fill="FFFFFF"/>
              <w:ind w:firstLine="0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  <w:szCs w:val="22"/>
              </w:rPr>
            </w:pPr>
          </w:p>
          <w:p w14:paraId="5BC6AC70" w14:textId="77777777" w:rsidR="001416D6" w:rsidRPr="001416D6" w:rsidRDefault="001416D6" w:rsidP="00F61987">
            <w:pPr>
              <w:shd w:val="clear" w:color="auto" w:fill="FFFFFF"/>
              <w:ind w:firstLine="0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  <w:szCs w:val="22"/>
              </w:rPr>
            </w:pPr>
          </w:p>
          <w:p w14:paraId="6E25CD77" w14:textId="77777777" w:rsidR="001416D6" w:rsidRPr="001416D6" w:rsidRDefault="001416D6" w:rsidP="00F61987">
            <w:pPr>
              <w:shd w:val="clear" w:color="auto" w:fill="FFFFFF"/>
              <w:ind w:firstLine="0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  <w:szCs w:val="22"/>
              </w:rPr>
            </w:pPr>
          </w:p>
          <w:p w14:paraId="60464673" w14:textId="77777777" w:rsidR="001416D6" w:rsidRPr="001416D6" w:rsidRDefault="001416D6" w:rsidP="00F61987">
            <w:pPr>
              <w:shd w:val="clear" w:color="auto" w:fill="FFFFFF"/>
              <w:ind w:firstLine="0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  <w:szCs w:val="22"/>
              </w:rPr>
            </w:pPr>
          </w:p>
          <w:p w14:paraId="1FF9AB57" w14:textId="77777777" w:rsidR="001416D6" w:rsidRPr="001416D6" w:rsidRDefault="001416D6" w:rsidP="00F61987">
            <w:pPr>
              <w:shd w:val="clear" w:color="auto" w:fill="FFFFFF"/>
              <w:ind w:firstLine="0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  <w:szCs w:val="22"/>
              </w:rPr>
            </w:pPr>
          </w:p>
          <w:p w14:paraId="18A531FE" w14:textId="77777777" w:rsidR="00F61987" w:rsidRPr="001416D6" w:rsidRDefault="00F61987" w:rsidP="00F61987">
            <w:pPr>
              <w:shd w:val="clear" w:color="auto" w:fill="FFFFFF"/>
              <w:ind w:firstLine="0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  <w:szCs w:val="22"/>
              </w:rPr>
            </w:pPr>
          </w:p>
          <w:p w14:paraId="147BABA7" w14:textId="77777777" w:rsidR="00F61987" w:rsidRPr="001416D6" w:rsidRDefault="00F61987" w:rsidP="00F61987">
            <w:pPr>
              <w:shd w:val="clear" w:color="auto" w:fill="FFFFFF"/>
              <w:ind w:firstLine="0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  <w:szCs w:val="22"/>
              </w:rPr>
            </w:pPr>
          </w:p>
          <w:p w14:paraId="6774D8FE" w14:textId="017EE2E5" w:rsidR="00F61987" w:rsidRPr="001416D6" w:rsidRDefault="00F61987" w:rsidP="00F61987">
            <w:pPr>
              <w:shd w:val="clear" w:color="auto" w:fill="FFFFFF"/>
              <w:ind w:firstLine="0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  <w:szCs w:val="22"/>
              </w:rPr>
            </w:pPr>
            <w:r w:rsidRPr="001416D6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  <w:szCs w:val="22"/>
              </w:rPr>
              <w:t xml:space="preserve">__________________________ </w:t>
            </w:r>
          </w:p>
        </w:tc>
      </w:tr>
    </w:tbl>
    <w:p w14:paraId="0CB9CC8E" w14:textId="77777777" w:rsidR="00F61987" w:rsidRPr="001416D6" w:rsidRDefault="00F61987" w:rsidP="001416D6">
      <w:pPr>
        <w:tabs>
          <w:tab w:val="left" w:pos="4696"/>
        </w:tabs>
        <w:ind w:firstLine="0"/>
        <w:rPr>
          <w:rFonts w:ascii="Times New Roman" w:hAnsi="Times New Roman" w:cs="Times New Roman"/>
          <w:sz w:val="22"/>
          <w:szCs w:val="22"/>
        </w:rPr>
      </w:pPr>
    </w:p>
    <w:p w14:paraId="51E88210" w14:textId="77777777" w:rsidR="00F61987" w:rsidRPr="001416D6" w:rsidRDefault="00F61987" w:rsidP="00F61987">
      <w:pPr>
        <w:tabs>
          <w:tab w:val="left" w:pos="4696"/>
        </w:tabs>
        <w:ind w:firstLine="0"/>
        <w:rPr>
          <w:rFonts w:ascii="Times New Roman" w:hAnsi="Times New Roman" w:cs="Times New Roman"/>
          <w:sz w:val="22"/>
          <w:szCs w:val="22"/>
        </w:rPr>
      </w:pPr>
    </w:p>
    <w:p w14:paraId="5697E74A" w14:textId="480E5942" w:rsidR="00F61987" w:rsidRPr="003C79A1" w:rsidRDefault="00F61987" w:rsidP="003C79A1">
      <w:pPr>
        <w:tabs>
          <w:tab w:val="left" w:pos="4696"/>
        </w:tabs>
        <w:jc w:val="center"/>
        <w:rPr>
          <w:rFonts w:ascii="Times New Roman" w:hAnsi="Times New Roman" w:cs="Times New Roman"/>
          <w:b/>
          <w:sz w:val="22"/>
          <w:szCs w:val="22"/>
        </w:rPr>
      </w:pPr>
    </w:p>
    <w:sectPr w:rsidR="00F61987" w:rsidRPr="003C79A1">
      <w:footerReference w:type="default" r:id="rId7"/>
      <w:pgSz w:w="11900" w:h="16800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5D7219" w14:textId="77777777" w:rsidR="003811A0" w:rsidRDefault="003811A0" w:rsidP="00F61987">
      <w:r>
        <w:separator/>
      </w:r>
    </w:p>
  </w:endnote>
  <w:endnote w:type="continuationSeparator" w:id="0">
    <w:p w14:paraId="77976F26" w14:textId="77777777" w:rsidR="003811A0" w:rsidRDefault="003811A0" w:rsidP="00F61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1205127"/>
      <w:docPartObj>
        <w:docPartGallery w:val="Page Numbers (Bottom of Page)"/>
        <w:docPartUnique/>
      </w:docPartObj>
    </w:sdtPr>
    <w:sdtEndPr/>
    <w:sdtContent>
      <w:p w14:paraId="2A1C1E5D" w14:textId="77777777" w:rsidR="00F61987" w:rsidRDefault="00F6198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14:paraId="13C59314" w14:textId="77777777" w:rsidR="00F61987" w:rsidRDefault="00F61987">
    <w:pPr>
      <w:pStyle w:val="a9"/>
    </w:pPr>
  </w:p>
  <w:p w14:paraId="1DA83013" w14:textId="77777777" w:rsidR="00483824" w:rsidRDefault="0048382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FB6F2A" w14:textId="77777777" w:rsidR="003811A0" w:rsidRDefault="003811A0" w:rsidP="00F61987">
      <w:r>
        <w:separator/>
      </w:r>
    </w:p>
  </w:footnote>
  <w:footnote w:type="continuationSeparator" w:id="0">
    <w:p w14:paraId="76DCC65A" w14:textId="77777777" w:rsidR="003811A0" w:rsidRDefault="003811A0" w:rsidP="00F619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0F5F"/>
    <w:rsid w:val="001374D5"/>
    <w:rsid w:val="001416D6"/>
    <w:rsid w:val="001C202F"/>
    <w:rsid w:val="00216D30"/>
    <w:rsid w:val="002247AC"/>
    <w:rsid w:val="00267389"/>
    <w:rsid w:val="00362D91"/>
    <w:rsid w:val="003811A0"/>
    <w:rsid w:val="003B5E24"/>
    <w:rsid w:val="003C79A1"/>
    <w:rsid w:val="00483824"/>
    <w:rsid w:val="00497832"/>
    <w:rsid w:val="004A093E"/>
    <w:rsid w:val="004C0D50"/>
    <w:rsid w:val="005F7465"/>
    <w:rsid w:val="006076CB"/>
    <w:rsid w:val="00631B66"/>
    <w:rsid w:val="006605A9"/>
    <w:rsid w:val="00726D8E"/>
    <w:rsid w:val="0074373A"/>
    <w:rsid w:val="00755861"/>
    <w:rsid w:val="00814549"/>
    <w:rsid w:val="00863C5D"/>
    <w:rsid w:val="008C5104"/>
    <w:rsid w:val="008D659D"/>
    <w:rsid w:val="00913B9C"/>
    <w:rsid w:val="009154E6"/>
    <w:rsid w:val="00A90F5F"/>
    <w:rsid w:val="00B201DA"/>
    <w:rsid w:val="00B300FB"/>
    <w:rsid w:val="00B56368"/>
    <w:rsid w:val="00B70B6C"/>
    <w:rsid w:val="00CB419D"/>
    <w:rsid w:val="00D34BC6"/>
    <w:rsid w:val="00DA662B"/>
    <w:rsid w:val="00E42CDD"/>
    <w:rsid w:val="00E43735"/>
    <w:rsid w:val="00E827A8"/>
    <w:rsid w:val="00F61987"/>
    <w:rsid w:val="00F75502"/>
    <w:rsid w:val="00F8107F"/>
    <w:rsid w:val="00FD2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778C8"/>
  <w15:chartTrackingRefBased/>
  <w15:docId w15:val="{385AD4CB-BCC4-47D7-AD20-21FA95005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01DA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201DA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201DA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B201DA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B201DA"/>
    <w:rPr>
      <w:b w:val="0"/>
      <w:bCs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B201DA"/>
    <w:pPr>
      <w:ind w:firstLine="0"/>
    </w:pPr>
  </w:style>
  <w:style w:type="paragraph" w:customStyle="1" w:styleId="a6">
    <w:name w:val="Прижатый влево"/>
    <w:basedOn w:val="a"/>
    <w:next w:val="a"/>
    <w:uiPriority w:val="99"/>
    <w:rsid w:val="00B201DA"/>
    <w:pPr>
      <w:ind w:firstLine="0"/>
      <w:jc w:val="left"/>
    </w:pPr>
  </w:style>
  <w:style w:type="paragraph" w:styleId="a7">
    <w:name w:val="header"/>
    <w:basedOn w:val="a"/>
    <w:link w:val="a8"/>
    <w:uiPriority w:val="99"/>
    <w:unhideWhenUsed/>
    <w:rsid w:val="00F6198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61987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6198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61987"/>
    <w:rPr>
      <w:rFonts w:ascii="Times New Roman CYR" w:eastAsiaTheme="minorEastAsia" w:hAnsi="Times New Roman CYR" w:cs="Times New Roman CYR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65E4D0-D751-432C-88C3-3BF7C87FF7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3</Pages>
  <Words>1040</Words>
  <Characters>5933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Радченко Василий Андреевич</dc:creator>
  <cp:keywords/>
  <dc:description/>
  <cp:lastModifiedBy>Резерв</cp:lastModifiedBy>
  <cp:revision>34</cp:revision>
  <dcterms:created xsi:type="dcterms:W3CDTF">2023-08-03T12:04:00Z</dcterms:created>
  <dcterms:modified xsi:type="dcterms:W3CDTF">2026-06-30T07:16:00Z</dcterms:modified>
</cp:coreProperties>
</file>