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4D4EE" w14:textId="77777777" w:rsidR="00686D54" w:rsidRDefault="00775D02">
      <w:pPr>
        <w:jc w:val="center"/>
      </w:pPr>
      <w:r>
        <w:rPr>
          <w:b/>
          <w:sz w:val="20"/>
          <w:szCs w:val="20"/>
        </w:rPr>
        <w:t>ДОГОВОР КУПЛИ-ПРОДАЖИ №_____</w:t>
      </w:r>
    </w:p>
    <w:p w14:paraId="5819AD50" w14:textId="2D64354C"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96715">
        <w:rPr>
          <w:b/>
          <w:sz w:val="20"/>
          <w:szCs w:val="20"/>
        </w:rPr>
        <w:t>«___» _______ 202</w:t>
      </w:r>
      <w:r w:rsidR="00DE2F20">
        <w:rPr>
          <w:b/>
          <w:sz w:val="20"/>
          <w:szCs w:val="20"/>
        </w:rPr>
        <w:t>_</w:t>
      </w:r>
      <w:r>
        <w:rPr>
          <w:b/>
          <w:sz w:val="20"/>
          <w:szCs w:val="20"/>
        </w:rPr>
        <w:t xml:space="preserve"> г.</w:t>
      </w:r>
    </w:p>
    <w:p w14:paraId="6C1AC3D5" w14:textId="0C4E2C8C"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proofErr w:type="spellStart"/>
      <w:r w:rsidR="004A15D3" w:rsidRPr="004A15D3">
        <w:rPr>
          <w:szCs w:val="20"/>
        </w:rPr>
        <w:t>Темиргаев</w:t>
      </w:r>
      <w:proofErr w:type="spellEnd"/>
      <w:r w:rsidR="004A15D3" w:rsidRPr="004A15D3">
        <w:rPr>
          <w:szCs w:val="20"/>
        </w:rPr>
        <w:t xml:space="preserve"> Сайд-Магомед Хасанович (СНИЛС: 143-544-828 63; ИНН: 201008934240; 10.09.1991 г.р., </w:t>
      </w:r>
      <w:proofErr w:type="spellStart"/>
      <w:r w:rsidR="004A15D3" w:rsidRPr="004A15D3">
        <w:rPr>
          <w:szCs w:val="20"/>
        </w:rPr>
        <w:t>урож</w:t>
      </w:r>
      <w:proofErr w:type="spellEnd"/>
      <w:r w:rsidR="004A15D3" w:rsidRPr="004A15D3">
        <w:rPr>
          <w:szCs w:val="20"/>
        </w:rPr>
        <w:t>. с. Урус-Мартан Урус-</w:t>
      </w:r>
      <w:proofErr w:type="spellStart"/>
      <w:r w:rsidR="004A15D3" w:rsidRPr="004A15D3">
        <w:rPr>
          <w:szCs w:val="20"/>
        </w:rPr>
        <w:t>Мартановского</w:t>
      </w:r>
      <w:proofErr w:type="spellEnd"/>
      <w:r w:rsidR="004A15D3" w:rsidRPr="004A15D3">
        <w:rPr>
          <w:szCs w:val="20"/>
        </w:rPr>
        <w:t xml:space="preserve"> р-на ЧИАССР; адрес: 456506, Челябинская обл., Сосновский р-он, п. Пригородный, ул. Ласковая, д. 15, кв. 97)</w:t>
      </w:r>
      <w:r w:rsidR="00EC283E">
        <w:rPr>
          <w:szCs w:val="20"/>
        </w:rPr>
        <w:t xml:space="preserve"> </w:t>
      </w:r>
      <w:r w:rsidR="00423E40">
        <w:rPr>
          <w:szCs w:val="20"/>
        </w:rPr>
        <w:t>именуем</w:t>
      </w:r>
      <w:r w:rsidR="00CF7EFC">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A5ED5">
        <w:rPr>
          <w:szCs w:val="20"/>
        </w:rPr>
        <w:t>Конышевой Ксении Вячеславовны</w:t>
      </w:r>
      <w:r w:rsidRPr="00133BD8">
        <w:rPr>
          <w:szCs w:val="20"/>
        </w:rPr>
        <w:t xml:space="preserve">, </w:t>
      </w:r>
      <w:r w:rsidR="00BA5ED5">
        <w:rPr>
          <w:szCs w:val="20"/>
        </w:rPr>
        <w:t>действующей</w:t>
      </w:r>
      <w:r w:rsidR="003B10F9" w:rsidRPr="00133BD8">
        <w:rPr>
          <w:szCs w:val="20"/>
        </w:rPr>
        <w:t xml:space="preserve"> на основании </w:t>
      </w:r>
      <w:r w:rsidR="00A410A3">
        <w:rPr>
          <w:szCs w:val="20"/>
        </w:rPr>
        <w:t>Решения</w:t>
      </w:r>
      <w:r w:rsidR="00A410A3" w:rsidRPr="00A410A3">
        <w:rPr>
          <w:szCs w:val="20"/>
        </w:rPr>
        <w:t xml:space="preserve"> </w:t>
      </w:r>
      <w:r w:rsidR="00423E40" w:rsidRPr="00423E40">
        <w:rPr>
          <w:szCs w:val="20"/>
        </w:rPr>
        <w:t xml:space="preserve">Арбитражного суда </w:t>
      </w:r>
      <w:r w:rsidR="004A15D3" w:rsidRPr="004A15D3">
        <w:rPr>
          <w:szCs w:val="20"/>
        </w:rPr>
        <w:t>Челябинской области от 24.12.2025 г. по делу А76-29219/2025</w:t>
      </w:r>
      <w:r w:rsidR="004A15D3">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E2F2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59D7A030" w14:textId="77777777" w:rsidR="00686D54" w:rsidRDefault="00686D54">
      <w:pPr>
        <w:rPr>
          <w:sz w:val="20"/>
          <w:szCs w:val="20"/>
        </w:rPr>
      </w:pPr>
    </w:p>
    <w:p w14:paraId="40293B29" w14:textId="77777777" w:rsidR="00686D54" w:rsidRDefault="00775D02">
      <w:pPr>
        <w:jc w:val="center"/>
      </w:pPr>
      <w:r>
        <w:rPr>
          <w:b/>
          <w:sz w:val="20"/>
          <w:szCs w:val="20"/>
        </w:rPr>
        <w:t>I. Предмет Договора</w:t>
      </w:r>
    </w:p>
    <w:p w14:paraId="08CF790D"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1A63A371"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7B81F6F8" w14:textId="77777777" w:rsidR="00D04F7C" w:rsidRDefault="00D04F7C" w:rsidP="00D04F7C">
      <w:pPr>
        <w:ind w:firstLine="709"/>
        <w:jc w:val="both"/>
        <w:rPr>
          <w:sz w:val="20"/>
          <w:szCs w:val="20"/>
        </w:rPr>
      </w:pPr>
      <w:r w:rsidRPr="00D04F7C">
        <w:rPr>
          <w:sz w:val="20"/>
          <w:szCs w:val="20"/>
        </w:rPr>
        <w:t>Ограничения и обременения снимаются силами покупателя и за счет покупателя.</w:t>
      </w:r>
    </w:p>
    <w:p w14:paraId="43EC8EE4" w14:textId="77777777" w:rsidR="00686D54" w:rsidRDefault="00686D54">
      <w:pPr>
        <w:ind w:firstLine="708"/>
        <w:jc w:val="both"/>
        <w:rPr>
          <w:sz w:val="20"/>
          <w:szCs w:val="20"/>
        </w:rPr>
      </w:pPr>
    </w:p>
    <w:p w14:paraId="653291F9" w14:textId="77777777" w:rsidR="00686D54" w:rsidRDefault="00775D02">
      <w:pPr>
        <w:jc w:val="center"/>
      </w:pPr>
      <w:r>
        <w:rPr>
          <w:b/>
          <w:sz w:val="20"/>
          <w:szCs w:val="20"/>
        </w:rPr>
        <w:t>II. Стоимость имущества и порядок его оплаты</w:t>
      </w:r>
    </w:p>
    <w:p w14:paraId="6016F2CB" w14:textId="777976B8"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DE2F2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B6D40D1"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 на расчетный счет:</w:t>
      </w:r>
    </w:p>
    <w:p w14:paraId="595C816B" w14:textId="2EE681B2" w:rsidR="00686D54" w:rsidRDefault="004A15D3" w:rsidP="00A209E6">
      <w:pPr>
        <w:ind w:firstLine="708"/>
        <w:jc w:val="both"/>
        <w:rPr>
          <w:rFonts w:ascii="Tahoma" w:hAnsi="Tahoma"/>
          <w:color w:val="000000"/>
        </w:rPr>
      </w:pPr>
      <w:proofErr w:type="spellStart"/>
      <w:r w:rsidRPr="004A15D3">
        <w:rPr>
          <w:sz w:val="20"/>
          <w:szCs w:val="20"/>
        </w:rPr>
        <w:t>Темиргаев</w:t>
      </w:r>
      <w:proofErr w:type="spellEnd"/>
      <w:r w:rsidRPr="004A15D3">
        <w:rPr>
          <w:sz w:val="20"/>
          <w:szCs w:val="20"/>
        </w:rPr>
        <w:t xml:space="preserve"> Сайд-Магомед Хасанович</w:t>
      </w:r>
      <w:r w:rsidR="00423E40" w:rsidRPr="00423E40">
        <w:rPr>
          <w:sz w:val="20"/>
          <w:szCs w:val="20"/>
        </w:rPr>
        <w:t xml:space="preserve">, номер счета – </w:t>
      </w:r>
      <w:r w:rsidRPr="004A15D3">
        <w:rPr>
          <w:sz w:val="20"/>
          <w:szCs w:val="20"/>
        </w:rPr>
        <w:t>40817810850224681014</w:t>
      </w:r>
      <w:r w:rsidR="00423E40" w:rsidRPr="00423E40">
        <w:rPr>
          <w:sz w:val="20"/>
          <w:szCs w:val="20"/>
        </w:rPr>
        <w:t xml:space="preserve">, Банк получателя – ФИЛИАЛ "ЦЕНТРАЛЬНЫЙ" ПАО "СОВКОМБАНК", БИК – 045004763, </w:t>
      </w:r>
      <w:proofErr w:type="spellStart"/>
      <w:r w:rsidR="00423E40" w:rsidRPr="00423E40">
        <w:rPr>
          <w:sz w:val="20"/>
          <w:szCs w:val="20"/>
        </w:rPr>
        <w:t>Корр.счет</w:t>
      </w:r>
      <w:proofErr w:type="spellEnd"/>
      <w:r w:rsidR="00423E40" w:rsidRPr="00423E40">
        <w:rPr>
          <w:sz w:val="20"/>
          <w:szCs w:val="20"/>
        </w:rPr>
        <w:t xml:space="preserve"> – 30101810150040000763, ИНН 4401116480</w:t>
      </w:r>
      <w:r w:rsidR="00EE74CC">
        <w:rPr>
          <w:sz w:val="20"/>
          <w:szCs w:val="20"/>
        </w:rPr>
        <w:t>.</w:t>
      </w:r>
    </w:p>
    <w:p w14:paraId="4CDDCA80" w14:textId="77777777" w:rsidR="00686D54" w:rsidRDefault="00775D02" w:rsidP="003E0713">
      <w:pPr>
        <w:jc w:val="center"/>
      </w:pPr>
      <w:r>
        <w:rPr>
          <w:b/>
          <w:sz w:val="20"/>
          <w:szCs w:val="20"/>
        </w:rPr>
        <w:t>III. Передача имущества</w:t>
      </w:r>
    </w:p>
    <w:p w14:paraId="73AE682A"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4DF0108" w14:textId="545C79E1" w:rsidR="00686D54" w:rsidRDefault="00775D02">
      <w:pPr>
        <w:ind w:firstLine="708"/>
        <w:jc w:val="both"/>
      </w:pPr>
      <w:r>
        <w:rPr>
          <w:sz w:val="20"/>
          <w:szCs w:val="20"/>
        </w:rPr>
        <w:t>3.2. Имущество передается по месту его нахождения.</w:t>
      </w:r>
    </w:p>
    <w:p w14:paraId="7A37476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5BC114A"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0AF024EB" w14:textId="77777777" w:rsidR="00686D54" w:rsidRDefault="00686D54">
      <w:pPr>
        <w:jc w:val="both"/>
        <w:rPr>
          <w:sz w:val="20"/>
          <w:szCs w:val="20"/>
        </w:rPr>
      </w:pPr>
    </w:p>
    <w:p w14:paraId="39C50777" w14:textId="77777777" w:rsidR="00686D54" w:rsidRDefault="00775D02">
      <w:pPr>
        <w:jc w:val="center"/>
      </w:pPr>
      <w:r>
        <w:rPr>
          <w:b/>
          <w:sz w:val="20"/>
          <w:szCs w:val="20"/>
        </w:rPr>
        <w:t>IV. Переход права собственности на Имущество</w:t>
      </w:r>
    </w:p>
    <w:p w14:paraId="56BC2DA1"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0C2F6BAF" w14:textId="77777777" w:rsidR="00686D54" w:rsidRDefault="00686D54">
      <w:pPr>
        <w:jc w:val="both"/>
        <w:rPr>
          <w:sz w:val="20"/>
          <w:szCs w:val="20"/>
        </w:rPr>
      </w:pPr>
    </w:p>
    <w:p w14:paraId="1242C529" w14:textId="77777777" w:rsidR="00686D54" w:rsidRDefault="00775D02">
      <w:pPr>
        <w:jc w:val="center"/>
      </w:pPr>
      <w:r>
        <w:rPr>
          <w:b/>
          <w:sz w:val="20"/>
          <w:szCs w:val="20"/>
        </w:rPr>
        <w:t>V. Ответственность сторон</w:t>
      </w:r>
    </w:p>
    <w:p w14:paraId="26926C4B"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A514E23" w14:textId="77777777" w:rsidR="00686D54" w:rsidRDefault="00686D54">
      <w:pPr>
        <w:ind w:firstLine="708"/>
        <w:jc w:val="both"/>
        <w:rPr>
          <w:sz w:val="20"/>
          <w:szCs w:val="20"/>
        </w:rPr>
      </w:pPr>
    </w:p>
    <w:p w14:paraId="7C2F8D32" w14:textId="77777777" w:rsidR="00686D54" w:rsidRDefault="00775D02">
      <w:pPr>
        <w:jc w:val="center"/>
      </w:pPr>
      <w:r>
        <w:rPr>
          <w:b/>
          <w:sz w:val="20"/>
          <w:szCs w:val="20"/>
        </w:rPr>
        <w:t>VI. Прочие условия</w:t>
      </w:r>
    </w:p>
    <w:p w14:paraId="4748BA5D"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4C225DB9" w14:textId="77777777" w:rsidR="00686D54" w:rsidRDefault="00775D02">
      <w:pPr>
        <w:ind w:firstLine="720"/>
        <w:jc w:val="both"/>
      </w:pPr>
      <w:r>
        <w:rPr>
          <w:sz w:val="20"/>
          <w:szCs w:val="20"/>
        </w:rPr>
        <w:t>- ненадлежащем исполнении Сторонами своих обязательств;</w:t>
      </w:r>
    </w:p>
    <w:p w14:paraId="5D72572D"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06873271"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0BA6CB68"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8D60AA8"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66639982"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1604FF33"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BEFB60" w14:textId="77777777"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1BE8664" w14:textId="05F62736" w:rsidR="00686D54" w:rsidRDefault="00686D54">
      <w:pPr>
        <w:ind w:firstLine="720"/>
        <w:jc w:val="both"/>
        <w:rPr>
          <w:sz w:val="20"/>
          <w:szCs w:val="20"/>
        </w:rPr>
      </w:pPr>
    </w:p>
    <w:p w14:paraId="4F4AE755" w14:textId="77777777" w:rsidR="00D66F46" w:rsidRDefault="00D66F46">
      <w:pPr>
        <w:ind w:firstLine="720"/>
        <w:jc w:val="both"/>
        <w:rPr>
          <w:sz w:val="20"/>
          <w:szCs w:val="20"/>
        </w:rPr>
      </w:pPr>
    </w:p>
    <w:p w14:paraId="75366F1C" w14:textId="77777777" w:rsidR="00656D16" w:rsidRDefault="00656D16">
      <w:pPr>
        <w:ind w:firstLine="720"/>
        <w:jc w:val="both"/>
        <w:rPr>
          <w:sz w:val="20"/>
          <w:szCs w:val="20"/>
        </w:rPr>
      </w:pPr>
    </w:p>
    <w:p w14:paraId="44517BA2" w14:textId="77777777" w:rsidR="00686D54" w:rsidRDefault="00775D02">
      <w:pPr>
        <w:jc w:val="center"/>
      </w:pPr>
      <w:r>
        <w:rPr>
          <w:b/>
          <w:sz w:val="20"/>
          <w:szCs w:val="20"/>
        </w:rPr>
        <w:lastRenderedPageBreak/>
        <w:t>VII. Заключительные положения</w:t>
      </w:r>
    </w:p>
    <w:p w14:paraId="0500D670"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0C2F3F56" w14:textId="77777777" w:rsidR="00686D54" w:rsidRDefault="00686D54">
      <w:pPr>
        <w:jc w:val="center"/>
        <w:rPr>
          <w:sz w:val="20"/>
          <w:szCs w:val="20"/>
        </w:rPr>
      </w:pPr>
    </w:p>
    <w:p w14:paraId="0B9D8602"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181BA102"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6E3BD73"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9E7AE6F" w14:textId="77777777" w:rsidR="00686D54" w:rsidRDefault="00775D02">
            <w:pPr>
              <w:widowControl w:val="0"/>
              <w:jc w:val="both"/>
            </w:pPr>
            <w:r>
              <w:rPr>
                <w:b/>
                <w:sz w:val="20"/>
                <w:szCs w:val="20"/>
              </w:rPr>
              <w:t>Покупатель</w:t>
            </w:r>
          </w:p>
        </w:tc>
      </w:tr>
      <w:tr w:rsidR="00686D54" w14:paraId="4F42C7F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641C49E4" w14:textId="39509785" w:rsidR="00CF7EFC" w:rsidRDefault="004A15D3" w:rsidP="0097379A">
            <w:pPr>
              <w:tabs>
                <w:tab w:val="left" w:pos="602"/>
              </w:tabs>
              <w:jc w:val="both"/>
              <w:rPr>
                <w:sz w:val="20"/>
                <w:szCs w:val="20"/>
              </w:rPr>
            </w:pPr>
            <w:proofErr w:type="spellStart"/>
            <w:r w:rsidRPr="004A15D3">
              <w:rPr>
                <w:sz w:val="20"/>
                <w:szCs w:val="20"/>
              </w:rPr>
              <w:t>Темиргаев</w:t>
            </w:r>
            <w:proofErr w:type="spellEnd"/>
            <w:r w:rsidRPr="004A15D3">
              <w:rPr>
                <w:sz w:val="20"/>
                <w:szCs w:val="20"/>
              </w:rPr>
              <w:t xml:space="preserve"> Сайд-Магомед Хасанович (СНИЛС: 143-544-828 63; ИНН: 201008934240; 10.09.1991 г.р., </w:t>
            </w:r>
            <w:proofErr w:type="spellStart"/>
            <w:r w:rsidRPr="004A15D3">
              <w:rPr>
                <w:sz w:val="20"/>
                <w:szCs w:val="20"/>
              </w:rPr>
              <w:t>урож</w:t>
            </w:r>
            <w:proofErr w:type="spellEnd"/>
            <w:r w:rsidRPr="004A15D3">
              <w:rPr>
                <w:sz w:val="20"/>
                <w:szCs w:val="20"/>
              </w:rPr>
              <w:t>. с. Урус-Мартан Урус-</w:t>
            </w:r>
            <w:proofErr w:type="spellStart"/>
            <w:r w:rsidRPr="004A15D3">
              <w:rPr>
                <w:sz w:val="20"/>
                <w:szCs w:val="20"/>
              </w:rPr>
              <w:t>Мартановского</w:t>
            </w:r>
            <w:proofErr w:type="spellEnd"/>
            <w:r w:rsidRPr="004A15D3">
              <w:rPr>
                <w:sz w:val="20"/>
                <w:szCs w:val="20"/>
              </w:rPr>
              <w:t xml:space="preserve"> р-на ЧИАССР; адрес: 456506, Челябинская обл., Сосновский р-он, п. Пригородный, ул. Ласковая, д. 15, кв. 97) именуемый в дальнейшем «Продавец», в лице финансового управляющего Конышевой Ксении Вячеславовны, действующей на основании Решения Арбитражного суда Челябинской области от 24.12.2025 г. по делу А76-29219/2025</w:t>
            </w:r>
          </w:p>
          <w:p w14:paraId="63D18AE0" w14:textId="77777777" w:rsidR="004A15D3" w:rsidRDefault="004A15D3" w:rsidP="0097379A">
            <w:pPr>
              <w:tabs>
                <w:tab w:val="left" w:pos="602"/>
              </w:tabs>
              <w:jc w:val="both"/>
              <w:rPr>
                <w:sz w:val="20"/>
                <w:szCs w:val="20"/>
              </w:rPr>
            </w:pPr>
          </w:p>
          <w:p w14:paraId="76FC848B" w14:textId="6A4D7AB1" w:rsidR="0020390F" w:rsidRPr="00CF7EFC" w:rsidRDefault="004A15D3" w:rsidP="00CF7EFC">
            <w:pPr>
              <w:jc w:val="both"/>
              <w:rPr>
                <w:rFonts w:ascii="Tahoma" w:hAnsi="Tahoma"/>
                <w:color w:val="000000"/>
              </w:rPr>
            </w:pPr>
            <w:proofErr w:type="spellStart"/>
            <w:r w:rsidRPr="004A15D3">
              <w:rPr>
                <w:sz w:val="20"/>
                <w:szCs w:val="20"/>
              </w:rPr>
              <w:t>Темиргаев</w:t>
            </w:r>
            <w:proofErr w:type="spellEnd"/>
            <w:r w:rsidRPr="004A15D3">
              <w:rPr>
                <w:sz w:val="20"/>
                <w:szCs w:val="20"/>
              </w:rPr>
              <w:t xml:space="preserve"> Сайд-Магомед Хасанович, номер счета – 40817810850224681014, Банк получателя – ФИЛИАЛ "ЦЕНТРАЛЬНЫЙ" ПАО "СОВКОМБАНК", БИК – 045004763, </w:t>
            </w:r>
            <w:proofErr w:type="spellStart"/>
            <w:r w:rsidRPr="004A15D3">
              <w:rPr>
                <w:sz w:val="20"/>
                <w:szCs w:val="20"/>
              </w:rPr>
              <w:t>Корр.счет</w:t>
            </w:r>
            <w:proofErr w:type="spellEnd"/>
            <w:r w:rsidRPr="004A15D3">
              <w:rPr>
                <w:sz w:val="20"/>
                <w:szCs w:val="20"/>
              </w:rPr>
              <w:t xml:space="preserve">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14:paraId="5075B8E3" w14:textId="77777777" w:rsidR="00686D54" w:rsidRDefault="00686D54">
            <w:pPr>
              <w:rPr>
                <w:sz w:val="22"/>
                <w:szCs w:val="22"/>
                <w:highlight w:val="yellow"/>
              </w:rPr>
            </w:pPr>
          </w:p>
        </w:tc>
      </w:tr>
      <w:tr w:rsidR="00686D54" w14:paraId="3149B136" w14:textId="77777777" w:rsidTr="00D66F46">
        <w:trPr>
          <w:trHeight w:val="68"/>
        </w:trPr>
        <w:tc>
          <w:tcPr>
            <w:tcW w:w="4943" w:type="dxa"/>
            <w:tcBorders>
              <w:top w:val="none" w:sz="0" w:space="0" w:color="000000"/>
              <w:left w:val="none" w:sz="0" w:space="0" w:color="000000"/>
              <w:bottom w:val="none" w:sz="0" w:space="0" w:color="000000"/>
              <w:right w:val="none" w:sz="0" w:space="0" w:color="000000"/>
            </w:tcBorders>
          </w:tcPr>
          <w:p w14:paraId="4FFF017C" w14:textId="77777777" w:rsidR="00686D54" w:rsidRDefault="00686D54">
            <w:pPr>
              <w:widowControl w:val="0"/>
              <w:jc w:val="both"/>
              <w:rPr>
                <w:i/>
                <w:sz w:val="20"/>
                <w:szCs w:val="20"/>
                <w:highlight w:val="yellow"/>
              </w:rPr>
            </w:pPr>
          </w:p>
          <w:p w14:paraId="04E8E451" w14:textId="77777777" w:rsidR="00686D54" w:rsidRDefault="00775D02" w:rsidP="00BA5ED5">
            <w:pPr>
              <w:widowControl w:val="0"/>
              <w:jc w:val="both"/>
            </w:pPr>
            <w:r>
              <w:rPr>
                <w:i/>
                <w:sz w:val="20"/>
                <w:szCs w:val="20"/>
              </w:rPr>
              <w:t xml:space="preserve">_________________________ </w:t>
            </w:r>
            <w:r w:rsidR="00BA5ED5">
              <w:rPr>
                <w:sz w:val="20"/>
                <w:szCs w:val="20"/>
              </w:rPr>
              <w:t>Конышева К.В.</w:t>
            </w:r>
          </w:p>
        </w:tc>
        <w:tc>
          <w:tcPr>
            <w:tcW w:w="5194" w:type="dxa"/>
            <w:tcBorders>
              <w:top w:val="none" w:sz="0" w:space="0" w:color="000000"/>
              <w:left w:val="none" w:sz="0" w:space="0" w:color="000000"/>
              <w:bottom w:val="none" w:sz="0" w:space="0" w:color="000000"/>
              <w:right w:val="none" w:sz="0" w:space="0" w:color="000000"/>
            </w:tcBorders>
          </w:tcPr>
          <w:p w14:paraId="758BAAF9" w14:textId="77777777" w:rsidR="00686D54" w:rsidRDefault="00686D54">
            <w:pPr>
              <w:widowControl w:val="0"/>
              <w:jc w:val="both"/>
              <w:rPr>
                <w:i/>
                <w:sz w:val="22"/>
                <w:szCs w:val="22"/>
              </w:rPr>
            </w:pPr>
          </w:p>
          <w:p w14:paraId="0A2B1177" w14:textId="77777777" w:rsidR="00686D54" w:rsidRDefault="00775D02">
            <w:pPr>
              <w:widowControl w:val="0"/>
              <w:jc w:val="both"/>
            </w:pPr>
            <w:r>
              <w:rPr>
                <w:i/>
              </w:rPr>
              <w:t xml:space="preserve">__________________________ </w:t>
            </w:r>
          </w:p>
        </w:tc>
      </w:tr>
    </w:tbl>
    <w:p w14:paraId="73203A2F" w14:textId="77777777" w:rsidR="00686D54" w:rsidRDefault="00686D54"/>
    <w:p w14:paraId="3665078C" w14:textId="77777777" w:rsidR="00686D54" w:rsidRDefault="00686D54">
      <w:pPr>
        <w:rPr>
          <w:sz w:val="20"/>
          <w:szCs w:val="20"/>
        </w:rPr>
      </w:pPr>
    </w:p>
    <w:p w14:paraId="5CDF640B" w14:textId="77777777" w:rsidR="00686D54" w:rsidRDefault="00686D54">
      <w:pPr>
        <w:rPr>
          <w:sz w:val="20"/>
          <w:szCs w:val="20"/>
        </w:rPr>
      </w:pPr>
    </w:p>
    <w:p w14:paraId="010DE034" w14:textId="77777777" w:rsidR="00686D54" w:rsidRDefault="00686D54">
      <w:pPr>
        <w:rPr>
          <w:sz w:val="20"/>
          <w:szCs w:val="20"/>
        </w:rPr>
      </w:pPr>
    </w:p>
    <w:p w14:paraId="0C5ED514" w14:textId="77777777" w:rsidR="00686D54" w:rsidRDefault="00686D54">
      <w:pPr>
        <w:rPr>
          <w:sz w:val="20"/>
          <w:szCs w:val="20"/>
        </w:rPr>
      </w:pPr>
    </w:p>
    <w:p w14:paraId="2D211DDC" w14:textId="77777777" w:rsidR="00686D54" w:rsidRDefault="00686D54">
      <w:pPr>
        <w:rPr>
          <w:sz w:val="20"/>
          <w:szCs w:val="20"/>
        </w:rPr>
      </w:pPr>
    </w:p>
    <w:p w14:paraId="6A834BBC" w14:textId="77777777" w:rsidR="00686D54" w:rsidRDefault="00686D54">
      <w:pPr>
        <w:rPr>
          <w:sz w:val="20"/>
          <w:szCs w:val="20"/>
        </w:rPr>
      </w:pPr>
    </w:p>
    <w:p w14:paraId="49FD6671" w14:textId="77777777" w:rsidR="00686D54" w:rsidRDefault="00686D54">
      <w:pPr>
        <w:rPr>
          <w:sz w:val="20"/>
          <w:szCs w:val="20"/>
        </w:rPr>
      </w:pPr>
    </w:p>
    <w:p w14:paraId="194FD7DE" w14:textId="77777777" w:rsidR="00686D54" w:rsidRDefault="00686D54">
      <w:pPr>
        <w:rPr>
          <w:sz w:val="20"/>
          <w:szCs w:val="20"/>
        </w:rPr>
      </w:pPr>
    </w:p>
    <w:p w14:paraId="271918D2" w14:textId="77777777" w:rsidR="00686D54" w:rsidRDefault="00686D54">
      <w:pPr>
        <w:rPr>
          <w:sz w:val="20"/>
          <w:szCs w:val="20"/>
        </w:rPr>
      </w:pPr>
    </w:p>
    <w:p w14:paraId="08D9FA79" w14:textId="77777777" w:rsidR="00686D54" w:rsidRDefault="00686D54">
      <w:pPr>
        <w:rPr>
          <w:sz w:val="20"/>
          <w:szCs w:val="20"/>
        </w:rPr>
      </w:pPr>
    </w:p>
    <w:p w14:paraId="2D6AA0B1" w14:textId="77777777" w:rsidR="00686D54" w:rsidRDefault="00686D54">
      <w:pPr>
        <w:rPr>
          <w:sz w:val="20"/>
          <w:szCs w:val="20"/>
        </w:rPr>
      </w:pPr>
    </w:p>
    <w:p w14:paraId="6EA36AA2" w14:textId="77777777" w:rsidR="00686D54" w:rsidRDefault="00686D54">
      <w:pPr>
        <w:rPr>
          <w:sz w:val="20"/>
          <w:szCs w:val="20"/>
        </w:rPr>
      </w:pPr>
    </w:p>
    <w:p w14:paraId="0E3EBBDF" w14:textId="77777777" w:rsidR="00686D54" w:rsidRDefault="00686D54">
      <w:pPr>
        <w:rPr>
          <w:sz w:val="20"/>
          <w:szCs w:val="20"/>
        </w:rPr>
      </w:pPr>
    </w:p>
    <w:p w14:paraId="17BA0699" w14:textId="77777777" w:rsidR="00686D54" w:rsidRDefault="00686D54">
      <w:pPr>
        <w:rPr>
          <w:sz w:val="20"/>
          <w:szCs w:val="20"/>
        </w:rPr>
      </w:pPr>
    </w:p>
    <w:p w14:paraId="569BD1FB" w14:textId="77777777" w:rsidR="00686D54" w:rsidRDefault="00686D54">
      <w:pPr>
        <w:rPr>
          <w:sz w:val="20"/>
          <w:szCs w:val="20"/>
        </w:rPr>
      </w:pPr>
    </w:p>
    <w:p w14:paraId="32D35F14" w14:textId="77777777" w:rsidR="00686D54" w:rsidRDefault="00686D54">
      <w:pPr>
        <w:rPr>
          <w:sz w:val="20"/>
          <w:szCs w:val="20"/>
        </w:rPr>
      </w:pPr>
    </w:p>
    <w:p w14:paraId="71F35462" w14:textId="77777777" w:rsidR="00686D54" w:rsidRDefault="00686D54">
      <w:pPr>
        <w:rPr>
          <w:sz w:val="20"/>
          <w:szCs w:val="20"/>
        </w:rPr>
      </w:pPr>
    </w:p>
    <w:p w14:paraId="1EF936CE" w14:textId="77777777" w:rsidR="00686D54" w:rsidRDefault="00686D54">
      <w:pPr>
        <w:rPr>
          <w:sz w:val="20"/>
          <w:szCs w:val="20"/>
        </w:rPr>
      </w:pPr>
    </w:p>
    <w:p w14:paraId="59B83269" w14:textId="77777777" w:rsidR="00686D54" w:rsidRDefault="00686D54">
      <w:pPr>
        <w:rPr>
          <w:sz w:val="20"/>
          <w:szCs w:val="20"/>
        </w:rPr>
      </w:pPr>
    </w:p>
    <w:p w14:paraId="0A72BB1E" w14:textId="77777777" w:rsidR="00686D54" w:rsidRDefault="00686D54">
      <w:pPr>
        <w:rPr>
          <w:sz w:val="20"/>
          <w:szCs w:val="20"/>
        </w:rPr>
      </w:pPr>
    </w:p>
    <w:p w14:paraId="6E81209F" w14:textId="77777777" w:rsidR="00686D54" w:rsidRDefault="00686D54">
      <w:pPr>
        <w:rPr>
          <w:sz w:val="20"/>
          <w:szCs w:val="20"/>
        </w:rPr>
      </w:pPr>
    </w:p>
    <w:p w14:paraId="6ACD72D6" w14:textId="77777777" w:rsidR="00686D54" w:rsidRDefault="00686D54">
      <w:pPr>
        <w:rPr>
          <w:sz w:val="20"/>
          <w:szCs w:val="20"/>
        </w:rPr>
      </w:pPr>
    </w:p>
    <w:p w14:paraId="66BB7E57" w14:textId="77777777" w:rsidR="00686D54" w:rsidRDefault="00686D54">
      <w:pPr>
        <w:rPr>
          <w:sz w:val="20"/>
          <w:szCs w:val="20"/>
        </w:rPr>
      </w:pPr>
    </w:p>
    <w:p w14:paraId="41EAC086" w14:textId="77777777" w:rsidR="00686D54" w:rsidRDefault="00686D54">
      <w:pPr>
        <w:rPr>
          <w:sz w:val="20"/>
          <w:szCs w:val="20"/>
        </w:rPr>
      </w:pPr>
    </w:p>
    <w:p w14:paraId="65E8A440" w14:textId="77777777" w:rsidR="00686D54" w:rsidRDefault="00686D54">
      <w:pPr>
        <w:rPr>
          <w:sz w:val="20"/>
          <w:szCs w:val="20"/>
        </w:rPr>
      </w:pPr>
    </w:p>
    <w:p w14:paraId="28F227B5" w14:textId="77777777" w:rsidR="00686D54" w:rsidRDefault="00686D54">
      <w:pPr>
        <w:rPr>
          <w:sz w:val="20"/>
          <w:szCs w:val="20"/>
        </w:rPr>
      </w:pPr>
    </w:p>
    <w:p w14:paraId="6CEA1947" w14:textId="77777777" w:rsidR="00686D54" w:rsidRDefault="00686D54">
      <w:pPr>
        <w:rPr>
          <w:sz w:val="20"/>
          <w:szCs w:val="20"/>
        </w:rPr>
      </w:pPr>
    </w:p>
    <w:p w14:paraId="6BD8A06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D447F" w14:textId="77777777" w:rsidR="00335AC0" w:rsidRDefault="00335AC0">
      <w:r>
        <w:separator/>
      </w:r>
    </w:p>
  </w:endnote>
  <w:endnote w:type="continuationSeparator" w:id="0">
    <w:p w14:paraId="274A55C8" w14:textId="77777777" w:rsidR="00335AC0" w:rsidRDefault="00335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0682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6F587726" wp14:editId="2FDFCF09">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wps:txbx>
                    <wps:bodyPr wrap="square" lIns="5715" tIns="5715" rIns="5715" bIns="5715"/>
                  </wps:wsp>
                </a:graphicData>
              </a:graphic>
            </wp:anchor>
          </w:drawing>
        </mc:Choice>
        <mc:Fallback>
          <w:pict>
            <v:shape w14:anchorId="6F5877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38166B3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23E40" w:rsidRPr="00423E40">
                      <w:rPr>
                        <w:rStyle w:val="ac"/>
                        <w:noProof/>
                      </w:rPr>
                      <w:t>1</w:t>
                    </w:r>
                    <w:r>
                      <w:rPr>
                        <w:rStyle w:val="ac"/>
                      </w:rPr>
                      <w:fldChar w:fldCharType="end"/>
                    </w:r>
                  </w:p>
                  <w:p w14:paraId="4F1B890D"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0686C"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CE2D52" w14:textId="77777777" w:rsidR="00335AC0" w:rsidRDefault="00335AC0">
      <w:pPr>
        <w:pStyle w:val="GenStyleDefPar"/>
      </w:pPr>
      <w:r>
        <w:separator/>
      </w:r>
    </w:p>
  </w:footnote>
  <w:footnote w:type="continuationSeparator" w:id="0">
    <w:p w14:paraId="352085DD" w14:textId="77777777" w:rsidR="00335AC0" w:rsidRDefault="00335AC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38BB"/>
    <w:rsid w:val="00054EFB"/>
    <w:rsid w:val="00055079"/>
    <w:rsid w:val="000811CE"/>
    <w:rsid w:val="0008207B"/>
    <w:rsid w:val="000B7702"/>
    <w:rsid w:val="000C0B22"/>
    <w:rsid w:val="000C6ECA"/>
    <w:rsid w:val="000D74CB"/>
    <w:rsid w:val="000E05E2"/>
    <w:rsid w:val="000E5CD7"/>
    <w:rsid w:val="001069C3"/>
    <w:rsid w:val="00106A2E"/>
    <w:rsid w:val="0011026C"/>
    <w:rsid w:val="00111376"/>
    <w:rsid w:val="001142FB"/>
    <w:rsid w:val="001210E8"/>
    <w:rsid w:val="00124F2F"/>
    <w:rsid w:val="00133BD8"/>
    <w:rsid w:val="00137BD6"/>
    <w:rsid w:val="00155236"/>
    <w:rsid w:val="00160251"/>
    <w:rsid w:val="001618FE"/>
    <w:rsid w:val="00161FF5"/>
    <w:rsid w:val="00163535"/>
    <w:rsid w:val="00165F75"/>
    <w:rsid w:val="00167F98"/>
    <w:rsid w:val="00182F6E"/>
    <w:rsid w:val="001A541B"/>
    <w:rsid w:val="001A6423"/>
    <w:rsid w:val="001B1C02"/>
    <w:rsid w:val="001C399F"/>
    <w:rsid w:val="001D0F1A"/>
    <w:rsid w:val="0020390F"/>
    <w:rsid w:val="00210EED"/>
    <w:rsid w:val="00214E34"/>
    <w:rsid w:val="0021616A"/>
    <w:rsid w:val="00224F1C"/>
    <w:rsid w:val="00252D48"/>
    <w:rsid w:val="00260F5B"/>
    <w:rsid w:val="002645D0"/>
    <w:rsid w:val="002659AD"/>
    <w:rsid w:val="00273647"/>
    <w:rsid w:val="0027502A"/>
    <w:rsid w:val="00277007"/>
    <w:rsid w:val="002841B7"/>
    <w:rsid w:val="00284904"/>
    <w:rsid w:val="002A117A"/>
    <w:rsid w:val="002A67EF"/>
    <w:rsid w:val="002B6189"/>
    <w:rsid w:val="002C2B2B"/>
    <w:rsid w:val="002D0B30"/>
    <w:rsid w:val="00316D5C"/>
    <w:rsid w:val="00335AC0"/>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23E40"/>
    <w:rsid w:val="00424D9B"/>
    <w:rsid w:val="00442ADA"/>
    <w:rsid w:val="004433B1"/>
    <w:rsid w:val="00446105"/>
    <w:rsid w:val="00454DB8"/>
    <w:rsid w:val="00460B15"/>
    <w:rsid w:val="00460FFC"/>
    <w:rsid w:val="00461ED9"/>
    <w:rsid w:val="00464227"/>
    <w:rsid w:val="00467534"/>
    <w:rsid w:val="0047150D"/>
    <w:rsid w:val="00480A2A"/>
    <w:rsid w:val="00481479"/>
    <w:rsid w:val="004827C5"/>
    <w:rsid w:val="00485644"/>
    <w:rsid w:val="00485C9F"/>
    <w:rsid w:val="00495FC6"/>
    <w:rsid w:val="004A15D3"/>
    <w:rsid w:val="004A7775"/>
    <w:rsid w:val="004B03C4"/>
    <w:rsid w:val="004B3763"/>
    <w:rsid w:val="004E4533"/>
    <w:rsid w:val="004E652C"/>
    <w:rsid w:val="004F704A"/>
    <w:rsid w:val="00502FAB"/>
    <w:rsid w:val="0050376C"/>
    <w:rsid w:val="00507ECF"/>
    <w:rsid w:val="00515C7E"/>
    <w:rsid w:val="005163DF"/>
    <w:rsid w:val="005233CB"/>
    <w:rsid w:val="00523491"/>
    <w:rsid w:val="0053578A"/>
    <w:rsid w:val="005437B5"/>
    <w:rsid w:val="005504FC"/>
    <w:rsid w:val="00561F60"/>
    <w:rsid w:val="005665B9"/>
    <w:rsid w:val="00584934"/>
    <w:rsid w:val="00585C08"/>
    <w:rsid w:val="005935B0"/>
    <w:rsid w:val="005B26BE"/>
    <w:rsid w:val="005B6FB6"/>
    <w:rsid w:val="005C0F0E"/>
    <w:rsid w:val="005C147C"/>
    <w:rsid w:val="005C38BE"/>
    <w:rsid w:val="005C6531"/>
    <w:rsid w:val="005E06D0"/>
    <w:rsid w:val="006009BF"/>
    <w:rsid w:val="006043FC"/>
    <w:rsid w:val="006058D3"/>
    <w:rsid w:val="00612660"/>
    <w:rsid w:val="0061579E"/>
    <w:rsid w:val="00627A50"/>
    <w:rsid w:val="00630E59"/>
    <w:rsid w:val="00644DF5"/>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07189"/>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96385"/>
    <w:rsid w:val="008A06A0"/>
    <w:rsid w:val="008A75A7"/>
    <w:rsid w:val="008B5732"/>
    <w:rsid w:val="008D6791"/>
    <w:rsid w:val="00906E52"/>
    <w:rsid w:val="009112F3"/>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09E6"/>
    <w:rsid w:val="00A219FB"/>
    <w:rsid w:val="00A410A3"/>
    <w:rsid w:val="00A44E71"/>
    <w:rsid w:val="00A471C7"/>
    <w:rsid w:val="00A509B6"/>
    <w:rsid w:val="00A526C2"/>
    <w:rsid w:val="00A52A4B"/>
    <w:rsid w:val="00A60A4F"/>
    <w:rsid w:val="00A96E66"/>
    <w:rsid w:val="00AB056E"/>
    <w:rsid w:val="00AC23AD"/>
    <w:rsid w:val="00AC721F"/>
    <w:rsid w:val="00AD37AD"/>
    <w:rsid w:val="00AD7207"/>
    <w:rsid w:val="00AE2BDB"/>
    <w:rsid w:val="00AE422F"/>
    <w:rsid w:val="00AE57E6"/>
    <w:rsid w:val="00AF092E"/>
    <w:rsid w:val="00AF15A3"/>
    <w:rsid w:val="00AF3197"/>
    <w:rsid w:val="00AF4687"/>
    <w:rsid w:val="00AF586C"/>
    <w:rsid w:val="00AF7E7F"/>
    <w:rsid w:val="00B05E95"/>
    <w:rsid w:val="00B07152"/>
    <w:rsid w:val="00B110F6"/>
    <w:rsid w:val="00B13BD0"/>
    <w:rsid w:val="00B1473C"/>
    <w:rsid w:val="00B17363"/>
    <w:rsid w:val="00B257A2"/>
    <w:rsid w:val="00B27D89"/>
    <w:rsid w:val="00B347FF"/>
    <w:rsid w:val="00B45CF6"/>
    <w:rsid w:val="00B81660"/>
    <w:rsid w:val="00B90A04"/>
    <w:rsid w:val="00B90CBC"/>
    <w:rsid w:val="00B96715"/>
    <w:rsid w:val="00BA5ED5"/>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90FFD"/>
    <w:rsid w:val="00C9283A"/>
    <w:rsid w:val="00CA324E"/>
    <w:rsid w:val="00CA732F"/>
    <w:rsid w:val="00CC4620"/>
    <w:rsid w:val="00CD1DB1"/>
    <w:rsid w:val="00CE1E9E"/>
    <w:rsid w:val="00CF7EFC"/>
    <w:rsid w:val="00D04F7C"/>
    <w:rsid w:val="00D21CF1"/>
    <w:rsid w:val="00D25A52"/>
    <w:rsid w:val="00D305EE"/>
    <w:rsid w:val="00D33FEC"/>
    <w:rsid w:val="00D6214F"/>
    <w:rsid w:val="00D6293A"/>
    <w:rsid w:val="00D664B2"/>
    <w:rsid w:val="00D66F46"/>
    <w:rsid w:val="00D67861"/>
    <w:rsid w:val="00D82010"/>
    <w:rsid w:val="00D91F4A"/>
    <w:rsid w:val="00D965FF"/>
    <w:rsid w:val="00DA3E7F"/>
    <w:rsid w:val="00DC093A"/>
    <w:rsid w:val="00DC3E3F"/>
    <w:rsid w:val="00DE2F20"/>
    <w:rsid w:val="00DE45D7"/>
    <w:rsid w:val="00DE64BF"/>
    <w:rsid w:val="00DF408C"/>
    <w:rsid w:val="00DF5221"/>
    <w:rsid w:val="00E160C3"/>
    <w:rsid w:val="00E27659"/>
    <w:rsid w:val="00E3035B"/>
    <w:rsid w:val="00E46FBA"/>
    <w:rsid w:val="00E478F0"/>
    <w:rsid w:val="00E5360B"/>
    <w:rsid w:val="00E54A66"/>
    <w:rsid w:val="00E56009"/>
    <w:rsid w:val="00E62AAD"/>
    <w:rsid w:val="00E6403F"/>
    <w:rsid w:val="00E712D3"/>
    <w:rsid w:val="00E718B3"/>
    <w:rsid w:val="00E73834"/>
    <w:rsid w:val="00E803CD"/>
    <w:rsid w:val="00E80AC0"/>
    <w:rsid w:val="00E8383F"/>
    <w:rsid w:val="00E84840"/>
    <w:rsid w:val="00E92A90"/>
    <w:rsid w:val="00E949EE"/>
    <w:rsid w:val="00EA22C4"/>
    <w:rsid w:val="00EB4584"/>
    <w:rsid w:val="00EC251F"/>
    <w:rsid w:val="00EC283E"/>
    <w:rsid w:val="00ED196E"/>
    <w:rsid w:val="00ED331A"/>
    <w:rsid w:val="00EE0414"/>
    <w:rsid w:val="00EE74CC"/>
    <w:rsid w:val="00EF05EA"/>
    <w:rsid w:val="00F04E4D"/>
    <w:rsid w:val="00F05B3B"/>
    <w:rsid w:val="00F1273C"/>
    <w:rsid w:val="00F218BF"/>
    <w:rsid w:val="00F243AF"/>
    <w:rsid w:val="00F32703"/>
    <w:rsid w:val="00F47CD1"/>
    <w:rsid w:val="00F53F90"/>
    <w:rsid w:val="00F55867"/>
    <w:rsid w:val="00F57508"/>
    <w:rsid w:val="00F64C4F"/>
    <w:rsid w:val="00F76FB7"/>
    <w:rsid w:val="00F803E2"/>
    <w:rsid w:val="00F94C46"/>
    <w:rsid w:val="00FB283D"/>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6D290"/>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772</Words>
  <Characters>4404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55</cp:revision>
  <dcterms:created xsi:type="dcterms:W3CDTF">2022-02-22T16:37:00Z</dcterms:created>
  <dcterms:modified xsi:type="dcterms:W3CDTF">2026-05-20T19:19:00Z</dcterms:modified>
</cp:coreProperties>
</file>