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6D6" w:rsidRDefault="00FE16D6" w:rsidP="00FE16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E16D6" w:rsidTr="00200177">
        <w:tc>
          <w:tcPr>
            <w:tcW w:w="4672" w:type="dxa"/>
            <w:hideMark/>
          </w:tcPr>
          <w:p w:rsidR="00FE16D6" w:rsidRDefault="00FE16D6" w:rsidP="002001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  <w:hideMark/>
          </w:tcPr>
          <w:p w:rsidR="00FE16D6" w:rsidRDefault="00FE16D6" w:rsidP="00200177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  <w:tr w:rsidR="00FE16D6" w:rsidTr="00200177">
        <w:tc>
          <w:tcPr>
            <w:tcW w:w="4672" w:type="dxa"/>
          </w:tcPr>
          <w:p w:rsidR="00FE16D6" w:rsidRDefault="00FE16D6" w:rsidP="002001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</w:tcPr>
          <w:p w:rsidR="00FE16D6" w:rsidRDefault="00FE16D6" w:rsidP="00200177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16D6" w:rsidRDefault="00FE16D6" w:rsidP="00FE1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E16D6">
        <w:rPr>
          <w:rFonts w:ascii="Times New Roman" w:hAnsi="Times New Roman" w:cs="Times New Roman"/>
          <w:b/>
          <w:sz w:val="20"/>
          <w:szCs w:val="20"/>
        </w:rPr>
        <w:t>Ляпина</w:t>
      </w:r>
      <w:proofErr w:type="spellEnd"/>
      <w:r w:rsidRPr="00FE16D6">
        <w:rPr>
          <w:rFonts w:ascii="Times New Roman" w:hAnsi="Times New Roman" w:cs="Times New Roman"/>
          <w:b/>
          <w:sz w:val="20"/>
          <w:szCs w:val="20"/>
        </w:rPr>
        <w:t xml:space="preserve"> Ольга Васильевна </w:t>
      </w:r>
      <w:r w:rsidRPr="00FE16D6">
        <w:rPr>
          <w:rFonts w:ascii="Times New Roman" w:hAnsi="Times New Roman" w:cs="Times New Roman"/>
          <w:sz w:val="20"/>
          <w:szCs w:val="20"/>
        </w:rPr>
        <w:t xml:space="preserve">(07.08.1966 г.р.: место рождения: дер. </w:t>
      </w:r>
      <w:proofErr w:type="spellStart"/>
      <w:r w:rsidRPr="00FE16D6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FE16D6">
        <w:rPr>
          <w:rFonts w:ascii="Times New Roman" w:hAnsi="Times New Roman" w:cs="Times New Roman"/>
          <w:sz w:val="20"/>
          <w:szCs w:val="20"/>
        </w:rPr>
        <w:t xml:space="preserve"> Белозерского р-на Вологодской обл.; адрес: Вологодская обл., Белозерский р-н, дер. </w:t>
      </w:r>
      <w:proofErr w:type="spellStart"/>
      <w:r w:rsidRPr="00FE16D6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FE16D6">
        <w:rPr>
          <w:rFonts w:ascii="Times New Roman" w:hAnsi="Times New Roman" w:cs="Times New Roman"/>
          <w:sz w:val="20"/>
          <w:szCs w:val="20"/>
        </w:rPr>
        <w:t>, ул. Центральная, д. 39, кв. 10; ИНН 350301316336; СНИЛС 068-321-838-73)</w:t>
      </w:r>
      <w:r w:rsidRPr="00FE1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16A9D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финансового управляющего имуществом </w:t>
      </w:r>
      <w:proofErr w:type="spellStart"/>
      <w:r w:rsidRPr="00FE16D6">
        <w:rPr>
          <w:rFonts w:ascii="Times New Roman" w:hAnsi="Times New Roman" w:cs="Times New Roman"/>
          <w:b/>
          <w:sz w:val="20"/>
          <w:szCs w:val="20"/>
        </w:rPr>
        <w:t>Сосипатров</w:t>
      </w:r>
      <w:r>
        <w:rPr>
          <w:rFonts w:ascii="Times New Roman" w:hAnsi="Times New Roman" w:cs="Times New Roman"/>
          <w:b/>
          <w:sz w:val="20"/>
          <w:szCs w:val="20"/>
        </w:rPr>
        <w:t>ой</w:t>
      </w:r>
      <w:proofErr w:type="spellEnd"/>
      <w:r w:rsidRPr="00FE16D6">
        <w:rPr>
          <w:rFonts w:ascii="Times New Roman" w:hAnsi="Times New Roman" w:cs="Times New Roman"/>
          <w:b/>
          <w:sz w:val="20"/>
          <w:szCs w:val="20"/>
        </w:rPr>
        <w:t xml:space="preserve"> Марин</w:t>
      </w:r>
      <w:r>
        <w:rPr>
          <w:rFonts w:ascii="Times New Roman" w:hAnsi="Times New Roman" w:cs="Times New Roman"/>
          <w:b/>
          <w:sz w:val="20"/>
          <w:szCs w:val="20"/>
        </w:rPr>
        <w:t>ы</w:t>
      </w:r>
      <w:r w:rsidRPr="00FE16D6">
        <w:rPr>
          <w:rFonts w:ascii="Times New Roman" w:hAnsi="Times New Roman" w:cs="Times New Roman"/>
          <w:b/>
          <w:sz w:val="20"/>
          <w:szCs w:val="20"/>
        </w:rPr>
        <w:t xml:space="preserve"> Леонидовн</w:t>
      </w:r>
      <w:r>
        <w:rPr>
          <w:rFonts w:ascii="Times New Roman" w:hAnsi="Times New Roman" w:cs="Times New Roman"/>
          <w:b/>
          <w:sz w:val="20"/>
          <w:szCs w:val="20"/>
        </w:rPr>
        <w:t>ы</w:t>
      </w:r>
      <w:r w:rsidRPr="00FE1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16D6">
        <w:rPr>
          <w:rFonts w:ascii="Times New Roman" w:hAnsi="Times New Roman" w:cs="Times New Roman"/>
          <w:sz w:val="20"/>
          <w:szCs w:val="20"/>
        </w:rPr>
        <w:t xml:space="preserve">(ИНН 352501142240 , СНИЛС 072-396-169 80, тел. (8202)50-42-04) - член Ассоциации «Ведущих арбитражных управляющих «Достояние» (196191, г. Санкт-Петербург, площадь Конституции, д. 7, оф. 524, ИНН 7811290230, ОГРН </w:t>
      </w:r>
      <w:r>
        <w:rPr>
          <w:rFonts w:ascii="Times New Roman" w:hAnsi="Times New Roman" w:cs="Times New Roman"/>
          <w:sz w:val="20"/>
          <w:szCs w:val="20"/>
        </w:rPr>
        <w:t>1117800013000, рег. № СРО 0037)</w:t>
      </w:r>
      <w:r w:rsidRPr="00FE16D6">
        <w:rPr>
          <w:rFonts w:ascii="Times New Roman" w:hAnsi="Times New Roman" w:cs="Times New Roman"/>
          <w:sz w:val="20"/>
          <w:szCs w:val="20"/>
        </w:rPr>
        <w:t>,</w:t>
      </w:r>
      <w:r w:rsidRPr="00C16A9D">
        <w:rPr>
          <w:rFonts w:ascii="Times New Roman" w:hAnsi="Times New Roman" w:cs="Times New Roman"/>
          <w:sz w:val="20"/>
          <w:szCs w:val="20"/>
        </w:rPr>
        <w:t xml:space="preserve"> действующей на основании решения </w:t>
      </w:r>
      <w:r w:rsidRPr="00FE16D6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01.12.2025 по делу А13-10571/2025</w:t>
      </w:r>
      <w:r>
        <w:rPr>
          <w:rFonts w:ascii="Times New Roman" w:hAnsi="Times New Roman" w:cs="Times New Roman"/>
          <w:sz w:val="20"/>
          <w:szCs w:val="20"/>
        </w:rPr>
        <w:t xml:space="preserve">, именуемая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«Продавец»</w:t>
      </w:r>
      <w:r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FE16D6" w:rsidRDefault="00FE16D6" w:rsidP="00FE16D6">
      <w:pPr>
        <w:spacing w:after="0" w:line="240" w:lineRule="auto"/>
        <w:ind w:firstLine="709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 xml:space="preserve">и _______________, </w:t>
      </w:r>
      <w:r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FE16D6" w:rsidRDefault="00FE16D6" w:rsidP="00FE16D6">
      <w:pPr>
        <w:pStyle w:val="a3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proofErr w:type="spellStart"/>
      <w:r>
        <w:rPr>
          <w:rFonts w:ascii="Times New Roman" w:hAnsi="Times New Roman" w:cs="Times New Roman"/>
          <w:sz w:val="20"/>
          <w:szCs w:val="20"/>
        </w:rPr>
        <w:t>Ляпиной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Ольги Васильевны</w:t>
      </w:r>
      <w:r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«Продавец»,</w:t>
      </w:r>
      <w:r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Pr="00FE16D6">
        <w:rPr>
          <w:rFonts w:ascii="Times New Roman" w:hAnsi="Times New Roman" w:cs="Times New Roman"/>
          <w:b/>
          <w:sz w:val="20"/>
          <w:szCs w:val="20"/>
        </w:rPr>
        <w:t>получатель - ООО «СМП Суворовский», ИНН 5190097935, р/с 40702810712000043889, банк получателя Мурманское отделение №8627 ПАО Сбербанк, к/с 30101810300000000615, БИК 044705615</w:t>
      </w:r>
      <w:r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E16D6">
        <w:rPr>
          <w:rFonts w:ascii="Times New Roman" w:hAnsi="Times New Roman" w:cs="Times New Roman"/>
          <w:sz w:val="20"/>
          <w:szCs w:val="20"/>
        </w:rPr>
        <w:t>на проводимых Продавцом открытых торгах по продаже имущества Продавца посредством публичного предложения, задаток в размере 10 % от начальной цены лота на соответствующем периоде проведения торгов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E16D6" w:rsidRDefault="00FE16D6" w:rsidP="00FE16D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>
        <w:rPr>
          <w:rFonts w:ascii="Times New Roman" w:hAnsi="Times New Roman" w:cs="Times New Roman"/>
          <w:iCs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FE16D6" w:rsidRDefault="00FE16D6" w:rsidP="00FE16D6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отказе, либо уклонении Претендента от заключения договора купли-продажи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FE16D6" w:rsidRDefault="00FE16D6" w:rsidP="00FE16D6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FE16D6" w:rsidRDefault="00FE16D6" w:rsidP="00FE16D6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FE16D6" w:rsidTr="00200177">
        <w:tc>
          <w:tcPr>
            <w:tcW w:w="4672" w:type="dxa"/>
          </w:tcPr>
          <w:p w:rsidR="00FE16D6" w:rsidRDefault="00FE16D6" w:rsidP="00200177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FE16D6" w:rsidRDefault="00FE16D6" w:rsidP="0020017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16D6">
              <w:rPr>
                <w:rFonts w:ascii="Times New Roman" w:hAnsi="Times New Roman" w:cs="Times New Roman"/>
                <w:b/>
                <w:sz w:val="20"/>
                <w:szCs w:val="20"/>
              </w:rPr>
              <w:t>Ляпина</w:t>
            </w:r>
            <w:proofErr w:type="spellEnd"/>
            <w:r w:rsidRPr="00FE16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Васильевна </w:t>
            </w:r>
            <w:r w:rsidRPr="00FE16D6">
              <w:rPr>
                <w:rFonts w:ascii="Times New Roman" w:hAnsi="Times New Roman" w:cs="Times New Roman"/>
                <w:sz w:val="20"/>
                <w:szCs w:val="20"/>
              </w:rPr>
              <w:t xml:space="preserve">(07.08.1966 г.р.: место рождения: дер. </w:t>
            </w:r>
            <w:proofErr w:type="spellStart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 xml:space="preserve"> Белозерского р-на Вологодской обл.; адрес: Вологодская обл., Белозерский р-н, дер. </w:t>
            </w:r>
            <w:proofErr w:type="spellStart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>, ул. Центральная, д. 39, кв. 10; ИНН 350301316336; СНИЛС 068-321-838-73)</w:t>
            </w:r>
            <w:r w:rsidRPr="00FE16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E16D6" w:rsidRDefault="00FE16D6" w:rsidP="0020017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FE16D6" w:rsidRDefault="00FE16D6" w:rsidP="002001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Сосипатровой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Марины Леонидовны</w:t>
            </w: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FE16D6">
            <w:pPr>
              <w:spacing w:line="240" w:lineRule="auto"/>
              <w:jc w:val="both"/>
              <w:rPr>
                <w:rStyle w:val="paragraph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 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Сосипатрова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М.Л.</w:t>
            </w:r>
            <w:bookmarkStart w:id="0" w:name="_GoBack"/>
            <w:bookmarkEnd w:id="0"/>
          </w:p>
        </w:tc>
        <w:tc>
          <w:tcPr>
            <w:tcW w:w="4673" w:type="dxa"/>
          </w:tcPr>
          <w:p w:rsidR="00FE16D6" w:rsidRDefault="00FE16D6" w:rsidP="00200177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E16D6" w:rsidRDefault="00FE16D6" w:rsidP="00200177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FE16D6" w:rsidRDefault="00FE16D6" w:rsidP="00FE16D6"/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41"/>
    <w:rsid w:val="00044ED2"/>
    <w:rsid w:val="001E7CE4"/>
    <w:rsid w:val="00AA6C88"/>
    <w:rsid w:val="00C27D41"/>
    <w:rsid w:val="00FE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84E8C-5C7E-4AF9-A96A-91760BAE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6D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6D6"/>
    <w:pPr>
      <w:ind w:left="720"/>
      <w:contextualSpacing/>
    </w:pPr>
  </w:style>
  <w:style w:type="paragraph" w:customStyle="1" w:styleId="ConsNonformat">
    <w:name w:val="ConsNonformat"/>
    <w:rsid w:val="00FE16D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FE16D6"/>
  </w:style>
  <w:style w:type="table" w:styleId="a4">
    <w:name w:val="Table Grid"/>
    <w:basedOn w:val="a1"/>
    <w:uiPriority w:val="39"/>
    <w:rsid w:val="00FE1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dYcpXoxxfZucqYk5C4VRDGQwjQMOHNwkOI6QKHfgf80=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lpL/GWELDSf9QHsSDHVNdJcHRnVWbGU+E3CESl+nLBI=</DigestValue>
    </Reference>
  </SignedInfo>
  <SignatureValue>JLXWOyMd4HL59IVS8CqdxIwv+XF7JaOkHMc3rapqJDv4rc29v7sPZtjtNM/RJ0N2
pVPq6TAYDbGwGI5bT+Yn1w==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GwJCzMpYDw9bd8A+NHGf4egX9eU=</DigestValue>
      </Reference>
      <Reference URI="/word/fontTable.xml?ContentType=application/vnd.openxmlformats-officedocument.wordprocessingml.fontTable+xml">
        <DigestMethod Algorithm="http://www.w3.org/2000/09/xmldsig#sha1"/>
        <DigestValue>NtD6LTz4i7IdLvdQ/xzKhMisdmw=</DigestValue>
      </Reference>
      <Reference URI="/word/numbering.xml?ContentType=application/vnd.openxmlformats-officedocument.wordprocessingml.numbering+xml">
        <DigestMethod Algorithm="http://www.w3.org/2000/09/xmldsig#sha1"/>
        <DigestValue>UlCVXaGzcTlgqyvfVPq/MjUiS0c=</DigestValue>
      </Reference>
      <Reference URI="/word/settings.xml?ContentType=application/vnd.openxmlformats-officedocument.wordprocessingml.settings+xml">
        <DigestMethod Algorithm="http://www.w3.org/2000/09/xmldsig#sha1"/>
        <DigestValue>1PJdOsk48vmSZJmY6HRQq4Q05Ig=</DigestValue>
      </Reference>
      <Reference URI="/word/styles.xml?ContentType=application/vnd.openxmlformats-officedocument.wordprocessingml.styles+xml">
        <DigestMethod Algorithm="http://www.w3.org/2000/09/xmldsig#sha1"/>
        <DigestValue>n9pGfhVR1bY2psYb9O7sCRvHCUs=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2026-07-01T12:07:40Z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2026-07-01T12:07:40Z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2026-07-01T11:58:00Z</dcterms:created>
  <dcterms:modified xsi:type="dcterms:W3CDTF">2026-07-01T12:04:00Z</dcterms:modified>
</cp:coreProperties>
</file>