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B71894" w14:textId="77777777" w:rsidR="00FA03CB" w:rsidRDefault="00FA03CB" w:rsidP="00EE5A67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ДОГОВОР  № ___</w:t>
      </w:r>
    </w:p>
    <w:p w14:paraId="4036C0A7" w14:textId="77777777" w:rsidR="00FA03CB" w:rsidRDefault="00FA03CB" w:rsidP="00EE5A67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КУПЛИ-ПРОДАЖИ ИМУЩЕСТВА</w:t>
      </w:r>
    </w:p>
    <w:p w14:paraId="0F89AD2C" w14:textId="77777777" w:rsidR="00FA03CB" w:rsidRPr="00BF0E89" w:rsidRDefault="00FA03CB" w:rsidP="00EE5A67">
      <w:pPr>
        <w:jc w:val="both"/>
        <w:rPr>
          <w:i/>
          <w:sz w:val="22"/>
          <w:szCs w:val="22"/>
        </w:rPr>
      </w:pPr>
      <w:r>
        <w:rPr>
          <w:i/>
          <w:sz w:val="22"/>
          <w:szCs w:val="22"/>
        </w:rPr>
        <w:t>____________</w:t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  <w:t>«__»______20</w:t>
      </w:r>
      <w:r>
        <w:rPr>
          <w:i/>
          <w:sz w:val="22"/>
          <w:szCs w:val="22"/>
        </w:rPr>
        <w:t>2</w:t>
      </w:r>
      <w:r w:rsidR="00FC7C68">
        <w:rPr>
          <w:i/>
          <w:sz w:val="22"/>
          <w:szCs w:val="22"/>
        </w:rPr>
        <w:t>6</w:t>
      </w:r>
      <w:r w:rsidRPr="00BF0E89">
        <w:rPr>
          <w:i/>
          <w:sz w:val="22"/>
          <w:szCs w:val="22"/>
        </w:rPr>
        <w:t xml:space="preserve"> г.</w:t>
      </w:r>
    </w:p>
    <w:p w14:paraId="2FC5370B" w14:textId="77777777" w:rsidR="00FA03CB" w:rsidRDefault="00FA03CB" w:rsidP="00EE5A67">
      <w:pPr>
        <w:jc w:val="both"/>
        <w:rPr>
          <w:sz w:val="22"/>
          <w:szCs w:val="22"/>
        </w:rPr>
      </w:pPr>
    </w:p>
    <w:p w14:paraId="3BDD7477" w14:textId="3FC0C585" w:rsidR="00FA03CB" w:rsidRPr="00EA3C75" w:rsidRDefault="00FA03CB" w:rsidP="00C6384E">
      <w:pPr>
        <w:ind w:firstLine="708"/>
        <w:jc w:val="both"/>
        <w:rPr>
          <w:sz w:val="22"/>
          <w:szCs w:val="22"/>
        </w:rPr>
      </w:pPr>
      <w:r w:rsidRPr="00EA3C75">
        <w:rPr>
          <w:sz w:val="22"/>
          <w:szCs w:val="22"/>
        </w:rPr>
        <w:t xml:space="preserve">Финансовый управляющий гражданина РФ </w:t>
      </w:r>
      <w:r w:rsidR="0038589A" w:rsidRPr="0038589A">
        <w:rPr>
          <w:sz w:val="22"/>
          <w:szCs w:val="22"/>
        </w:rPr>
        <w:t>Кагамлык Мари</w:t>
      </w:r>
      <w:r w:rsidR="0038589A">
        <w:rPr>
          <w:sz w:val="22"/>
          <w:szCs w:val="22"/>
        </w:rPr>
        <w:t>и</w:t>
      </w:r>
      <w:r w:rsidR="0038589A" w:rsidRPr="0038589A">
        <w:rPr>
          <w:sz w:val="22"/>
          <w:szCs w:val="22"/>
        </w:rPr>
        <w:t xml:space="preserve"> Михайловн</w:t>
      </w:r>
      <w:r w:rsidR="0038589A">
        <w:rPr>
          <w:sz w:val="22"/>
          <w:szCs w:val="22"/>
        </w:rPr>
        <w:t>ы</w:t>
      </w:r>
      <w:r w:rsidR="0038589A" w:rsidRPr="0038589A">
        <w:rPr>
          <w:sz w:val="22"/>
          <w:szCs w:val="22"/>
        </w:rPr>
        <w:t xml:space="preserve"> (дата рождения: 07.04.1998 г., место рождения: гор. Новодвинск Архангельская обл., СНИЛС 147-376-817 99, ИНН 290304959602, адрес регистрации по месту жительства: 606870, Нижегородская область, деревня Маркуша, д. 17, кв. 2</w:t>
      </w:r>
      <w:r w:rsidRPr="00EA3C75">
        <w:rPr>
          <w:sz w:val="22"/>
          <w:szCs w:val="22"/>
        </w:rPr>
        <w:t xml:space="preserve">) Гладких Алёна Алексеевна (ИНН 027807993539, СНИЛС 156-515-905 77, адрес для корреспонденции: 450105, Респ Башкортостан, г Уфа, а/я 10) - член ААУ «ЕВРАЗИЯ» (ОГРН 1185835002968, ИНН 5837071895, адрес: 115191, г, Москва, ул. Городская, д. 8, оф. 38), действующая на основании решения Арбитражного </w:t>
      </w:r>
      <w:r w:rsidR="00C6384E" w:rsidRPr="00EA3C75">
        <w:rPr>
          <w:sz w:val="22"/>
          <w:szCs w:val="22"/>
        </w:rPr>
        <w:t>с</w:t>
      </w:r>
      <w:r w:rsidRPr="00EA3C75">
        <w:rPr>
          <w:sz w:val="22"/>
          <w:szCs w:val="22"/>
        </w:rPr>
        <w:t xml:space="preserve">уда </w:t>
      </w:r>
      <w:r w:rsidR="0038589A" w:rsidRPr="0038589A">
        <w:rPr>
          <w:sz w:val="22"/>
          <w:szCs w:val="22"/>
        </w:rPr>
        <w:t>Нижегородской области от 10.11.2025 г. по делу № А43-24774/2025</w:t>
      </w:r>
      <w:r w:rsidRPr="00EA3C75">
        <w:rPr>
          <w:sz w:val="22"/>
          <w:szCs w:val="22"/>
        </w:rPr>
        <w:t>, именуемый в дальнейшем «Продавец», с одной стороны, и ____________________________________________ в лице __________________________________, действующего на основании _____________, именуемое в дальнейшем «Покупатель», с другой стороны, заключили настоящий договор о нижеследующем:</w:t>
      </w:r>
    </w:p>
    <w:p w14:paraId="39C9E068" w14:textId="77777777" w:rsidR="00FA03CB" w:rsidRDefault="00FA03CB" w:rsidP="00EE5A67">
      <w:pPr>
        <w:rPr>
          <w:sz w:val="22"/>
          <w:szCs w:val="22"/>
        </w:rPr>
      </w:pPr>
    </w:p>
    <w:p w14:paraId="10B2D432" w14:textId="77777777" w:rsidR="00FA03CB" w:rsidRPr="00FA5276" w:rsidRDefault="00FA03CB" w:rsidP="00FA5276">
      <w:pPr>
        <w:jc w:val="center"/>
        <w:rPr>
          <w:b/>
          <w:sz w:val="22"/>
          <w:szCs w:val="22"/>
        </w:rPr>
      </w:pPr>
      <w:r w:rsidRPr="00FA5276">
        <w:rPr>
          <w:b/>
          <w:sz w:val="22"/>
          <w:szCs w:val="22"/>
        </w:rPr>
        <w:t>1. ПРЕДМЕТ ДОГОВОРА</w:t>
      </w:r>
    </w:p>
    <w:p w14:paraId="3783308C" w14:textId="2499745D" w:rsidR="00FA03CB" w:rsidRPr="008B1594" w:rsidRDefault="00FA03CB" w:rsidP="00C6384E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1.1.</w:t>
      </w:r>
      <w:r>
        <w:rPr>
          <w:sz w:val="22"/>
          <w:szCs w:val="22"/>
        </w:rPr>
        <w:tab/>
      </w:r>
      <w:r w:rsidRPr="00A70946">
        <w:rPr>
          <w:sz w:val="22"/>
          <w:szCs w:val="22"/>
        </w:rPr>
        <w:t>По результатам электронных торгов, проведенных в рамках</w:t>
      </w:r>
      <w:r>
        <w:rPr>
          <w:sz w:val="22"/>
          <w:szCs w:val="22"/>
        </w:rPr>
        <w:t xml:space="preserve"> процедуры банкротства гражданина </w:t>
      </w:r>
      <w:r w:rsidR="0038589A" w:rsidRPr="0038589A">
        <w:t>Кагамлык Марии Михайловны</w:t>
      </w:r>
      <w:r w:rsidRPr="00A70946">
        <w:rPr>
          <w:sz w:val="22"/>
          <w:szCs w:val="22"/>
        </w:rPr>
        <w:t>, ПРОДАВЕЦ продает, а ПОКУПАТЕЛЬ покупает:</w:t>
      </w:r>
      <w:r>
        <w:t xml:space="preserve"> </w:t>
      </w:r>
      <w:r>
        <w:rPr>
          <w:sz w:val="22"/>
          <w:szCs w:val="22"/>
        </w:rPr>
        <w:t>____________________________</w:t>
      </w:r>
      <w:r w:rsidRPr="008B1594">
        <w:rPr>
          <w:sz w:val="22"/>
          <w:szCs w:val="22"/>
        </w:rPr>
        <w:t>.</w:t>
      </w:r>
    </w:p>
    <w:p w14:paraId="3EEA2F0B" w14:textId="77777777" w:rsidR="00FA03CB" w:rsidRDefault="00FA03CB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1.2.  Продавец  гарантирует, что до совершения настоящего  договора указанное в п. 1.1 имущество никому другому не продано.</w:t>
      </w:r>
    </w:p>
    <w:p w14:paraId="391B9E13" w14:textId="77777777" w:rsidR="00FA03CB" w:rsidRPr="00E66209" w:rsidRDefault="00FA03CB" w:rsidP="00E66209">
      <w:pPr>
        <w:jc w:val="center"/>
        <w:rPr>
          <w:b/>
          <w:sz w:val="22"/>
          <w:szCs w:val="22"/>
        </w:rPr>
      </w:pPr>
      <w:r w:rsidRPr="00E66209">
        <w:rPr>
          <w:b/>
          <w:sz w:val="22"/>
          <w:szCs w:val="22"/>
        </w:rPr>
        <w:t>2. ЦЕНА ДОГОВОРА И ПОРЯДОК РАСЧЕТОВ</w:t>
      </w:r>
    </w:p>
    <w:p w14:paraId="738C1A03" w14:textId="77777777" w:rsidR="00FA03CB" w:rsidRDefault="00FA03CB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2.1. Цена приобретаемого Покупателем имущества, указанного в п. 1.1 настоящего договора, составляет ______________________ рублей. Указанная цена, установленная по результатам открытых торгов по продаже имущества Продавца, является окончательной и изменению не подлежит.</w:t>
      </w:r>
    </w:p>
    <w:p w14:paraId="60CEE07F" w14:textId="77777777" w:rsidR="00FA03CB" w:rsidRDefault="00FA03CB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2.2. Сумма указанная в п. 2.1. настоящего Договора подлежит перечислению на расчетный счет Продавца в течение 30 (тридцати) дней с момента подписания настоящего договора за вычетом суммы внесенного задатка. Обязательство Покупателя по оплате приобретаемого имущества считается выполненным в день зачисления всей суммы денежных средств на расчетный счет Продавца. </w:t>
      </w:r>
    </w:p>
    <w:p w14:paraId="7B874844" w14:textId="77777777" w:rsidR="00FA03CB" w:rsidRDefault="00FA03CB" w:rsidP="001046AA">
      <w:pPr>
        <w:jc w:val="center"/>
        <w:rPr>
          <w:b/>
          <w:sz w:val="22"/>
          <w:szCs w:val="22"/>
        </w:rPr>
      </w:pPr>
      <w:r w:rsidRPr="001046AA">
        <w:rPr>
          <w:b/>
          <w:sz w:val="22"/>
          <w:szCs w:val="22"/>
        </w:rPr>
        <w:t>3. СРОК НАСТОЯЩЕГО ДОГОВОРА</w:t>
      </w:r>
    </w:p>
    <w:p w14:paraId="0FEC5AA2" w14:textId="77777777" w:rsidR="00FA03CB" w:rsidRPr="001046AA" w:rsidRDefault="00FA03CB" w:rsidP="001046AA">
      <w:pPr>
        <w:jc w:val="center"/>
        <w:rPr>
          <w:b/>
          <w:sz w:val="22"/>
          <w:szCs w:val="22"/>
        </w:rPr>
      </w:pPr>
    </w:p>
    <w:p w14:paraId="795DAB20" w14:textId="77777777" w:rsidR="00FA03CB" w:rsidRDefault="00FA03CB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</w:t>
      </w:r>
      <w:r>
        <w:rPr>
          <w:sz w:val="22"/>
          <w:szCs w:val="22"/>
        </w:rPr>
        <w:tab/>
        <w:t>3.1. Настоящий договор действует до полного исполнения сторонами своих обязательств по договору.</w:t>
      </w:r>
    </w:p>
    <w:p w14:paraId="197AE642" w14:textId="77777777" w:rsidR="00FA03CB" w:rsidRDefault="00FA03CB" w:rsidP="00455F6D">
      <w:pPr>
        <w:jc w:val="center"/>
        <w:rPr>
          <w:b/>
          <w:sz w:val="22"/>
          <w:szCs w:val="22"/>
        </w:rPr>
      </w:pPr>
      <w:r w:rsidRPr="00455F6D">
        <w:rPr>
          <w:b/>
          <w:sz w:val="22"/>
          <w:szCs w:val="22"/>
        </w:rPr>
        <w:t>4. ПЕРЕХОД ПРАВА СОБСТВЕННОСТИ НА ИМУЩЕСТВО</w:t>
      </w:r>
    </w:p>
    <w:p w14:paraId="1AE040BB" w14:textId="77777777" w:rsidR="00FA03CB" w:rsidRPr="00455F6D" w:rsidRDefault="00FA03CB" w:rsidP="00455F6D">
      <w:pPr>
        <w:jc w:val="center"/>
        <w:rPr>
          <w:b/>
          <w:sz w:val="22"/>
          <w:szCs w:val="22"/>
        </w:rPr>
      </w:pPr>
    </w:p>
    <w:p w14:paraId="281FF5BD" w14:textId="77777777" w:rsidR="00FA03CB" w:rsidRDefault="00FA03CB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 xml:space="preserve">4.1.  Продавец обязан в 30 - дневный срок с момента подписания настоящего договора, но не ранее оплаты Покупателем приобретаемого имущества в полном объеме, передать Покупателю, а Покупатель принять от Продавца документы, подтверждающие права Продавца, по акту приема-передачи, подписанному сторонами. Указанный акт прилагается к настоящему Договору (Приложение № 2) и является его неотъемлемой частью. </w:t>
      </w:r>
    </w:p>
    <w:p w14:paraId="6D232927" w14:textId="77777777" w:rsidR="00FA03CB" w:rsidRDefault="00FA03CB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4.2. Право собственности на имущество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14:paraId="78EEA0AB" w14:textId="77777777" w:rsidR="00FA03CB" w:rsidRDefault="00FA03CB" w:rsidP="00465F18">
      <w:pPr>
        <w:jc w:val="both"/>
        <w:rPr>
          <w:sz w:val="22"/>
          <w:szCs w:val="22"/>
        </w:rPr>
      </w:pPr>
    </w:p>
    <w:p w14:paraId="7596C8B6" w14:textId="77777777" w:rsidR="00FA03CB" w:rsidRDefault="00FA03CB" w:rsidP="00465F18">
      <w:pPr>
        <w:jc w:val="center"/>
        <w:rPr>
          <w:b/>
          <w:sz w:val="22"/>
          <w:szCs w:val="22"/>
        </w:rPr>
      </w:pPr>
      <w:r w:rsidRPr="005025DC">
        <w:rPr>
          <w:b/>
          <w:sz w:val="22"/>
          <w:szCs w:val="22"/>
        </w:rPr>
        <w:t>5. ПРАВА И ОБЯЗАННОСТИ СТОРОН</w:t>
      </w:r>
    </w:p>
    <w:p w14:paraId="349EF36A" w14:textId="77777777" w:rsidR="00FA03CB" w:rsidRPr="005025DC" w:rsidRDefault="00FA03CB" w:rsidP="00465F18">
      <w:pPr>
        <w:jc w:val="center"/>
        <w:rPr>
          <w:b/>
          <w:sz w:val="22"/>
          <w:szCs w:val="22"/>
        </w:rPr>
      </w:pPr>
    </w:p>
    <w:p w14:paraId="50ED08BE" w14:textId="77777777" w:rsidR="00FA03CB" w:rsidRDefault="00FA03CB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</w:t>
      </w:r>
      <w:r>
        <w:rPr>
          <w:sz w:val="22"/>
          <w:szCs w:val="22"/>
        </w:rPr>
        <w:tab/>
        <w:t>5.1. Продавец обязан:</w:t>
      </w:r>
    </w:p>
    <w:p w14:paraId="307535B2" w14:textId="77777777" w:rsidR="00FA03CB" w:rsidRDefault="00FA03CB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5.1.1. Передать Покупателю в его собственность имущество, указанное в п. 1.1 настоящего договора по акту приема-передачи, подписанному сторонами в течение 3 дней с момента оплаты Покупателем приобретаемого имущества в полном объеме.</w:t>
      </w:r>
    </w:p>
    <w:p w14:paraId="1B99AAE2" w14:textId="77777777" w:rsidR="00FA03CB" w:rsidRDefault="00FA03CB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5.1.2. Предоставить  все имеющиеся у него необходимые  документы  и нести полную ответственность за их достоверность.</w:t>
      </w:r>
    </w:p>
    <w:p w14:paraId="713D62EF" w14:textId="77777777" w:rsidR="00FA03CB" w:rsidRDefault="00FA03CB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5.2. Покупатель обязан:</w:t>
      </w:r>
    </w:p>
    <w:p w14:paraId="5B096BED" w14:textId="77777777" w:rsidR="00FA03CB" w:rsidRDefault="00FA03CB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  </w:t>
      </w:r>
      <w:r>
        <w:rPr>
          <w:sz w:val="22"/>
          <w:szCs w:val="22"/>
        </w:rPr>
        <w:tab/>
        <w:t>5.2.1. Оплатить приобретаемое имущество в полном объеме в течение 30 календарных дней с момента подписания настоящего договора.</w:t>
      </w:r>
    </w:p>
    <w:p w14:paraId="137E3BBE" w14:textId="77777777" w:rsidR="00FA03CB" w:rsidRPr="00020CED" w:rsidRDefault="00FA03CB" w:rsidP="00020CED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 w:rsidRPr="00020CED">
        <w:rPr>
          <w:sz w:val="22"/>
          <w:szCs w:val="22"/>
        </w:rPr>
        <w:tab/>
        <w:t>5.2.2.  Принять  имущество в состоянии как есть на момент передачи АМТС.</w:t>
      </w:r>
    </w:p>
    <w:p w14:paraId="6CC696ED" w14:textId="77777777" w:rsidR="00FA03CB" w:rsidRPr="00020CED" w:rsidRDefault="00FA03CB" w:rsidP="00020CED">
      <w:pPr>
        <w:jc w:val="both"/>
        <w:rPr>
          <w:sz w:val="22"/>
          <w:szCs w:val="22"/>
        </w:rPr>
      </w:pPr>
      <w:r w:rsidRPr="00020CED">
        <w:rPr>
          <w:sz w:val="22"/>
          <w:szCs w:val="22"/>
        </w:rPr>
        <w:t xml:space="preserve">            5.2.3.  Покупатель обязуется принять АМТС, и своими силами о</w:t>
      </w:r>
      <w:r>
        <w:rPr>
          <w:sz w:val="22"/>
          <w:szCs w:val="22"/>
        </w:rPr>
        <w:t>существить постановку на государ</w:t>
      </w:r>
      <w:r w:rsidRPr="00020CED">
        <w:rPr>
          <w:sz w:val="22"/>
          <w:szCs w:val="22"/>
        </w:rPr>
        <w:t>ственный учет ГИБДД.</w:t>
      </w:r>
    </w:p>
    <w:p w14:paraId="1998F710" w14:textId="77777777" w:rsidR="00FA03CB" w:rsidRDefault="00FA03CB" w:rsidP="00465F18">
      <w:pPr>
        <w:jc w:val="both"/>
        <w:rPr>
          <w:sz w:val="22"/>
          <w:szCs w:val="22"/>
        </w:rPr>
      </w:pPr>
    </w:p>
    <w:p w14:paraId="1C4AE91F" w14:textId="77777777" w:rsidR="00FA03CB" w:rsidRDefault="00FA03CB" w:rsidP="00465F18">
      <w:pPr>
        <w:jc w:val="center"/>
        <w:rPr>
          <w:b/>
          <w:sz w:val="22"/>
          <w:szCs w:val="22"/>
        </w:rPr>
      </w:pPr>
      <w:r w:rsidRPr="005025DC">
        <w:rPr>
          <w:b/>
          <w:sz w:val="22"/>
          <w:szCs w:val="22"/>
        </w:rPr>
        <w:t>6. ОТВЕТСТВЕННОСТЬ</w:t>
      </w:r>
    </w:p>
    <w:p w14:paraId="00DE089B" w14:textId="77777777" w:rsidR="00FA03CB" w:rsidRPr="005025DC" w:rsidRDefault="00FA03CB" w:rsidP="00465F18">
      <w:pPr>
        <w:jc w:val="center"/>
        <w:rPr>
          <w:b/>
          <w:sz w:val="22"/>
          <w:szCs w:val="22"/>
        </w:rPr>
      </w:pPr>
    </w:p>
    <w:p w14:paraId="60FCDA94" w14:textId="77777777" w:rsidR="00FA03CB" w:rsidRDefault="00FA03CB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6.1. За неисполнение или ненадлежащее исполнение настоящего договора, виновная сторона возмещает другой стороне убытки. </w:t>
      </w:r>
    </w:p>
    <w:p w14:paraId="5F5A496A" w14:textId="77777777" w:rsidR="00FA03CB" w:rsidRDefault="00FA03CB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6.2. Во всем, что не предусмотрено настоящим договором, стороны руководствуются действующим законодательством РФ.</w:t>
      </w:r>
    </w:p>
    <w:p w14:paraId="25BF5129" w14:textId="77777777" w:rsidR="00FA03CB" w:rsidRPr="00020CED" w:rsidRDefault="00FA03CB" w:rsidP="00020CED">
      <w:pPr>
        <w:jc w:val="both"/>
        <w:rPr>
          <w:sz w:val="22"/>
          <w:szCs w:val="22"/>
        </w:rPr>
      </w:pPr>
      <w:r w:rsidRPr="00020CED">
        <w:rPr>
          <w:sz w:val="22"/>
          <w:szCs w:val="22"/>
        </w:rPr>
        <w:t xml:space="preserve">            6.3. Принимая во внимание, что АМТС имеет пробег и является бывшим в эксплуатации, Продавцом до подписания настоящего Договора доведена до Покупателя следующая информация: расходные материалы АМТС могут содержать следы износа. Покупатель принимает и согласен с тем, что неисправности, возникшие в результате естественного износа любых деталей, естественного старения покрытия деталей ходовой части и элементов системы выпуска отработанных газов, покрытия крепежных деталей, обивки и отделки и пр., а равно возникающие в результате воздействия окружающей среды, незначительные отклонения, не влияющие на качество характеристики и работоспособность, не являются недостатками и неисправностями.   </w:t>
      </w:r>
    </w:p>
    <w:p w14:paraId="379949B8" w14:textId="77777777" w:rsidR="00FA03CB" w:rsidRDefault="00FA03CB" w:rsidP="00020CED">
      <w:pPr>
        <w:ind w:firstLine="709"/>
        <w:jc w:val="both"/>
        <w:rPr>
          <w:sz w:val="22"/>
          <w:szCs w:val="22"/>
        </w:rPr>
      </w:pPr>
    </w:p>
    <w:p w14:paraId="0EADD7B0" w14:textId="77777777" w:rsidR="00FA03CB" w:rsidRPr="00717766" w:rsidRDefault="00FA03CB" w:rsidP="00465F18">
      <w:pPr>
        <w:jc w:val="center"/>
        <w:rPr>
          <w:b/>
          <w:sz w:val="22"/>
          <w:szCs w:val="22"/>
        </w:rPr>
      </w:pPr>
      <w:r w:rsidRPr="00717766">
        <w:rPr>
          <w:b/>
          <w:sz w:val="22"/>
          <w:szCs w:val="22"/>
        </w:rPr>
        <w:t>7. СПОРЫ</w:t>
      </w:r>
    </w:p>
    <w:p w14:paraId="3E38251F" w14:textId="77777777" w:rsidR="00FA03CB" w:rsidRDefault="00FA03CB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7.1. Споры и разногласия, возникающие при исполнении настоящего договора, стороны разрешают путем переговоров. При невозможности решения спорных вопросов путем переговоров, стороны обращаются в арбитражный суд в порядке, предусмотренном действующим законодательством РФ.</w:t>
      </w:r>
    </w:p>
    <w:p w14:paraId="0AF4FA38" w14:textId="77777777" w:rsidR="00FA03CB" w:rsidRDefault="00FA03CB" w:rsidP="00717766">
      <w:pPr>
        <w:jc w:val="center"/>
        <w:rPr>
          <w:b/>
          <w:sz w:val="22"/>
          <w:szCs w:val="22"/>
        </w:rPr>
      </w:pPr>
      <w:r w:rsidRPr="00717766">
        <w:rPr>
          <w:b/>
          <w:sz w:val="22"/>
          <w:szCs w:val="22"/>
        </w:rPr>
        <w:t>8. ПРОЧИЕ УСЛОВИЯ</w:t>
      </w:r>
    </w:p>
    <w:p w14:paraId="732FF5A8" w14:textId="77777777" w:rsidR="00FA03CB" w:rsidRPr="00717766" w:rsidRDefault="00FA03CB" w:rsidP="00717766">
      <w:pPr>
        <w:jc w:val="center"/>
        <w:rPr>
          <w:b/>
          <w:sz w:val="22"/>
          <w:szCs w:val="22"/>
        </w:rPr>
      </w:pPr>
    </w:p>
    <w:p w14:paraId="11F01A88" w14:textId="77777777" w:rsidR="00FA03CB" w:rsidRDefault="00FA03CB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ab/>
        <w:t>8.1. Любые изменения и дополнения к настоящему договору, действительны, только если они составлены в письменной форме и подписаны сторонами.</w:t>
      </w:r>
    </w:p>
    <w:p w14:paraId="4336877B" w14:textId="77777777" w:rsidR="00FA03CB" w:rsidRDefault="00FA03CB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8.2.  Любые акты, дополнения, протоколы, приложения к настоящему договору становятся его неотъемлемыми частями с момента их подписания сторонами.</w:t>
      </w:r>
    </w:p>
    <w:p w14:paraId="1DF85CBE" w14:textId="77777777" w:rsidR="00FA03CB" w:rsidRDefault="00FA03CB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8.3. В случае уклонения Покупателя от выполнения обязанности по оплате приобретаемого имущества в установленные настоящим Договором сроки,  настоящий  договор расторгается в одностороннем порядке. Задаток, уплаченный Покупателем, не возвращается и включается в конкурсную массу.</w:t>
      </w:r>
    </w:p>
    <w:p w14:paraId="5C0A9D71" w14:textId="77777777" w:rsidR="00FA03CB" w:rsidRDefault="00FA03CB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8.4. Во всем, что не оговорено в настоящем договоре, стороны руководствуются действующим законодательством РФ.</w:t>
      </w:r>
    </w:p>
    <w:p w14:paraId="1E46EFA4" w14:textId="77777777" w:rsidR="00FA03CB" w:rsidRDefault="00FA03CB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8.5. Настоящий договор и приложения к нему составлены в 3 (трех) экземплярах, имеющих одинаковую юридическую силу, по одному экземпляру для каждой из сторон, один экземпляр для органа, осуществляющего государственную регистрацию прав на имущество и сделок с ним.</w:t>
      </w:r>
    </w:p>
    <w:p w14:paraId="22641629" w14:textId="77777777" w:rsidR="00FA03CB" w:rsidRDefault="00FA03CB" w:rsidP="004364D7">
      <w:pPr>
        <w:jc w:val="center"/>
        <w:rPr>
          <w:b/>
          <w:sz w:val="22"/>
          <w:szCs w:val="22"/>
        </w:rPr>
      </w:pPr>
    </w:p>
    <w:p w14:paraId="74B2E37B" w14:textId="77777777" w:rsidR="00FA03CB" w:rsidRDefault="00FA03CB" w:rsidP="004364D7">
      <w:pPr>
        <w:jc w:val="center"/>
        <w:rPr>
          <w:b/>
          <w:sz w:val="22"/>
          <w:szCs w:val="22"/>
        </w:rPr>
      </w:pPr>
      <w:r w:rsidRPr="004364D7">
        <w:rPr>
          <w:b/>
          <w:sz w:val="22"/>
          <w:szCs w:val="22"/>
        </w:rPr>
        <w:t>9. АДРЕСА И БАНКОВСКИЕ РЕКВИЗИТЫ СТОРОН</w:t>
      </w:r>
    </w:p>
    <w:p w14:paraId="0DCDD58E" w14:textId="77777777" w:rsidR="00FA03CB" w:rsidRPr="004364D7" w:rsidRDefault="00FA03CB" w:rsidP="004364D7">
      <w:pPr>
        <w:jc w:val="center"/>
        <w:rPr>
          <w:b/>
          <w:sz w:val="22"/>
          <w:szCs w:val="22"/>
        </w:rPr>
      </w:pPr>
    </w:p>
    <w:tbl>
      <w:tblPr>
        <w:tblW w:w="10031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0A0" w:firstRow="1" w:lastRow="0" w:firstColumn="1" w:lastColumn="0" w:noHBand="0" w:noVBand="0"/>
      </w:tblPr>
      <w:tblGrid>
        <w:gridCol w:w="5353"/>
        <w:gridCol w:w="4678"/>
      </w:tblGrid>
      <w:tr w:rsidR="00FA03CB" w:rsidRPr="006B3DB5" w14:paraId="1227523B" w14:textId="77777777">
        <w:trPr>
          <w:trHeight w:val="1995"/>
        </w:trPr>
        <w:tc>
          <w:tcPr>
            <w:tcW w:w="535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2C866368" w14:textId="77777777" w:rsidR="00FA03CB" w:rsidRPr="006B3DB5" w:rsidRDefault="00FA03CB">
            <w:pPr>
              <w:suppressAutoHyphens/>
              <w:rPr>
                <w:b/>
                <w:lang w:eastAsia="ar-SA"/>
              </w:rPr>
            </w:pPr>
            <w:r w:rsidRPr="006B3DB5">
              <w:rPr>
                <w:b/>
                <w:lang w:eastAsia="ar-SA"/>
              </w:rPr>
              <w:t>Продавец:</w:t>
            </w:r>
          </w:p>
          <w:p w14:paraId="3AA056D0" w14:textId="77777777" w:rsidR="00FA03CB" w:rsidRPr="006B3DB5" w:rsidRDefault="00FA03CB" w:rsidP="00465F18">
            <w:pPr>
              <w:rPr>
                <w:sz w:val="22"/>
                <w:szCs w:val="22"/>
              </w:rPr>
            </w:pPr>
            <w:r w:rsidRPr="006B3DB5">
              <w:rPr>
                <w:sz w:val="22"/>
                <w:szCs w:val="22"/>
              </w:rPr>
              <w:t xml:space="preserve">Финансовый управляющий </w:t>
            </w:r>
          </w:p>
          <w:p w14:paraId="7021CBA3" w14:textId="77777777" w:rsidR="0038589A" w:rsidRPr="0038589A" w:rsidRDefault="0038589A" w:rsidP="0038589A">
            <w:pPr>
              <w:rPr>
                <w:sz w:val="22"/>
                <w:szCs w:val="22"/>
              </w:rPr>
            </w:pPr>
            <w:r w:rsidRPr="0038589A">
              <w:rPr>
                <w:sz w:val="22"/>
                <w:szCs w:val="22"/>
              </w:rPr>
              <w:t xml:space="preserve">Кагамлык Марии Михайловны </w:t>
            </w:r>
          </w:p>
          <w:p w14:paraId="1861E141" w14:textId="5B8E2DD7" w:rsidR="007978AB" w:rsidRDefault="0038589A" w:rsidP="0038589A">
            <w:pPr>
              <w:jc w:val="both"/>
              <w:rPr>
                <w:sz w:val="22"/>
                <w:szCs w:val="22"/>
              </w:rPr>
            </w:pPr>
            <w:r w:rsidRPr="0038589A">
              <w:rPr>
                <w:sz w:val="22"/>
                <w:szCs w:val="22"/>
              </w:rPr>
              <w:t>СНИЛС 147-376-817 99, ИНН 290304959602</w:t>
            </w:r>
          </w:p>
          <w:p w14:paraId="1955078D" w14:textId="77777777" w:rsidR="0038589A" w:rsidRPr="006B3DB5" w:rsidRDefault="0038589A" w:rsidP="0038589A">
            <w:pPr>
              <w:jc w:val="both"/>
              <w:rPr>
                <w:sz w:val="22"/>
                <w:szCs w:val="22"/>
              </w:rPr>
            </w:pPr>
          </w:p>
          <w:p w14:paraId="1B608CA7" w14:textId="77777777" w:rsidR="00FA03CB" w:rsidRPr="006B3DB5" w:rsidRDefault="00FA03CB" w:rsidP="00866A0D">
            <w:pPr>
              <w:jc w:val="both"/>
              <w:rPr>
                <w:sz w:val="22"/>
                <w:szCs w:val="22"/>
              </w:rPr>
            </w:pPr>
            <w:r w:rsidRPr="006B3DB5">
              <w:rPr>
                <w:sz w:val="22"/>
                <w:szCs w:val="22"/>
              </w:rPr>
              <w:t xml:space="preserve">Гладких Алёна Алексеевна </w:t>
            </w:r>
          </w:p>
          <w:p w14:paraId="620094F1" w14:textId="77777777" w:rsidR="00FA03CB" w:rsidRPr="006B3DB5" w:rsidRDefault="00FA03CB" w:rsidP="00866A0D">
            <w:pPr>
              <w:jc w:val="both"/>
              <w:rPr>
                <w:sz w:val="22"/>
                <w:szCs w:val="22"/>
              </w:rPr>
            </w:pPr>
            <w:r w:rsidRPr="006B3DB5">
              <w:rPr>
                <w:sz w:val="22"/>
                <w:szCs w:val="22"/>
              </w:rPr>
              <w:t xml:space="preserve">ИНН 027807993539, СНИЛС 156-515-905 77, </w:t>
            </w:r>
          </w:p>
          <w:p w14:paraId="4B5EDD2F" w14:textId="77777777" w:rsidR="00FA03CB" w:rsidRPr="006B3DB5" w:rsidRDefault="00FA03CB" w:rsidP="00866A0D">
            <w:pPr>
              <w:jc w:val="both"/>
              <w:rPr>
                <w:sz w:val="22"/>
                <w:szCs w:val="22"/>
              </w:rPr>
            </w:pPr>
            <w:r w:rsidRPr="006B3DB5">
              <w:rPr>
                <w:sz w:val="22"/>
                <w:szCs w:val="22"/>
              </w:rPr>
              <w:t>адрес для корреспонденции: 450105, Респ Башкортостан, г Уфа, а/я 10</w:t>
            </w:r>
          </w:p>
          <w:p w14:paraId="115822AD" w14:textId="77777777" w:rsidR="00FA03CB" w:rsidRPr="006B3DB5" w:rsidRDefault="00FA03CB" w:rsidP="00866A0D">
            <w:pPr>
              <w:jc w:val="both"/>
              <w:rPr>
                <w:sz w:val="22"/>
                <w:szCs w:val="22"/>
              </w:rPr>
            </w:pPr>
          </w:p>
          <w:p w14:paraId="237B79F7" w14:textId="43134457" w:rsidR="007978AB" w:rsidRDefault="0038589A">
            <w:pPr>
              <w:suppressAutoHyphens/>
              <w:ind w:right="-57"/>
              <w:jc w:val="both"/>
              <w:rPr>
                <w:sz w:val="22"/>
                <w:szCs w:val="22"/>
              </w:rPr>
            </w:pPr>
            <w:r w:rsidRPr="0038589A">
              <w:rPr>
                <w:sz w:val="22"/>
                <w:szCs w:val="22"/>
              </w:rPr>
              <w:t xml:space="preserve">р/с № 40817810050223984486 в филиале "Центральный" ПАО "Совкомбанк", к/с </w:t>
            </w:r>
            <w:r w:rsidRPr="0038589A">
              <w:rPr>
                <w:sz w:val="22"/>
                <w:szCs w:val="22"/>
              </w:rPr>
              <w:lastRenderedPageBreak/>
              <w:t>30101810150040000763, БИК 045004763, ИНН 4401116480 получатель Кагамлык М.М.</w:t>
            </w:r>
          </w:p>
          <w:p w14:paraId="51B02237" w14:textId="77777777" w:rsidR="0038589A" w:rsidRPr="006B3DB5" w:rsidRDefault="0038589A">
            <w:pPr>
              <w:suppressAutoHyphens/>
              <w:ind w:right="-57"/>
              <w:jc w:val="both"/>
              <w:rPr>
                <w:b/>
                <w:sz w:val="22"/>
                <w:szCs w:val="22"/>
                <w:lang w:eastAsia="ar-SA"/>
              </w:rPr>
            </w:pPr>
          </w:p>
          <w:p w14:paraId="71EBF2D4" w14:textId="5EEA3EA6" w:rsidR="00FA03CB" w:rsidRPr="006B3DB5" w:rsidRDefault="00FA03CB">
            <w:pPr>
              <w:suppressAutoHyphens/>
              <w:ind w:right="-57"/>
              <w:jc w:val="both"/>
              <w:rPr>
                <w:b/>
                <w:sz w:val="22"/>
                <w:szCs w:val="22"/>
                <w:lang w:eastAsia="ar-SA"/>
              </w:rPr>
            </w:pPr>
            <w:r w:rsidRPr="006B3DB5">
              <w:rPr>
                <w:b/>
                <w:sz w:val="22"/>
                <w:szCs w:val="22"/>
                <w:lang w:eastAsia="ar-SA"/>
              </w:rPr>
              <w:t xml:space="preserve">Финансовый управляющий </w:t>
            </w:r>
            <w:r w:rsidR="0038589A">
              <w:rPr>
                <w:b/>
                <w:sz w:val="22"/>
                <w:szCs w:val="22"/>
                <w:lang w:eastAsia="ar-SA"/>
              </w:rPr>
              <w:t>Кагамлык М.М.</w:t>
            </w:r>
          </w:p>
          <w:p w14:paraId="03CF9F43" w14:textId="77777777" w:rsidR="00FA03CB" w:rsidRPr="006B3DB5" w:rsidRDefault="00FA03CB">
            <w:pPr>
              <w:suppressAutoHyphens/>
              <w:ind w:right="-57"/>
              <w:jc w:val="both"/>
              <w:rPr>
                <w:b/>
                <w:lang w:eastAsia="ar-SA"/>
              </w:rPr>
            </w:pPr>
          </w:p>
          <w:p w14:paraId="4F1D84B6" w14:textId="77777777" w:rsidR="00FA03CB" w:rsidRPr="006B3DB5" w:rsidRDefault="00FA03CB" w:rsidP="00781194">
            <w:pPr>
              <w:suppressAutoHyphens/>
              <w:ind w:right="-57"/>
              <w:jc w:val="both"/>
              <w:rPr>
                <w:b/>
                <w:lang w:eastAsia="ar-SA"/>
              </w:rPr>
            </w:pPr>
            <w:r w:rsidRPr="006B3DB5">
              <w:rPr>
                <w:b/>
                <w:lang w:eastAsia="ar-SA"/>
              </w:rPr>
              <w:t>_____________________/</w:t>
            </w:r>
            <w:r w:rsidRPr="006B3DB5">
              <w:rPr>
                <w:b/>
              </w:rPr>
              <w:t xml:space="preserve"> А.А. Гладких</w:t>
            </w:r>
            <w:r w:rsidRPr="006B3DB5">
              <w:rPr>
                <w:b/>
                <w:lang w:eastAsia="ar-SA"/>
              </w:rPr>
              <w:t>/</w:t>
            </w:r>
          </w:p>
        </w:tc>
        <w:tc>
          <w:tcPr>
            <w:tcW w:w="4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3A791CE0" w14:textId="77777777" w:rsidR="00FA03CB" w:rsidRPr="006B3DB5" w:rsidRDefault="00FA03CB">
            <w:pPr>
              <w:rPr>
                <w:b/>
              </w:rPr>
            </w:pPr>
            <w:r w:rsidRPr="006B3DB5">
              <w:rPr>
                <w:b/>
              </w:rPr>
              <w:lastRenderedPageBreak/>
              <w:t>Покупатель:</w:t>
            </w:r>
          </w:p>
          <w:p w14:paraId="53558049" w14:textId="77777777" w:rsidR="00FA03CB" w:rsidRPr="006B3DB5" w:rsidRDefault="00FA03CB"/>
        </w:tc>
      </w:tr>
    </w:tbl>
    <w:p w14:paraId="098A4F85" w14:textId="77777777" w:rsidR="00FA03CB" w:rsidRDefault="00FA03CB"/>
    <w:sectPr w:rsidR="00FA03CB" w:rsidSect="00BE2792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4E11C5" w14:textId="77777777" w:rsidR="006208BE" w:rsidRDefault="006208BE" w:rsidP="00B7533D">
      <w:r>
        <w:separator/>
      </w:r>
    </w:p>
  </w:endnote>
  <w:endnote w:type="continuationSeparator" w:id="0">
    <w:p w14:paraId="69A0BF00" w14:textId="77777777" w:rsidR="006208BE" w:rsidRDefault="006208BE" w:rsidP="00B753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130BD0" w14:textId="77777777" w:rsidR="006208BE" w:rsidRDefault="006208BE" w:rsidP="00B7533D">
      <w:r>
        <w:separator/>
      </w:r>
    </w:p>
  </w:footnote>
  <w:footnote w:type="continuationSeparator" w:id="0">
    <w:p w14:paraId="2A88F489" w14:textId="77777777" w:rsidR="006208BE" w:rsidRDefault="006208BE" w:rsidP="00B753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E320D6" w14:textId="77777777" w:rsidR="00FA03CB" w:rsidRPr="00B7533D" w:rsidRDefault="00FA03CB" w:rsidP="00B7533D">
    <w:pPr>
      <w:pStyle w:val="a3"/>
      <w:jc w:val="right"/>
      <w:rPr>
        <w:b/>
        <w:i/>
      </w:rPr>
    </w:pPr>
    <w:r w:rsidRPr="00B7533D">
      <w:rPr>
        <w:b/>
        <w:i/>
      </w:rP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4A4C60"/>
    <w:multiLevelType w:val="hybridMultilevel"/>
    <w:tmpl w:val="7F0C7C5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71D53F34"/>
    <w:multiLevelType w:val="hybridMultilevel"/>
    <w:tmpl w:val="C024D274"/>
    <w:lvl w:ilvl="0" w:tplc="CA7EF32C">
      <w:start w:val="4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 w16cid:durableId="175840661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026008778">
    <w:abstractNumId w:val="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4E34"/>
    <w:rsid w:val="00002D2F"/>
    <w:rsid w:val="00005D48"/>
    <w:rsid w:val="00020CED"/>
    <w:rsid w:val="00055835"/>
    <w:rsid w:val="000565B3"/>
    <w:rsid w:val="0006191A"/>
    <w:rsid w:val="00065EC5"/>
    <w:rsid w:val="000669D2"/>
    <w:rsid w:val="0007718F"/>
    <w:rsid w:val="000B286A"/>
    <w:rsid w:val="000B6268"/>
    <w:rsid w:val="000C0060"/>
    <w:rsid w:val="000C23F0"/>
    <w:rsid w:val="000C3D61"/>
    <w:rsid w:val="001046AA"/>
    <w:rsid w:val="0011244B"/>
    <w:rsid w:val="00135B82"/>
    <w:rsid w:val="001516D2"/>
    <w:rsid w:val="001C4EC5"/>
    <w:rsid w:val="001D7EA7"/>
    <w:rsid w:val="001F497D"/>
    <w:rsid w:val="001F4E65"/>
    <w:rsid w:val="00214631"/>
    <w:rsid w:val="00261620"/>
    <w:rsid w:val="002630EF"/>
    <w:rsid w:val="002673C7"/>
    <w:rsid w:val="002709D9"/>
    <w:rsid w:val="002A5BB0"/>
    <w:rsid w:val="002F401F"/>
    <w:rsid w:val="00302606"/>
    <w:rsid w:val="0031702E"/>
    <w:rsid w:val="00331A0D"/>
    <w:rsid w:val="00340739"/>
    <w:rsid w:val="003435F0"/>
    <w:rsid w:val="00346E5D"/>
    <w:rsid w:val="00383333"/>
    <w:rsid w:val="0038589A"/>
    <w:rsid w:val="003A0073"/>
    <w:rsid w:val="003A013F"/>
    <w:rsid w:val="003B7414"/>
    <w:rsid w:val="003C4CCA"/>
    <w:rsid w:val="003E0230"/>
    <w:rsid w:val="003E4AFC"/>
    <w:rsid w:val="003E7F6A"/>
    <w:rsid w:val="00413169"/>
    <w:rsid w:val="00425352"/>
    <w:rsid w:val="00430293"/>
    <w:rsid w:val="004364D7"/>
    <w:rsid w:val="00440148"/>
    <w:rsid w:val="00455F6D"/>
    <w:rsid w:val="0045746B"/>
    <w:rsid w:val="00457D1E"/>
    <w:rsid w:val="00461491"/>
    <w:rsid w:val="00465F18"/>
    <w:rsid w:val="004775AE"/>
    <w:rsid w:val="004B6385"/>
    <w:rsid w:val="004E3B1E"/>
    <w:rsid w:val="005025DC"/>
    <w:rsid w:val="00553DBF"/>
    <w:rsid w:val="0059025B"/>
    <w:rsid w:val="0059088C"/>
    <w:rsid w:val="00592A52"/>
    <w:rsid w:val="005958CA"/>
    <w:rsid w:val="005E330E"/>
    <w:rsid w:val="005E553B"/>
    <w:rsid w:val="005F0B80"/>
    <w:rsid w:val="005F1195"/>
    <w:rsid w:val="00605B5B"/>
    <w:rsid w:val="0060704C"/>
    <w:rsid w:val="006208BE"/>
    <w:rsid w:val="006218B4"/>
    <w:rsid w:val="0062348C"/>
    <w:rsid w:val="006B3DB5"/>
    <w:rsid w:val="006D1CFA"/>
    <w:rsid w:val="006E5429"/>
    <w:rsid w:val="006F4718"/>
    <w:rsid w:val="00716AEF"/>
    <w:rsid w:val="00717766"/>
    <w:rsid w:val="00725A57"/>
    <w:rsid w:val="00732A39"/>
    <w:rsid w:val="0076373C"/>
    <w:rsid w:val="00781194"/>
    <w:rsid w:val="007978AB"/>
    <w:rsid w:val="007A4CC1"/>
    <w:rsid w:val="007A6CA5"/>
    <w:rsid w:val="007B1D74"/>
    <w:rsid w:val="007C6A36"/>
    <w:rsid w:val="007C7BF1"/>
    <w:rsid w:val="007E09BC"/>
    <w:rsid w:val="007F6E49"/>
    <w:rsid w:val="00834CCA"/>
    <w:rsid w:val="00840F74"/>
    <w:rsid w:val="00850E16"/>
    <w:rsid w:val="0085399C"/>
    <w:rsid w:val="00866A0D"/>
    <w:rsid w:val="00886EF7"/>
    <w:rsid w:val="008B1594"/>
    <w:rsid w:val="008F2E2C"/>
    <w:rsid w:val="008F49DA"/>
    <w:rsid w:val="00917B70"/>
    <w:rsid w:val="00931D04"/>
    <w:rsid w:val="00950606"/>
    <w:rsid w:val="00952793"/>
    <w:rsid w:val="00973B95"/>
    <w:rsid w:val="009772EC"/>
    <w:rsid w:val="0098002A"/>
    <w:rsid w:val="009B0F29"/>
    <w:rsid w:val="009C71FA"/>
    <w:rsid w:val="009D3854"/>
    <w:rsid w:val="009D56F1"/>
    <w:rsid w:val="00A12FDF"/>
    <w:rsid w:val="00A20221"/>
    <w:rsid w:val="00A35A3B"/>
    <w:rsid w:val="00A47B95"/>
    <w:rsid w:val="00A70946"/>
    <w:rsid w:val="00A71BE5"/>
    <w:rsid w:val="00A806B0"/>
    <w:rsid w:val="00A84968"/>
    <w:rsid w:val="00A947BE"/>
    <w:rsid w:val="00AA5C68"/>
    <w:rsid w:val="00AB74B3"/>
    <w:rsid w:val="00AE084D"/>
    <w:rsid w:val="00AF160C"/>
    <w:rsid w:val="00AF6506"/>
    <w:rsid w:val="00B02C0F"/>
    <w:rsid w:val="00B27269"/>
    <w:rsid w:val="00B37E93"/>
    <w:rsid w:val="00B40C75"/>
    <w:rsid w:val="00B7533D"/>
    <w:rsid w:val="00BA6E2F"/>
    <w:rsid w:val="00BA7327"/>
    <w:rsid w:val="00BB47BC"/>
    <w:rsid w:val="00BB5B59"/>
    <w:rsid w:val="00BC01B3"/>
    <w:rsid w:val="00BE2792"/>
    <w:rsid w:val="00BE7674"/>
    <w:rsid w:val="00BF05E9"/>
    <w:rsid w:val="00BF0E89"/>
    <w:rsid w:val="00BF3C57"/>
    <w:rsid w:val="00BF445D"/>
    <w:rsid w:val="00C06269"/>
    <w:rsid w:val="00C06DE1"/>
    <w:rsid w:val="00C14E34"/>
    <w:rsid w:val="00C61CD0"/>
    <w:rsid w:val="00C6384E"/>
    <w:rsid w:val="00C71C68"/>
    <w:rsid w:val="00C75A6A"/>
    <w:rsid w:val="00C77AF8"/>
    <w:rsid w:val="00C836F9"/>
    <w:rsid w:val="00CA38E9"/>
    <w:rsid w:val="00CA61DB"/>
    <w:rsid w:val="00CB2BB2"/>
    <w:rsid w:val="00CD09F6"/>
    <w:rsid w:val="00D1529B"/>
    <w:rsid w:val="00D2192A"/>
    <w:rsid w:val="00D303F1"/>
    <w:rsid w:val="00D34CA5"/>
    <w:rsid w:val="00D803B6"/>
    <w:rsid w:val="00DD215A"/>
    <w:rsid w:val="00DE314B"/>
    <w:rsid w:val="00E14038"/>
    <w:rsid w:val="00E22053"/>
    <w:rsid w:val="00E42D66"/>
    <w:rsid w:val="00E43F77"/>
    <w:rsid w:val="00E66209"/>
    <w:rsid w:val="00E92510"/>
    <w:rsid w:val="00EA0870"/>
    <w:rsid w:val="00EA3C75"/>
    <w:rsid w:val="00EB3E1C"/>
    <w:rsid w:val="00EE5A67"/>
    <w:rsid w:val="00EE695A"/>
    <w:rsid w:val="00EF57F1"/>
    <w:rsid w:val="00EF6BAF"/>
    <w:rsid w:val="00F01ADE"/>
    <w:rsid w:val="00F11476"/>
    <w:rsid w:val="00F26B6F"/>
    <w:rsid w:val="00F319C3"/>
    <w:rsid w:val="00F56441"/>
    <w:rsid w:val="00F7289A"/>
    <w:rsid w:val="00F8169E"/>
    <w:rsid w:val="00F91478"/>
    <w:rsid w:val="00FA03CB"/>
    <w:rsid w:val="00FA5276"/>
    <w:rsid w:val="00FC7C68"/>
    <w:rsid w:val="00FD0232"/>
    <w:rsid w:val="00FD5302"/>
    <w:rsid w:val="00FE085D"/>
    <w:rsid w:val="00FF25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49244511"/>
  <w15:chartTrackingRefBased/>
  <w15:docId w15:val="{C43DBFC9-9E51-4FE0-BC18-F342284692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E5A67"/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rsid w:val="00EE5A67"/>
    <w:rPr>
      <w:rFonts w:cs="Times New Roman"/>
    </w:rPr>
  </w:style>
  <w:style w:type="paragraph" w:styleId="a3">
    <w:name w:val="header"/>
    <w:basedOn w:val="a"/>
    <w:link w:val="a4"/>
    <w:rsid w:val="00B7533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locked/>
    <w:rsid w:val="00B7533D"/>
    <w:rPr>
      <w:rFonts w:ascii="Times New Roman" w:hAnsi="Times New Roman" w:cs="Times New Roman"/>
      <w:sz w:val="24"/>
      <w:szCs w:val="24"/>
      <w:lang w:val="x-none" w:eastAsia="ru-RU"/>
    </w:rPr>
  </w:style>
  <w:style w:type="paragraph" w:styleId="a5">
    <w:name w:val="footer"/>
    <w:basedOn w:val="a"/>
    <w:link w:val="a6"/>
    <w:rsid w:val="00B7533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locked/>
    <w:rsid w:val="00B7533D"/>
    <w:rPr>
      <w:rFonts w:ascii="Times New Roman" w:hAnsi="Times New Roman" w:cs="Times New Roman"/>
      <w:sz w:val="24"/>
      <w:szCs w:val="24"/>
      <w:lang w:val="x-none" w:eastAsia="ru-RU"/>
    </w:rPr>
  </w:style>
  <w:style w:type="character" w:customStyle="1" w:styleId="fontstyle01">
    <w:name w:val="fontstyle01"/>
    <w:rsid w:val="00BE7674"/>
    <w:rPr>
      <w:rFonts w:ascii="TimesNewRomanPSMT" w:hAnsi="TimesNewRomanPSMT" w:cs="Times New Roman"/>
      <w:color w:val="000000"/>
      <w:sz w:val="22"/>
      <w:szCs w:val="22"/>
    </w:rPr>
  </w:style>
  <w:style w:type="character" w:styleId="a7">
    <w:name w:val="Hyperlink"/>
    <w:rsid w:val="00465F18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949</Words>
  <Characters>5411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 № ___</vt:lpstr>
    </vt:vector>
  </TitlesOfParts>
  <Company>Домашнее</Company>
  <LinksUpToDate>false</LinksUpToDate>
  <CharactersWithSpaces>6348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 № ___</dc:title>
  <dc:subject/>
  <dc:creator>Михайлов</dc:creator>
  <cp:keywords/>
  <dc:description/>
  <cp:lastModifiedBy>Ильгиза Нугаева</cp:lastModifiedBy>
  <cp:revision>5</cp:revision>
  <dcterms:created xsi:type="dcterms:W3CDTF">2026-02-20T04:53:00Z</dcterms:created>
  <dcterms:modified xsi:type="dcterms:W3CDTF">2026-05-20T11:17:00Z</dcterms:modified>
</cp:coreProperties>
</file>