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52394F" w14:textId="77777777" w:rsidR="0043535E" w:rsidRPr="008D0638" w:rsidRDefault="0043535E" w:rsidP="0043535E">
      <w:pPr>
        <w:rPr>
          <w:rFonts w:cs="Arial"/>
          <w:szCs w:val="22"/>
        </w:rPr>
      </w:pPr>
    </w:p>
    <w:p w14:paraId="036D4A6B" w14:textId="77777777" w:rsidR="0043535E" w:rsidRPr="008D0638" w:rsidRDefault="0043535E" w:rsidP="0043535E">
      <w:pPr>
        <w:jc w:val="right"/>
        <w:rPr>
          <w:rFonts w:cs="Arial"/>
          <w:szCs w:val="22"/>
          <w:lang w:val="ru-RU"/>
        </w:rPr>
      </w:pPr>
    </w:p>
    <w:p w14:paraId="12CC9FA0" w14:textId="77777777" w:rsidR="0043535E" w:rsidRPr="008D0638" w:rsidRDefault="0043535E" w:rsidP="0043535E">
      <w:pPr>
        <w:jc w:val="right"/>
        <w:rPr>
          <w:rFonts w:cs="Arial"/>
          <w:szCs w:val="22"/>
          <w:lang w:val="ru-RU"/>
        </w:rPr>
      </w:pPr>
    </w:p>
    <w:p w14:paraId="4F146BCE" w14:textId="77777777" w:rsidR="0043535E" w:rsidRPr="008D0638" w:rsidRDefault="0043535E" w:rsidP="0043535E">
      <w:pPr>
        <w:tabs>
          <w:tab w:val="left" w:pos="5559"/>
          <w:tab w:val="left" w:pos="5961"/>
        </w:tabs>
        <w:jc w:val="right"/>
        <w:rPr>
          <w:rFonts w:cs="Arial"/>
          <w:szCs w:val="22"/>
          <w:lang w:val="ru-RU"/>
        </w:rPr>
      </w:pPr>
    </w:p>
    <w:p w14:paraId="5D789DE4" w14:textId="77777777" w:rsidR="0043535E" w:rsidRPr="008D0638" w:rsidRDefault="0043535E" w:rsidP="0043535E">
      <w:pPr>
        <w:tabs>
          <w:tab w:val="left" w:pos="5559"/>
          <w:tab w:val="left" w:pos="5961"/>
        </w:tabs>
        <w:jc w:val="right"/>
        <w:rPr>
          <w:rFonts w:cs="Arial"/>
          <w:szCs w:val="22"/>
          <w:lang w:val="ru-RU"/>
        </w:rPr>
      </w:pPr>
    </w:p>
    <w:p w14:paraId="774E2EC8" w14:textId="77777777" w:rsidR="0043535E" w:rsidRPr="008D0638" w:rsidRDefault="0043535E" w:rsidP="0043535E">
      <w:pPr>
        <w:tabs>
          <w:tab w:val="left" w:pos="5559"/>
          <w:tab w:val="left" w:pos="5961"/>
        </w:tabs>
        <w:jc w:val="right"/>
        <w:rPr>
          <w:rFonts w:cs="Arial"/>
          <w:szCs w:val="22"/>
          <w:lang w:val="ru-RU"/>
        </w:rPr>
      </w:pPr>
    </w:p>
    <w:p w14:paraId="0D65B1A2" w14:textId="77777777" w:rsidR="0043535E" w:rsidRPr="008D0638" w:rsidRDefault="0043535E" w:rsidP="0043535E">
      <w:pPr>
        <w:tabs>
          <w:tab w:val="left" w:pos="5559"/>
          <w:tab w:val="left" w:pos="5961"/>
        </w:tabs>
        <w:jc w:val="right"/>
        <w:rPr>
          <w:rFonts w:cs="Arial"/>
          <w:szCs w:val="22"/>
          <w:lang w:val="ru-RU"/>
        </w:rPr>
      </w:pPr>
    </w:p>
    <w:p w14:paraId="115C5AD0" w14:textId="77777777" w:rsidR="0043535E" w:rsidRPr="008D0638" w:rsidRDefault="0043535E" w:rsidP="0043535E">
      <w:pPr>
        <w:tabs>
          <w:tab w:val="left" w:pos="5559"/>
          <w:tab w:val="left" w:pos="5961"/>
        </w:tabs>
        <w:jc w:val="right"/>
        <w:rPr>
          <w:rFonts w:cs="Arial"/>
          <w:szCs w:val="22"/>
          <w:lang w:val="ru-RU"/>
        </w:rPr>
      </w:pPr>
    </w:p>
    <w:p w14:paraId="1F149191" w14:textId="77777777" w:rsidR="0043535E" w:rsidRPr="005D3D54" w:rsidRDefault="0043535E" w:rsidP="0043535E">
      <w:pPr>
        <w:tabs>
          <w:tab w:val="left" w:pos="5559"/>
          <w:tab w:val="left" w:pos="5961"/>
        </w:tabs>
        <w:jc w:val="right"/>
        <w:rPr>
          <w:rFonts w:cs="Arial"/>
          <w:caps/>
          <w:szCs w:val="22"/>
          <w:lang w:val="ru-RU"/>
        </w:rPr>
      </w:pPr>
    </w:p>
    <w:p w14:paraId="73211D66" w14:textId="77777777" w:rsidR="0043535E" w:rsidRPr="005D3D54" w:rsidRDefault="0043535E" w:rsidP="0043535E">
      <w:pPr>
        <w:tabs>
          <w:tab w:val="left" w:pos="5559"/>
          <w:tab w:val="left" w:pos="5961"/>
        </w:tabs>
        <w:jc w:val="right"/>
        <w:rPr>
          <w:rFonts w:cs="Arial"/>
          <w:caps/>
          <w:szCs w:val="22"/>
          <w:lang w:val="ru-RU"/>
        </w:rPr>
      </w:pPr>
    </w:p>
    <w:p w14:paraId="5871B4F5" w14:textId="77777777" w:rsidR="0043535E" w:rsidRPr="005D3D54" w:rsidRDefault="0043535E" w:rsidP="0043535E">
      <w:pPr>
        <w:tabs>
          <w:tab w:val="left" w:pos="5559"/>
          <w:tab w:val="left" w:pos="5961"/>
        </w:tabs>
        <w:jc w:val="right"/>
        <w:rPr>
          <w:rFonts w:cs="Arial"/>
          <w:caps/>
          <w:szCs w:val="22"/>
          <w:lang w:val="ru-RU"/>
        </w:rPr>
      </w:pPr>
    </w:p>
    <w:p w14:paraId="1D381238" w14:textId="77777777" w:rsidR="0043535E" w:rsidRPr="005D3D54" w:rsidRDefault="0043535E" w:rsidP="0043535E">
      <w:pPr>
        <w:tabs>
          <w:tab w:val="left" w:pos="5559"/>
          <w:tab w:val="left" w:pos="5961"/>
        </w:tabs>
        <w:jc w:val="right"/>
        <w:rPr>
          <w:rFonts w:cs="Arial"/>
          <w:caps/>
          <w:szCs w:val="22"/>
          <w:lang w:val="ru-RU"/>
        </w:rPr>
      </w:pPr>
    </w:p>
    <w:p w14:paraId="0B1FA173" w14:textId="77777777" w:rsidR="0043535E" w:rsidRPr="005D3D54" w:rsidRDefault="0043535E" w:rsidP="0043535E">
      <w:pPr>
        <w:jc w:val="right"/>
        <w:rPr>
          <w:rFonts w:cs="Arial"/>
          <w:caps/>
          <w:szCs w:val="22"/>
          <w:lang w:val="ru-RU"/>
        </w:rPr>
      </w:pPr>
    </w:p>
    <w:p w14:paraId="4BF2A71E" w14:textId="6673467C" w:rsidR="005438F6" w:rsidRPr="005D3D54" w:rsidRDefault="005438F6" w:rsidP="00A0127E">
      <w:pPr>
        <w:jc w:val="center"/>
        <w:rPr>
          <w:rFonts w:cs="Arial"/>
          <w:b/>
          <w:caps/>
          <w:szCs w:val="22"/>
          <w:lang w:val="ru-RU"/>
        </w:rPr>
      </w:pPr>
      <w:r w:rsidRPr="005D3D54">
        <w:rPr>
          <w:rFonts w:cs="Arial"/>
          <w:b/>
          <w:caps/>
          <w:szCs w:val="22"/>
          <w:lang w:val="ru-RU"/>
        </w:rPr>
        <w:t>ЭКСПЕРТНОЕ МНЕНИЕ</w:t>
      </w:r>
      <w:r w:rsidRPr="005D3D54">
        <w:rPr>
          <w:rFonts w:cs="Arial"/>
          <w:b/>
          <w:caps/>
          <w:szCs w:val="22"/>
          <w:lang w:val="ru-RU"/>
        </w:rPr>
        <w:br/>
        <w:t>О</w:t>
      </w:r>
      <w:r w:rsidR="005D3D54">
        <w:rPr>
          <w:rFonts w:cs="Arial"/>
          <w:b/>
          <w:caps/>
          <w:szCs w:val="22"/>
          <w:lang w:val="ru-RU"/>
        </w:rPr>
        <w:t>б ориентире</w:t>
      </w:r>
      <w:r w:rsidRPr="005D3D54">
        <w:rPr>
          <w:rFonts w:cs="Arial"/>
          <w:b/>
          <w:caps/>
          <w:szCs w:val="22"/>
          <w:lang w:val="ru-RU"/>
        </w:rPr>
        <w:t xml:space="preserve"> РЫНОЧНОЙ СТОИМОСТИ </w:t>
      </w:r>
      <w:r w:rsidR="00A0127E" w:rsidRPr="005D3D54">
        <w:rPr>
          <w:rFonts w:cs="Arial"/>
          <w:b/>
          <w:caps/>
          <w:szCs w:val="22"/>
          <w:lang w:val="ru-RU"/>
        </w:rPr>
        <w:br/>
        <w:t>земельного участка общей площадью 4 974 кв. м (кад. №50:26:0160308:94)</w:t>
      </w:r>
      <w:r w:rsidR="00D82DEF">
        <w:rPr>
          <w:rFonts w:cs="Arial"/>
          <w:b/>
          <w:caps/>
          <w:szCs w:val="22"/>
          <w:lang w:val="ru-RU"/>
        </w:rPr>
        <w:t xml:space="preserve"> и всех улучшений, расположенных на нем</w:t>
      </w:r>
      <w:r w:rsidRPr="005D3D54">
        <w:rPr>
          <w:rFonts w:cs="Arial"/>
          <w:b/>
          <w:caps/>
          <w:szCs w:val="22"/>
          <w:lang w:val="ru-RU"/>
        </w:rPr>
        <w:t xml:space="preserve">, </w:t>
      </w:r>
      <w:r w:rsidR="00A0127E" w:rsidRPr="005D3D54">
        <w:rPr>
          <w:rFonts w:cs="Arial"/>
          <w:b/>
          <w:caps/>
          <w:szCs w:val="22"/>
          <w:lang w:val="ru-RU"/>
        </w:rPr>
        <w:br/>
      </w:r>
      <w:r w:rsidRPr="005D3D54">
        <w:rPr>
          <w:rFonts w:cs="Arial"/>
          <w:b/>
          <w:caps/>
          <w:szCs w:val="22"/>
          <w:lang w:val="ru-RU"/>
        </w:rPr>
        <w:t>принадлежащ</w:t>
      </w:r>
      <w:r w:rsidR="00A0127E" w:rsidRPr="005D3D54">
        <w:rPr>
          <w:rFonts w:cs="Arial"/>
          <w:b/>
          <w:caps/>
          <w:szCs w:val="22"/>
          <w:lang w:val="ru-RU"/>
        </w:rPr>
        <w:t xml:space="preserve">их </w:t>
      </w:r>
      <w:r w:rsidRPr="005D3D54">
        <w:rPr>
          <w:rFonts w:cs="Arial"/>
          <w:b/>
          <w:caps/>
          <w:szCs w:val="22"/>
          <w:lang w:val="ru-RU"/>
        </w:rPr>
        <w:t xml:space="preserve">на праве собственности </w:t>
      </w:r>
      <w:r w:rsidR="005D3D54" w:rsidRPr="005D3D54">
        <w:rPr>
          <w:rFonts w:cs="Arial"/>
          <w:b/>
          <w:caps/>
          <w:szCs w:val="22"/>
          <w:lang w:val="ru-RU"/>
        </w:rPr>
        <w:br/>
      </w:r>
      <w:r w:rsidRPr="005D3D54">
        <w:rPr>
          <w:rFonts w:cs="Arial"/>
          <w:b/>
          <w:caps/>
          <w:szCs w:val="22"/>
          <w:lang w:val="ru-RU"/>
        </w:rPr>
        <w:t xml:space="preserve">Исмаилову Сархану </w:t>
      </w:r>
      <w:r w:rsidR="00A0127E" w:rsidRPr="005D3D54">
        <w:rPr>
          <w:rFonts w:cs="Arial"/>
          <w:b/>
          <w:caps/>
          <w:szCs w:val="22"/>
          <w:lang w:val="ru-RU"/>
        </w:rPr>
        <w:t xml:space="preserve">Тельмановичу </w:t>
      </w:r>
      <w:r w:rsidRPr="005D3D54">
        <w:rPr>
          <w:rFonts w:cs="Arial"/>
          <w:b/>
          <w:caps/>
          <w:szCs w:val="22"/>
          <w:lang w:val="ru-RU"/>
        </w:rPr>
        <w:t>и расположенн</w:t>
      </w:r>
      <w:r w:rsidR="00A0127E" w:rsidRPr="005D3D54">
        <w:rPr>
          <w:rFonts w:cs="Arial"/>
          <w:b/>
          <w:caps/>
          <w:szCs w:val="22"/>
          <w:lang w:val="ru-RU"/>
        </w:rPr>
        <w:t>ых</w:t>
      </w:r>
      <w:r w:rsidRPr="005D3D54">
        <w:rPr>
          <w:rFonts w:cs="Arial"/>
          <w:b/>
          <w:caps/>
          <w:szCs w:val="22"/>
          <w:lang w:val="ru-RU"/>
        </w:rPr>
        <w:t xml:space="preserve"> по адресу: </w:t>
      </w:r>
      <w:r w:rsidR="00A0127E" w:rsidRPr="005D3D54">
        <w:rPr>
          <w:rFonts w:cs="Arial"/>
          <w:b/>
          <w:caps/>
          <w:szCs w:val="22"/>
          <w:lang w:val="ru-RU"/>
        </w:rPr>
        <w:br/>
      </w:r>
      <w:r w:rsidRPr="005D3D54">
        <w:rPr>
          <w:rFonts w:cs="Arial"/>
          <w:b/>
          <w:caps/>
          <w:szCs w:val="22"/>
          <w:lang w:val="ru-RU"/>
        </w:rPr>
        <w:t xml:space="preserve">г. Апрелевка, </w:t>
      </w:r>
      <w:r w:rsidR="00874588">
        <w:rPr>
          <w:rFonts w:cs="Arial"/>
          <w:b/>
          <w:caps/>
          <w:szCs w:val="22"/>
          <w:lang w:val="ru-RU"/>
        </w:rPr>
        <w:t>ул. </w:t>
      </w:r>
      <w:r w:rsidRPr="005D3D54">
        <w:rPr>
          <w:rFonts w:cs="Arial"/>
          <w:b/>
          <w:caps/>
          <w:szCs w:val="22"/>
          <w:lang w:val="ru-RU"/>
        </w:rPr>
        <w:t>Ватутина, д. 7</w:t>
      </w:r>
    </w:p>
    <w:p w14:paraId="37020922" w14:textId="77777777" w:rsidR="005438F6" w:rsidRPr="005D3D54" w:rsidRDefault="005438F6" w:rsidP="005438F6">
      <w:pPr>
        <w:jc w:val="center"/>
        <w:rPr>
          <w:rFonts w:cs="Arial"/>
          <w:b/>
          <w:caps/>
          <w:szCs w:val="22"/>
          <w:lang w:val="ru-RU"/>
        </w:rPr>
      </w:pPr>
    </w:p>
    <w:p w14:paraId="64253205" w14:textId="1E850B52" w:rsidR="005438F6" w:rsidRPr="005D3D54" w:rsidRDefault="005438F6" w:rsidP="005438F6">
      <w:pPr>
        <w:jc w:val="center"/>
        <w:rPr>
          <w:rFonts w:cs="Arial"/>
          <w:caps/>
          <w:szCs w:val="22"/>
          <w:lang w:val="ru-RU"/>
        </w:rPr>
      </w:pPr>
      <w:r w:rsidRPr="005D3D54">
        <w:rPr>
          <w:rFonts w:cs="Arial"/>
          <w:b/>
          <w:caps/>
          <w:szCs w:val="22"/>
          <w:lang w:val="ru-RU"/>
        </w:rPr>
        <w:t xml:space="preserve">ПО СОСТОЯНИЮ НА </w:t>
      </w:r>
      <w:r w:rsidR="001B7C34">
        <w:rPr>
          <w:rFonts w:cs="Arial"/>
          <w:b/>
          <w:caps/>
          <w:szCs w:val="22"/>
          <w:lang w:val="ru-RU"/>
        </w:rPr>
        <w:t>25</w:t>
      </w:r>
      <w:r w:rsidRPr="005D3D54">
        <w:rPr>
          <w:rFonts w:cs="Arial"/>
          <w:b/>
          <w:caps/>
          <w:szCs w:val="22"/>
          <w:lang w:val="ru-RU"/>
        </w:rPr>
        <w:t>.07.2024 г.</w:t>
      </w:r>
    </w:p>
    <w:p w14:paraId="6BCFE3AF" w14:textId="7B3218E9" w:rsidR="0043535E" w:rsidRPr="008D0638" w:rsidRDefault="0043535E" w:rsidP="00867A62">
      <w:pPr>
        <w:jc w:val="center"/>
        <w:rPr>
          <w:rFonts w:cs="Arial"/>
          <w:b/>
          <w:szCs w:val="22"/>
          <w:lang w:val="ru-RU"/>
        </w:rPr>
      </w:pPr>
    </w:p>
    <w:p w14:paraId="215EB44D" w14:textId="77777777" w:rsidR="0043535E" w:rsidRPr="008D0638" w:rsidRDefault="0043535E" w:rsidP="0043535E">
      <w:pPr>
        <w:jc w:val="right"/>
        <w:rPr>
          <w:rFonts w:cs="Arial"/>
          <w:b/>
          <w:szCs w:val="22"/>
          <w:lang w:val="ru-RU"/>
        </w:rPr>
      </w:pPr>
    </w:p>
    <w:p w14:paraId="4937AE09" w14:textId="77777777" w:rsidR="0043535E" w:rsidRPr="008D0638" w:rsidRDefault="0043535E" w:rsidP="0043535E">
      <w:pPr>
        <w:jc w:val="right"/>
        <w:rPr>
          <w:rFonts w:cs="Arial"/>
          <w:b/>
          <w:szCs w:val="22"/>
          <w:lang w:val="ru-RU"/>
        </w:rPr>
      </w:pPr>
    </w:p>
    <w:p w14:paraId="781C74B8" w14:textId="77777777" w:rsidR="0043535E" w:rsidRPr="008D0638" w:rsidRDefault="0043535E" w:rsidP="0043535E">
      <w:pPr>
        <w:jc w:val="right"/>
        <w:rPr>
          <w:rFonts w:cs="Arial"/>
          <w:b/>
          <w:szCs w:val="22"/>
          <w:lang w:val="ru-RU"/>
        </w:rPr>
      </w:pPr>
    </w:p>
    <w:p w14:paraId="76B6B4CC" w14:textId="77777777" w:rsidR="0043535E" w:rsidRPr="008D0638" w:rsidRDefault="0043535E" w:rsidP="0043535E">
      <w:pPr>
        <w:jc w:val="right"/>
        <w:rPr>
          <w:rFonts w:cs="Arial"/>
          <w:b/>
          <w:szCs w:val="22"/>
          <w:lang w:val="ru-RU"/>
        </w:rPr>
      </w:pPr>
    </w:p>
    <w:p w14:paraId="5A42DCFC" w14:textId="77777777" w:rsidR="0043535E" w:rsidRPr="008D0638" w:rsidRDefault="0043535E" w:rsidP="0043535E">
      <w:pPr>
        <w:rPr>
          <w:rFonts w:cs="Arial"/>
          <w:b/>
          <w:szCs w:val="22"/>
          <w:lang w:val="ru-RU"/>
        </w:rPr>
      </w:pPr>
    </w:p>
    <w:p w14:paraId="52249885" w14:textId="53C71D28" w:rsidR="0043535E" w:rsidRDefault="0043535E" w:rsidP="0043535E">
      <w:pPr>
        <w:rPr>
          <w:rFonts w:cs="Arial"/>
          <w:b/>
          <w:szCs w:val="22"/>
          <w:lang w:val="ru-RU"/>
        </w:rPr>
      </w:pPr>
    </w:p>
    <w:p w14:paraId="18B66A97" w14:textId="2923DB47" w:rsidR="008C303E" w:rsidRDefault="008C303E" w:rsidP="0043535E">
      <w:pPr>
        <w:rPr>
          <w:rFonts w:cs="Arial"/>
          <w:b/>
          <w:szCs w:val="22"/>
          <w:lang w:val="ru-RU"/>
        </w:rPr>
      </w:pPr>
    </w:p>
    <w:p w14:paraId="5FA00403" w14:textId="77777777" w:rsidR="008C303E" w:rsidRPr="008D0638" w:rsidRDefault="008C303E" w:rsidP="0043535E">
      <w:pPr>
        <w:rPr>
          <w:rFonts w:cs="Arial"/>
          <w:b/>
          <w:szCs w:val="22"/>
          <w:lang w:val="ru-RU"/>
        </w:rPr>
      </w:pPr>
    </w:p>
    <w:p w14:paraId="77098B7D" w14:textId="77777777" w:rsidR="0043535E" w:rsidRPr="008D0638" w:rsidRDefault="0043535E" w:rsidP="0043535E">
      <w:pPr>
        <w:rPr>
          <w:rFonts w:cs="Arial"/>
          <w:b/>
          <w:szCs w:val="22"/>
          <w:lang w:val="ru-RU"/>
        </w:rPr>
      </w:pPr>
    </w:p>
    <w:p w14:paraId="44393E0F" w14:textId="77777777" w:rsidR="0043535E" w:rsidRPr="008D0638" w:rsidRDefault="0043535E" w:rsidP="0043535E">
      <w:pPr>
        <w:rPr>
          <w:rFonts w:cs="Arial"/>
          <w:b/>
          <w:szCs w:val="22"/>
          <w:lang w:val="ru-RU"/>
        </w:rPr>
      </w:pPr>
    </w:p>
    <w:p w14:paraId="630EA4D5" w14:textId="77777777" w:rsidR="0043535E" w:rsidRPr="008D0638" w:rsidRDefault="0043535E" w:rsidP="0043535E">
      <w:pPr>
        <w:rPr>
          <w:rFonts w:cs="Arial"/>
          <w:b/>
          <w:szCs w:val="22"/>
          <w:lang w:val="ru-RU"/>
        </w:rPr>
      </w:pPr>
    </w:p>
    <w:p w14:paraId="43D661FC" w14:textId="77777777" w:rsidR="0043535E" w:rsidRPr="008D0638" w:rsidRDefault="0043535E" w:rsidP="0043535E">
      <w:pPr>
        <w:rPr>
          <w:rFonts w:cs="Arial"/>
          <w:b/>
          <w:szCs w:val="22"/>
          <w:lang w:val="ru-RU"/>
        </w:rPr>
      </w:pPr>
    </w:p>
    <w:p w14:paraId="1279DBE3" w14:textId="77777777" w:rsidR="0043535E" w:rsidRPr="008D0638" w:rsidRDefault="0043535E" w:rsidP="0043535E">
      <w:pPr>
        <w:rPr>
          <w:rFonts w:cs="Arial"/>
          <w:b/>
          <w:szCs w:val="22"/>
          <w:lang w:val="ru-RU"/>
        </w:rPr>
      </w:pPr>
    </w:p>
    <w:p w14:paraId="67F5570C" w14:textId="09562D4E" w:rsidR="0043535E" w:rsidRPr="008D0638" w:rsidRDefault="00B94A18" w:rsidP="0043535E">
      <w:pPr>
        <w:rPr>
          <w:rFonts w:cs="Arial"/>
          <w:szCs w:val="22"/>
          <w:lang w:val="ru-RU"/>
        </w:rPr>
      </w:pPr>
      <w:r w:rsidRPr="008D0638">
        <w:rPr>
          <w:rFonts w:cs="Arial"/>
          <w:szCs w:val="22"/>
          <w:lang w:val="ru-RU"/>
        </w:rPr>
        <w:t xml:space="preserve">Дата составления: </w:t>
      </w:r>
      <w:r w:rsidR="0070064A">
        <w:rPr>
          <w:rFonts w:cs="Arial"/>
          <w:szCs w:val="22"/>
          <w:lang w:val="ru-RU"/>
        </w:rPr>
        <w:t>30</w:t>
      </w:r>
      <w:r w:rsidR="00D931E6" w:rsidRPr="008D0638">
        <w:rPr>
          <w:rFonts w:cs="Arial"/>
          <w:szCs w:val="22"/>
          <w:lang w:val="ru-RU"/>
        </w:rPr>
        <w:t xml:space="preserve">.07.2024 </w:t>
      </w:r>
      <w:r w:rsidR="0043535E" w:rsidRPr="008D0638">
        <w:rPr>
          <w:rFonts w:cs="Arial"/>
          <w:szCs w:val="22"/>
          <w:lang w:val="ru-RU"/>
        </w:rPr>
        <w:t>г.</w:t>
      </w:r>
    </w:p>
    <w:p w14:paraId="4A19616B" w14:textId="77777777" w:rsidR="0043535E" w:rsidRPr="00700A33" w:rsidRDefault="0043535E" w:rsidP="0043535E">
      <w:pPr>
        <w:rPr>
          <w:rFonts w:cs="Arial"/>
          <w:szCs w:val="22"/>
          <w:lang w:val="ru-RU"/>
        </w:rPr>
      </w:pPr>
    </w:p>
    <w:p w14:paraId="4ABB1B97" w14:textId="77777777" w:rsidR="0043535E" w:rsidRPr="008D0638" w:rsidRDefault="0043535E" w:rsidP="0043535E">
      <w:pPr>
        <w:jc w:val="right"/>
        <w:rPr>
          <w:rFonts w:cs="Arial"/>
          <w:b/>
          <w:szCs w:val="22"/>
          <w:lang w:val="ru-RU"/>
        </w:rPr>
      </w:pPr>
    </w:p>
    <w:p w14:paraId="071E41E8" w14:textId="77777777" w:rsidR="0043535E" w:rsidRPr="008D0638" w:rsidRDefault="0043535E" w:rsidP="0043535E">
      <w:pPr>
        <w:ind w:firstLine="539"/>
        <w:jc w:val="right"/>
        <w:rPr>
          <w:rFonts w:cs="Arial"/>
          <w:szCs w:val="22"/>
          <w:lang w:val="ru-RU"/>
        </w:rPr>
      </w:pPr>
    </w:p>
    <w:p w14:paraId="2ED310CA" w14:textId="77777777" w:rsidR="0043535E" w:rsidRPr="008D0638" w:rsidRDefault="0043535E" w:rsidP="0043535E">
      <w:pPr>
        <w:ind w:firstLine="539"/>
        <w:jc w:val="right"/>
        <w:rPr>
          <w:rFonts w:cs="Arial"/>
          <w:szCs w:val="22"/>
          <w:lang w:val="ru-RU"/>
        </w:rPr>
        <w:sectPr w:rsidR="0043535E" w:rsidRPr="008D0638" w:rsidSect="00B656B2">
          <w:footerReference w:type="even" r:id="rId8"/>
          <w:pgSz w:w="11907" w:h="16840" w:code="9"/>
          <w:pgMar w:top="1134" w:right="850" w:bottom="1134" w:left="1701" w:header="720" w:footer="953" w:gutter="0"/>
          <w:cols w:space="708"/>
          <w:titlePg/>
          <w:docGrid w:linePitch="360"/>
        </w:sectPr>
      </w:pPr>
    </w:p>
    <w:p w14:paraId="7237CF00" w14:textId="77777777" w:rsidR="0043535E" w:rsidRPr="008D0638" w:rsidRDefault="0043535E" w:rsidP="0043535E">
      <w:pPr>
        <w:pStyle w:val="xl69"/>
        <w:pBdr>
          <w:left w:val="none" w:sz="0" w:space="0" w:color="auto"/>
        </w:pBdr>
        <w:tabs>
          <w:tab w:val="left" w:pos="3960"/>
        </w:tabs>
        <w:spacing w:before="60" w:beforeAutospacing="0" w:after="0" w:afterAutospacing="0"/>
        <w:textAlignment w:val="auto"/>
        <w:rPr>
          <w:rFonts w:ascii="Arial" w:hAnsi="Arial" w:cs="Arial"/>
          <w:bCs w:val="0"/>
          <w:szCs w:val="22"/>
        </w:rPr>
      </w:pPr>
      <w:r w:rsidRPr="008D0638">
        <w:rPr>
          <w:rFonts w:ascii="Arial" w:hAnsi="Arial" w:cs="Arial"/>
          <w:bCs w:val="0"/>
          <w:szCs w:val="22"/>
        </w:rPr>
        <w:lastRenderedPageBreak/>
        <w:t>РЕЗУЛЬТАТИВНАЯ ЧАСТЬ.</w:t>
      </w:r>
    </w:p>
    <w:p w14:paraId="620D26FD" w14:textId="77777777" w:rsidR="0043535E" w:rsidRPr="008D0638" w:rsidRDefault="0043535E" w:rsidP="00E00AEF">
      <w:pPr>
        <w:pStyle w:val="xl69"/>
        <w:pBdr>
          <w:left w:val="none" w:sz="0" w:space="0" w:color="auto"/>
        </w:pBdr>
        <w:tabs>
          <w:tab w:val="left" w:pos="3960"/>
        </w:tabs>
        <w:spacing w:before="0" w:beforeAutospacing="0" w:after="0" w:afterAutospacing="0"/>
        <w:textAlignment w:val="auto"/>
        <w:rPr>
          <w:rFonts w:ascii="Arial" w:hAnsi="Arial" w:cs="Arial"/>
          <w:bCs w:val="0"/>
          <w:szCs w:val="22"/>
        </w:rPr>
      </w:pPr>
    </w:p>
    <w:p w14:paraId="09F397FC" w14:textId="4C6317B5" w:rsidR="005438F6" w:rsidRPr="005438F6" w:rsidRDefault="005438F6" w:rsidP="005438F6">
      <w:pPr>
        <w:spacing w:after="120"/>
        <w:ind w:firstLine="709"/>
        <w:rPr>
          <w:rFonts w:cs="Arial"/>
          <w:szCs w:val="22"/>
          <w:lang w:val="ru-RU"/>
        </w:rPr>
      </w:pPr>
      <w:r w:rsidRPr="005438F6">
        <w:rPr>
          <w:rFonts w:cs="Arial"/>
          <w:szCs w:val="22"/>
          <w:lang w:val="ru-RU"/>
        </w:rPr>
        <w:t xml:space="preserve">В результате проведенного анализа рынка и расчетов рыночная стоимость </w:t>
      </w:r>
      <w:r w:rsidR="00D82DEF">
        <w:rPr>
          <w:rFonts w:cs="Arial"/>
          <w:szCs w:val="22"/>
          <w:lang w:val="ru-RU"/>
        </w:rPr>
        <w:t xml:space="preserve">комплекса </w:t>
      </w:r>
      <w:r>
        <w:rPr>
          <w:rFonts w:cs="Arial"/>
          <w:szCs w:val="22"/>
          <w:lang w:val="ru-RU"/>
        </w:rPr>
        <w:t xml:space="preserve">недвижимого имущества, </w:t>
      </w:r>
      <w:r w:rsidR="00D82DEF">
        <w:rPr>
          <w:rFonts w:cs="Arial"/>
          <w:szCs w:val="22"/>
          <w:lang w:val="ru-RU"/>
        </w:rPr>
        <w:t>расположенного</w:t>
      </w:r>
      <w:r>
        <w:rPr>
          <w:rFonts w:cs="Arial"/>
          <w:szCs w:val="22"/>
          <w:lang w:val="ru-RU"/>
        </w:rPr>
        <w:t xml:space="preserve"> по адресу: г. Апрелевка, </w:t>
      </w:r>
      <w:r w:rsidR="00874588">
        <w:rPr>
          <w:rFonts w:cs="Arial"/>
          <w:szCs w:val="22"/>
          <w:lang w:val="ru-RU"/>
        </w:rPr>
        <w:t>ул. </w:t>
      </w:r>
      <w:r>
        <w:rPr>
          <w:rFonts w:cs="Arial"/>
          <w:szCs w:val="22"/>
          <w:lang w:val="ru-RU"/>
        </w:rPr>
        <w:t xml:space="preserve">Ватутина, д. 7, </w:t>
      </w:r>
      <w:r w:rsidR="00D82DEF">
        <w:rPr>
          <w:rFonts w:cs="Arial"/>
          <w:szCs w:val="22"/>
          <w:lang w:val="ru-RU"/>
        </w:rPr>
        <w:t xml:space="preserve">- </w:t>
      </w:r>
      <w:r w:rsidRPr="005438F6">
        <w:rPr>
          <w:rFonts w:cs="Arial"/>
          <w:szCs w:val="22"/>
          <w:lang w:val="ru-RU"/>
        </w:rPr>
        <w:t xml:space="preserve">по состоянию на </w:t>
      </w:r>
      <w:r w:rsidR="001B7C34">
        <w:rPr>
          <w:rFonts w:cs="Arial"/>
          <w:szCs w:val="22"/>
          <w:lang w:val="ru-RU"/>
        </w:rPr>
        <w:t>25</w:t>
      </w:r>
      <w:r w:rsidRPr="005438F6">
        <w:rPr>
          <w:rFonts w:cs="Arial"/>
          <w:szCs w:val="22"/>
          <w:lang w:val="ru-RU"/>
        </w:rPr>
        <w:t>.07.2024 г. составляет</w:t>
      </w:r>
      <w:r>
        <w:rPr>
          <w:rFonts w:cs="Arial"/>
          <w:szCs w:val="22"/>
          <w:lang w:val="ru-RU"/>
        </w:rPr>
        <w:t xml:space="preserve"> (округленно)</w:t>
      </w:r>
      <w:r w:rsidRPr="005438F6">
        <w:rPr>
          <w:rFonts w:cs="Arial"/>
          <w:szCs w:val="22"/>
          <w:lang w:val="ru-RU"/>
        </w:rPr>
        <w:t xml:space="preserve">: </w:t>
      </w:r>
    </w:p>
    <w:p w14:paraId="186A00C5" w14:textId="77777777" w:rsidR="0070064A" w:rsidRPr="00D82DEF" w:rsidRDefault="0070064A" w:rsidP="0070064A">
      <w:pPr>
        <w:spacing w:before="0"/>
        <w:jc w:val="center"/>
        <w:rPr>
          <w:lang w:val="ru-RU"/>
        </w:rPr>
      </w:pPr>
      <w:r>
        <w:rPr>
          <w:rFonts w:cs="Arial"/>
          <w:b/>
          <w:color w:val="000000"/>
          <w:szCs w:val="22"/>
          <w:lang w:val="ru-RU"/>
        </w:rPr>
        <w:t xml:space="preserve">51 033 000 (Пятьдесят один миллион тридцать три тысячи) </w:t>
      </w:r>
      <w:r w:rsidRPr="005C7CB9">
        <w:rPr>
          <w:rFonts w:cs="Arial"/>
          <w:b/>
          <w:bCs/>
          <w:szCs w:val="22"/>
          <w:lang w:val="ru-RU"/>
        </w:rPr>
        <w:t>руб</w:t>
      </w:r>
      <w:r>
        <w:rPr>
          <w:rFonts w:cs="Arial"/>
          <w:b/>
          <w:bCs/>
          <w:szCs w:val="22"/>
          <w:lang w:val="ru-RU"/>
        </w:rPr>
        <w:t>лей без НДС.</w:t>
      </w:r>
    </w:p>
    <w:p w14:paraId="3A1FDCB6" w14:textId="0BFA0A4A" w:rsidR="00D82DEF" w:rsidRDefault="00D82DEF" w:rsidP="005438F6">
      <w:pPr>
        <w:spacing w:after="120"/>
        <w:ind w:firstLine="709"/>
        <w:rPr>
          <w:rFonts w:cs="Arial"/>
          <w:szCs w:val="22"/>
          <w:lang w:val="ru-RU"/>
        </w:rPr>
      </w:pPr>
      <w:r>
        <w:rPr>
          <w:rFonts w:cs="Arial"/>
          <w:szCs w:val="22"/>
          <w:lang w:val="ru-RU"/>
        </w:rPr>
        <w:t>В состав оцениваемого комплекса недвижимого имущества,</w:t>
      </w:r>
      <w:r w:rsidRPr="00D82DEF">
        <w:rPr>
          <w:rFonts w:cs="Arial"/>
          <w:szCs w:val="22"/>
          <w:lang w:val="ru-RU"/>
        </w:rPr>
        <w:t xml:space="preserve"> </w:t>
      </w:r>
      <w:r>
        <w:rPr>
          <w:rFonts w:cs="Arial"/>
          <w:szCs w:val="22"/>
          <w:lang w:val="ru-RU"/>
        </w:rPr>
        <w:t xml:space="preserve">расположенного по адресу: г. Апрелевка, ул. Ватутина, д. 7, - вошли: </w:t>
      </w:r>
    </w:p>
    <w:p w14:paraId="38CA73E2" w14:textId="7004A763" w:rsidR="00D82DEF" w:rsidRPr="00D82DEF" w:rsidRDefault="00D82DEF" w:rsidP="00DD3F58">
      <w:pPr>
        <w:pStyle w:val="a0"/>
        <w:numPr>
          <w:ilvl w:val="0"/>
          <w:numId w:val="14"/>
        </w:numPr>
      </w:pPr>
      <w:r>
        <w:t>з</w:t>
      </w:r>
      <w:r w:rsidRPr="00D82DEF">
        <w:t>емельный участок (кадастровый номер 50:26:0160308:94), категория: земли населенных пунктов, вид разрешенного использования: индивидуальное жилищное строительство, общей площадью 4 974 кв. м;</w:t>
      </w:r>
    </w:p>
    <w:p w14:paraId="53361144" w14:textId="13539D65" w:rsidR="00D82DEF" w:rsidRPr="00D82DEF" w:rsidRDefault="00D82DEF" w:rsidP="00DD3F58">
      <w:pPr>
        <w:pStyle w:val="a0"/>
        <w:numPr>
          <w:ilvl w:val="0"/>
          <w:numId w:val="14"/>
        </w:numPr>
      </w:pPr>
      <w:r>
        <w:t>ж</w:t>
      </w:r>
      <w:r w:rsidRPr="00D82DEF">
        <w:t xml:space="preserve">илой дом (кадастровый номер 50:26:0160308:458), литера Б, Б1, Б2, б1, б, общей площадью 876,1 кв. м; </w:t>
      </w:r>
    </w:p>
    <w:p w14:paraId="507D78D1" w14:textId="2385A3A3" w:rsidR="00D82DEF" w:rsidRPr="00D82DEF" w:rsidRDefault="00D82DEF" w:rsidP="00DD3F58">
      <w:pPr>
        <w:pStyle w:val="a0"/>
        <w:numPr>
          <w:ilvl w:val="0"/>
          <w:numId w:val="14"/>
        </w:numPr>
      </w:pPr>
      <w:r>
        <w:t>д</w:t>
      </w:r>
      <w:r w:rsidRPr="00D82DEF">
        <w:t xml:space="preserve">вухэтажное здание бассейна, литера г8, г9, общей площадью 571,1 кв. м; </w:t>
      </w:r>
    </w:p>
    <w:p w14:paraId="676AA893" w14:textId="25CD25C9" w:rsidR="00D82DEF" w:rsidRPr="00D82DEF" w:rsidRDefault="00D82DEF" w:rsidP="00DD3F58">
      <w:pPr>
        <w:pStyle w:val="a0"/>
        <w:numPr>
          <w:ilvl w:val="0"/>
          <w:numId w:val="14"/>
        </w:numPr>
      </w:pPr>
      <w:r>
        <w:t>г</w:t>
      </w:r>
      <w:r w:rsidRPr="00D82DEF">
        <w:t xml:space="preserve">араж, литера г7, общей площадью 157,6 кв. м; </w:t>
      </w:r>
    </w:p>
    <w:p w14:paraId="72A1FF7F" w14:textId="126B2EBE" w:rsidR="00D82DEF" w:rsidRPr="00D82DEF" w:rsidRDefault="00D82DEF" w:rsidP="00DD3F58">
      <w:pPr>
        <w:pStyle w:val="a0"/>
        <w:numPr>
          <w:ilvl w:val="0"/>
          <w:numId w:val="14"/>
        </w:numPr>
      </w:pPr>
      <w:r>
        <w:t>д</w:t>
      </w:r>
      <w:r w:rsidRPr="00D82DEF">
        <w:t xml:space="preserve">вухэтажный хоз.блок, литера г3, г10, г11, общей площадью 138,0 кв. м; </w:t>
      </w:r>
    </w:p>
    <w:p w14:paraId="0F0877D3" w14:textId="0046C854" w:rsidR="00D82DEF" w:rsidRPr="00D82DEF" w:rsidRDefault="00D82DEF" w:rsidP="00DD3F58">
      <w:pPr>
        <w:pStyle w:val="a0"/>
        <w:numPr>
          <w:ilvl w:val="0"/>
          <w:numId w:val="14"/>
        </w:numPr>
      </w:pPr>
      <w:r>
        <w:t>э</w:t>
      </w:r>
      <w:r w:rsidRPr="00D82DEF">
        <w:t xml:space="preserve">лектрощитовая, литера г13, общей площадью 19,8 кв. м; </w:t>
      </w:r>
    </w:p>
    <w:p w14:paraId="637C2C4F" w14:textId="6664E415" w:rsidR="00D82DEF" w:rsidRPr="00D82DEF" w:rsidRDefault="00D82DEF" w:rsidP="00DD3F58">
      <w:pPr>
        <w:pStyle w:val="a0"/>
        <w:numPr>
          <w:ilvl w:val="0"/>
          <w:numId w:val="14"/>
        </w:numPr>
      </w:pPr>
      <w:r>
        <w:t>б</w:t>
      </w:r>
      <w:r w:rsidRPr="00D82DEF">
        <w:t xml:space="preserve">еседка, литера г12, общей площадью 10,3 кв. м; </w:t>
      </w:r>
    </w:p>
    <w:p w14:paraId="0E718D70" w14:textId="4F479DC3" w:rsidR="00D931E6" w:rsidRPr="00D82DEF" w:rsidRDefault="00D82DEF" w:rsidP="00DD3F58">
      <w:pPr>
        <w:pStyle w:val="a0"/>
        <w:numPr>
          <w:ilvl w:val="0"/>
          <w:numId w:val="14"/>
        </w:numPr>
      </w:pPr>
      <w:r>
        <w:t>к</w:t>
      </w:r>
      <w:r w:rsidRPr="00D82DEF">
        <w:t>олодец, литера г, общей площадью 0,8 кв. м</w:t>
      </w:r>
      <w:r>
        <w:t>.</w:t>
      </w:r>
    </w:p>
    <w:p w14:paraId="4EB092C9" w14:textId="5823BE44" w:rsidR="00A53AEA" w:rsidRDefault="00A53AEA" w:rsidP="005438F6">
      <w:pPr>
        <w:spacing w:after="120"/>
        <w:ind w:firstLine="709"/>
        <w:rPr>
          <w:rFonts w:cs="Arial"/>
          <w:szCs w:val="22"/>
          <w:lang w:val="ru-RU"/>
        </w:rPr>
      </w:pPr>
    </w:p>
    <w:p w14:paraId="6E471DBA" w14:textId="77777777" w:rsidR="00E133F0" w:rsidRPr="008D0638" w:rsidRDefault="00E133F0" w:rsidP="005438F6">
      <w:pPr>
        <w:spacing w:after="120"/>
        <w:ind w:firstLine="709"/>
        <w:rPr>
          <w:rFonts w:cs="Arial"/>
          <w:szCs w:val="22"/>
          <w:lang w:val="ru-RU"/>
        </w:rPr>
      </w:pPr>
    </w:p>
    <w:p w14:paraId="2005BCB9" w14:textId="10CAC9E8" w:rsidR="00A53AEA" w:rsidRPr="008D0638" w:rsidRDefault="00A53AEA" w:rsidP="00A53AEA">
      <w:pPr>
        <w:spacing w:before="0"/>
        <w:ind w:firstLine="709"/>
        <w:rPr>
          <w:rFonts w:cs="Arial"/>
          <w:szCs w:val="22"/>
          <w:lang w:val="ru-RU"/>
        </w:rPr>
        <w:sectPr w:rsidR="00A53AEA" w:rsidRPr="008D0638">
          <w:headerReference w:type="even" r:id="rId9"/>
          <w:headerReference w:type="default" r:id="rId10"/>
          <w:footerReference w:type="default" r:id="rId11"/>
          <w:headerReference w:type="first" r:id="rId12"/>
          <w:pgSz w:w="11907" w:h="16840" w:code="9"/>
          <w:pgMar w:top="1315" w:right="1134" w:bottom="726" w:left="1134" w:header="737" w:footer="335" w:gutter="0"/>
          <w:cols w:space="720"/>
          <w:titlePg/>
        </w:sectPr>
      </w:pPr>
    </w:p>
    <w:p w14:paraId="1725BAB5" w14:textId="77777777" w:rsidR="0043535E" w:rsidRPr="008D0638" w:rsidRDefault="0043535E" w:rsidP="0043535E">
      <w:pPr>
        <w:ind w:left="567"/>
        <w:jc w:val="left"/>
        <w:rPr>
          <w:rFonts w:cs="Arial"/>
          <w:b/>
          <w:szCs w:val="22"/>
          <w:lang w:val="ru-RU"/>
        </w:rPr>
      </w:pPr>
      <w:r w:rsidRPr="008D0638">
        <w:rPr>
          <w:rFonts w:cs="Arial"/>
          <w:b/>
          <w:szCs w:val="22"/>
          <w:lang w:val="ru-RU"/>
        </w:rPr>
        <w:lastRenderedPageBreak/>
        <w:t>СОДЕРЖАНИЕ</w:t>
      </w:r>
    </w:p>
    <w:bookmarkStart w:id="0" w:name="_Toc244169810"/>
    <w:bookmarkStart w:id="1" w:name="_Toc465771299"/>
    <w:bookmarkStart w:id="2" w:name="_Toc466981195"/>
    <w:p w14:paraId="1EDDA4EB" w14:textId="70F6DFE5" w:rsidR="0070064A" w:rsidRDefault="00D749D1">
      <w:pPr>
        <w:pStyle w:val="11"/>
        <w:tabs>
          <w:tab w:val="left" w:pos="482"/>
          <w:tab w:val="right" w:leader="dot" w:pos="9629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val="ru-RU"/>
        </w:rPr>
      </w:pPr>
      <w:r>
        <w:rPr>
          <w:sz w:val="22"/>
          <w:szCs w:val="22"/>
          <w:lang w:val="ru-RU"/>
        </w:rPr>
        <w:fldChar w:fldCharType="begin"/>
      </w:r>
      <w:r>
        <w:rPr>
          <w:sz w:val="22"/>
          <w:szCs w:val="22"/>
          <w:lang w:val="ru-RU"/>
        </w:rPr>
        <w:instrText xml:space="preserve"> TOC \o "1-2" </w:instrText>
      </w:r>
      <w:r>
        <w:rPr>
          <w:sz w:val="22"/>
          <w:szCs w:val="22"/>
          <w:lang w:val="ru-RU"/>
        </w:rPr>
        <w:fldChar w:fldCharType="separate"/>
      </w:r>
      <w:r w:rsidR="0070064A" w:rsidRPr="0070064A">
        <w:rPr>
          <w:noProof/>
          <w:lang w:val="ru-RU"/>
        </w:rPr>
        <w:t>1.</w:t>
      </w:r>
      <w:r w:rsidR="0070064A"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val="ru-RU"/>
        </w:rPr>
        <w:tab/>
      </w:r>
      <w:r w:rsidR="0070064A" w:rsidRPr="0070064A">
        <w:rPr>
          <w:noProof/>
          <w:lang w:val="ru-RU"/>
        </w:rPr>
        <w:t>ДОПУЩЕНИЯ И ОГРАНИЧИТЕЛЬНЫЕ УСЛОВИЯ</w:t>
      </w:r>
      <w:r w:rsidR="0070064A" w:rsidRPr="0070064A">
        <w:rPr>
          <w:noProof/>
          <w:lang w:val="ru-RU"/>
        </w:rPr>
        <w:tab/>
      </w:r>
      <w:r w:rsidR="0070064A">
        <w:rPr>
          <w:noProof/>
        </w:rPr>
        <w:fldChar w:fldCharType="begin"/>
      </w:r>
      <w:r w:rsidR="0070064A" w:rsidRPr="0070064A">
        <w:rPr>
          <w:noProof/>
          <w:lang w:val="ru-RU"/>
        </w:rPr>
        <w:instrText xml:space="preserve"> </w:instrText>
      </w:r>
      <w:r w:rsidR="0070064A">
        <w:rPr>
          <w:noProof/>
        </w:rPr>
        <w:instrText>PAGEREF</w:instrText>
      </w:r>
      <w:r w:rsidR="0070064A" w:rsidRPr="0070064A">
        <w:rPr>
          <w:noProof/>
          <w:lang w:val="ru-RU"/>
        </w:rPr>
        <w:instrText xml:space="preserve"> _</w:instrText>
      </w:r>
      <w:r w:rsidR="0070064A">
        <w:rPr>
          <w:noProof/>
        </w:rPr>
        <w:instrText>Toc</w:instrText>
      </w:r>
      <w:r w:rsidR="0070064A" w:rsidRPr="0070064A">
        <w:rPr>
          <w:noProof/>
          <w:lang w:val="ru-RU"/>
        </w:rPr>
        <w:instrText>173232729 \</w:instrText>
      </w:r>
      <w:r w:rsidR="0070064A">
        <w:rPr>
          <w:noProof/>
        </w:rPr>
        <w:instrText>h</w:instrText>
      </w:r>
      <w:r w:rsidR="0070064A" w:rsidRPr="0070064A">
        <w:rPr>
          <w:noProof/>
          <w:lang w:val="ru-RU"/>
        </w:rPr>
        <w:instrText xml:space="preserve"> </w:instrText>
      </w:r>
      <w:r w:rsidR="0070064A">
        <w:rPr>
          <w:noProof/>
        </w:rPr>
      </w:r>
      <w:r w:rsidR="0070064A">
        <w:rPr>
          <w:noProof/>
        </w:rPr>
        <w:fldChar w:fldCharType="separate"/>
      </w:r>
      <w:r w:rsidR="0070064A" w:rsidRPr="0070064A">
        <w:rPr>
          <w:noProof/>
          <w:lang w:val="ru-RU"/>
        </w:rPr>
        <w:t>4</w:t>
      </w:r>
      <w:r w:rsidR="0070064A">
        <w:rPr>
          <w:noProof/>
        </w:rPr>
        <w:fldChar w:fldCharType="end"/>
      </w:r>
    </w:p>
    <w:p w14:paraId="380C9447" w14:textId="194E18D5" w:rsidR="0070064A" w:rsidRDefault="0070064A">
      <w:pPr>
        <w:pStyle w:val="11"/>
        <w:tabs>
          <w:tab w:val="left" w:pos="482"/>
          <w:tab w:val="right" w:leader="dot" w:pos="9629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val="ru-RU"/>
        </w:rPr>
      </w:pPr>
      <w:r w:rsidRPr="0070064A">
        <w:rPr>
          <w:noProof/>
          <w:lang w:val="ru-RU"/>
        </w:rPr>
        <w:t>2.</w:t>
      </w:r>
      <w:r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val="ru-RU"/>
        </w:rPr>
        <w:tab/>
      </w:r>
      <w:r w:rsidRPr="0070064A">
        <w:rPr>
          <w:noProof/>
          <w:lang w:val="ru-RU"/>
        </w:rPr>
        <w:t>ПРИМЕНЯЕМЫЕ СТАНДАРТЫ ОЦЕНКИ</w:t>
      </w:r>
      <w:r w:rsidRPr="0070064A">
        <w:rPr>
          <w:noProof/>
          <w:lang w:val="ru-RU"/>
        </w:rPr>
        <w:tab/>
      </w:r>
      <w:r>
        <w:rPr>
          <w:noProof/>
        </w:rPr>
        <w:fldChar w:fldCharType="begin"/>
      </w:r>
      <w:r w:rsidRPr="0070064A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70064A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70064A">
        <w:rPr>
          <w:noProof/>
          <w:lang w:val="ru-RU"/>
        </w:rPr>
        <w:instrText>173232730 \</w:instrText>
      </w:r>
      <w:r>
        <w:rPr>
          <w:noProof/>
        </w:rPr>
        <w:instrText>h</w:instrText>
      </w:r>
      <w:r w:rsidRPr="0070064A">
        <w:rPr>
          <w:noProof/>
          <w:lang w:val="ru-RU"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 w:rsidRPr="0070064A">
        <w:rPr>
          <w:noProof/>
          <w:lang w:val="ru-RU"/>
        </w:rPr>
        <w:t>5</w:t>
      </w:r>
      <w:r>
        <w:rPr>
          <w:noProof/>
        </w:rPr>
        <w:fldChar w:fldCharType="end"/>
      </w:r>
    </w:p>
    <w:p w14:paraId="55A13784" w14:textId="3E78006C" w:rsidR="0070064A" w:rsidRDefault="0070064A">
      <w:pPr>
        <w:pStyle w:val="11"/>
        <w:tabs>
          <w:tab w:val="left" w:pos="482"/>
          <w:tab w:val="right" w:leader="dot" w:pos="9629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val="ru-RU"/>
        </w:rPr>
      </w:pPr>
      <w:r w:rsidRPr="0070064A">
        <w:rPr>
          <w:noProof/>
          <w:lang w:val="ru-RU"/>
        </w:rPr>
        <w:t>3.</w:t>
      </w:r>
      <w:r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val="ru-RU"/>
        </w:rPr>
        <w:tab/>
      </w:r>
      <w:r w:rsidRPr="0070064A">
        <w:rPr>
          <w:noProof/>
          <w:lang w:val="ru-RU"/>
        </w:rPr>
        <w:t>ОПИСАНИЕ ОБЪЕКТА ОЦЕНКИ</w:t>
      </w:r>
      <w:r w:rsidRPr="0070064A">
        <w:rPr>
          <w:noProof/>
          <w:lang w:val="ru-RU"/>
        </w:rPr>
        <w:tab/>
      </w:r>
      <w:r>
        <w:rPr>
          <w:noProof/>
        </w:rPr>
        <w:fldChar w:fldCharType="begin"/>
      </w:r>
      <w:r w:rsidRPr="0070064A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70064A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70064A">
        <w:rPr>
          <w:noProof/>
          <w:lang w:val="ru-RU"/>
        </w:rPr>
        <w:instrText>173232731 \</w:instrText>
      </w:r>
      <w:r>
        <w:rPr>
          <w:noProof/>
        </w:rPr>
        <w:instrText>h</w:instrText>
      </w:r>
      <w:r w:rsidRPr="0070064A">
        <w:rPr>
          <w:noProof/>
          <w:lang w:val="ru-RU"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 w:rsidRPr="0070064A">
        <w:rPr>
          <w:noProof/>
          <w:lang w:val="ru-RU"/>
        </w:rPr>
        <w:t>6</w:t>
      </w:r>
      <w:r>
        <w:rPr>
          <w:noProof/>
        </w:rPr>
        <w:fldChar w:fldCharType="end"/>
      </w:r>
    </w:p>
    <w:p w14:paraId="24DBA6FC" w14:textId="14A8ABB5" w:rsidR="0070064A" w:rsidRDefault="0070064A">
      <w:pPr>
        <w:pStyle w:val="21"/>
        <w:tabs>
          <w:tab w:val="left" w:pos="88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val="ru-RU"/>
        </w:rPr>
      </w:pPr>
      <w:r w:rsidRPr="0070064A">
        <w:rPr>
          <w:noProof/>
          <w:lang w:val="ru-RU"/>
        </w:rPr>
        <w:t>3.1.</w:t>
      </w:r>
      <w:r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val="ru-RU"/>
        </w:rPr>
        <w:tab/>
      </w:r>
      <w:r w:rsidRPr="0070064A">
        <w:rPr>
          <w:noProof/>
          <w:lang w:val="ru-RU"/>
        </w:rPr>
        <w:t>Описание прав и обременений</w:t>
      </w:r>
      <w:r w:rsidRPr="0070064A">
        <w:rPr>
          <w:noProof/>
          <w:lang w:val="ru-RU"/>
        </w:rPr>
        <w:tab/>
      </w:r>
      <w:r>
        <w:rPr>
          <w:noProof/>
        </w:rPr>
        <w:fldChar w:fldCharType="begin"/>
      </w:r>
      <w:r w:rsidRPr="0070064A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70064A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70064A">
        <w:rPr>
          <w:noProof/>
          <w:lang w:val="ru-RU"/>
        </w:rPr>
        <w:instrText>173232732 \</w:instrText>
      </w:r>
      <w:r>
        <w:rPr>
          <w:noProof/>
        </w:rPr>
        <w:instrText>h</w:instrText>
      </w:r>
      <w:r w:rsidRPr="0070064A">
        <w:rPr>
          <w:noProof/>
          <w:lang w:val="ru-RU"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 w:rsidRPr="0070064A">
        <w:rPr>
          <w:noProof/>
          <w:lang w:val="ru-RU"/>
        </w:rPr>
        <w:t>6</w:t>
      </w:r>
      <w:r>
        <w:rPr>
          <w:noProof/>
        </w:rPr>
        <w:fldChar w:fldCharType="end"/>
      </w:r>
    </w:p>
    <w:p w14:paraId="19A1D7D5" w14:textId="5ADD5EC4" w:rsidR="0070064A" w:rsidRDefault="0070064A">
      <w:pPr>
        <w:pStyle w:val="21"/>
        <w:tabs>
          <w:tab w:val="left" w:pos="88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val="ru-RU"/>
        </w:rPr>
      </w:pPr>
      <w:r w:rsidRPr="0070064A">
        <w:rPr>
          <w:noProof/>
          <w:lang w:val="ru-RU"/>
        </w:rPr>
        <w:t>3.2.</w:t>
      </w:r>
      <w:r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val="ru-RU"/>
        </w:rPr>
        <w:tab/>
      </w:r>
      <w:r w:rsidRPr="0070064A">
        <w:rPr>
          <w:noProof/>
          <w:lang w:val="ru-RU"/>
        </w:rPr>
        <w:t>Описание местоположения</w:t>
      </w:r>
      <w:r w:rsidRPr="0070064A">
        <w:rPr>
          <w:noProof/>
          <w:lang w:val="ru-RU"/>
        </w:rPr>
        <w:tab/>
      </w:r>
      <w:r>
        <w:rPr>
          <w:noProof/>
        </w:rPr>
        <w:fldChar w:fldCharType="begin"/>
      </w:r>
      <w:r w:rsidRPr="0070064A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70064A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70064A">
        <w:rPr>
          <w:noProof/>
          <w:lang w:val="ru-RU"/>
        </w:rPr>
        <w:instrText>173232733 \</w:instrText>
      </w:r>
      <w:r>
        <w:rPr>
          <w:noProof/>
        </w:rPr>
        <w:instrText>h</w:instrText>
      </w:r>
      <w:r w:rsidRPr="0070064A">
        <w:rPr>
          <w:noProof/>
          <w:lang w:val="ru-RU"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 w:rsidRPr="0070064A">
        <w:rPr>
          <w:noProof/>
          <w:lang w:val="ru-RU"/>
        </w:rPr>
        <w:t>7</w:t>
      </w:r>
      <w:r>
        <w:rPr>
          <w:noProof/>
        </w:rPr>
        <w:fldChar w:fldCharType="end"/>
      </w:r>
    </w:p>
    <w:p w14:paraId="70E1C863" w14:textId="2227C35D" w:rsidR="0070064A" w:rsidRDefault="0070064A">
      <w:pPr>
        <w:pStyle w:val="21"/>
        <w:tabs>
          <w:tab w:val="left" w:pos="88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val="ru-RU"/>
        </w:rPr>
      </w:pPr>
      <w:r w:rsidRPr="0070064A">
        <w:rPr>
          <w:noProof/>
          <w:lang w:val="ru-RU"/>
        </w:rPr>
        <w:t>3.3.</w:t>
      </w:r>
      <w:r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val="ru-RU"/>
        </w:rPr>
        <w:tab/>
      </w:r>
      <w:r w:rsidRPr="0070064A">
        <w:rPr>
          <w:noProof/>
          <w:lang w:val="ru-RU"/>
        </w:rPr>
        <w:t>Описание физических характеристик</w:t>
      </w:r>
      <w:r w:rsidRPr="0070064A">
        <w:rPr>
          <w:noProof/>
          <w:lang w:val="ru-RU"/>
        </w:rPr>
        <w:tab/>
      </w:r>
      <w:r>
        <w:rPr>
          <w:noProof/>
        </w:rPr>
        <w:fldChar w:fldCharType="begin"/>
      </w:r>
      <w:r w:rsidRPr="0070064A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70064A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70064A">
        <w:rPr>
          <w:noProof/>
          <w:lang w:val="ru-RU"/>
        </w:rPr>
        <w:instrText>173232734 \</w:instrText>
      </w:r>
      <w:r>
        <w:rPr>
          <w:noProof/>
        </w:rPr>
        <w:instrText>h</w:instrText>
      </w:r>
      <w:r w:rsidRPr="0070064A">
        <w:rPr>
          <w:noProof/>
          <w:lang w:val="ru-RU"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 w:rsidRPr="0070064A">
        <w:rPr>
          <w:noProof/>
          <w:lang w:val="ru-RU"/>
        </w:rPr>
        <w:t>10</w:t>
      </w:r>
      <w:r>
        <w:rPr>
          <w:noProof/>
        </w:rPr>
        <w:fldChar w:fldCharType="end"/>
      </w:r>
    </w:p>
    <w:p w14:paraId="20D17F25" w14:textId="3023241C" w:rsidR="0070064A" w:rsidRDefault="0070064A">
      <w:pPr>
        <w:pStyle w:val="21"/>
        <w:tabs>
          <w:tab w:val="left" w:pos="88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val="ru-RU"/>
        </w:rPr>
      </w:pPr>
      <w:r w:rsidRPr="0070064A">
        <w:rPr>
          <w:noProof/>
          <w:lang w:val="ru-RU"/>
        </w:rPr>
        <w:t>3.4.</w:t>
      </w:r>
      <w:r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val="ru-RU"/>
        </w:rPr>
        <w:tab/>
      </w:r>
      <w:r w:rsidRPr="0070064A">
        <w:rPr>
          <w:noProof/>
          <w:lang w:val="ru-RU"/>
        </w:rPr>
        <w:t>Фотографии Объекта оценки</w:t>
      </w:r>
      <w:r w:rsidRPr="0070064A">
        <w:rPr>
          <w:noProof/>
          <w:lang w:val="ru-RU"/>
        </w:rPr>
        <w:tab/>
      </w:r>
      <w:r>
        <w:rPr>
          <w:noProof/>
        </w:rPr>
        <w:fldChar w:fldCharType="begin"/>
      </w:r>
      <w:r w:rsidRPr="0070064A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70064A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70064A">
        <w:rPr>
          <w:noProof/>
          <w:lang w:val="ru-RU"/>
        </w:rPr>
        <w:instrText>173232735 \</w:instrText>
      </w:r>
      <w:r>
        <w:rPr>
          <w:noProof/>
        </w:rPr>
        <w:instrText>h</w:instrText>
      </w:r>
      <w:r w:rsidRPr="0070064A">
        <w:rPr>
          <w:noProof/>
          <w:lang w:val="ru-RU"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 w:rsidRPr="0070064A">
        <w:rPr>
          <w:noProof/>
          <w:lang w:val="ru-RU"/>
        </w:rPr>
        <w:t>19</w:t>
      </w:r>
      <w:r>
        <w:rPr>
          <w:noProof/>
        </w:rPr>
        <w:fldChar w:fldCharType="end"/>
      </w:r>
    </w:p>
    <w:p w14:paraId="2007679D" w14:textId="6A1D8937" w:rsidR="0070064A" w:rsidRDefault="0070064A">
      <w:pPr>
        <w:pStyle w:val="11"/>
        <w:tabs>
          <w:tab w:val="left" w:pos="482"/>
          <w:tab w:val="right" w:leader="dot" w:pos="9629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val="ru-RU"/>
        </w:rPr>
      </w:pPr>
      <w:r w:rsidRPr="0070064A">
        <w:rPr>
          <w:noProof/>
          <w:lang w:val="ru-RU"/>
        </w:rPr>
        <w:t>4.</w:t>
      </w:r>
      <w:r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val="ru-RU"/>
        </w:rPr>
        <w:tab/>
      </w:r>
      <w:r w:rsidRPr="0070064A">
        <w:rPr>
          <w:noProof/>
          <w:lang w:val="ru-RU"/>
        </w:rPr>
        <w:t>РАСЧЕТНАЯ ЧАСТЬ</w:t>
      </w:r>
      <w:r w:rsidRPr="0070064A">
        <w:rPr>
          <w:noProof/>
          <w:lang w:val="ru-RU"/>
        </w:rPr>
        <w:tab/>
      </w:r>
      <w:r>
        <w:rPr>
          <w:noProof/>
        </w:rPr>
        <w:fldChar w:fldCharType="begin"/>
      </w:r>
      <w:r w:rsidRPr="0070064A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70064A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70064A">
        <w:rPr>
          <w:noProof/>
          <w:lang w:val="ru-RU"/>
        </w:rPr>
        <w:instrText>173232736 \</w:instrText>
      </w:r>
      <w:r>
        <w:rPr>
          <w:noProof/>
        </w:rPr>
        <w:instrText>h</w:instrText>
      </w:r>
      <w:r w:rsidRPr="0070064A">
        <w:rPr>
          <w:noProof/>
          <w:lang w:val="ru-RU"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 w:rsidRPr="0070064A">
        <w:rPr>
          <w:noProof/>
          <w:lang w:val="ru-RU"/>
        </w:rPr>
        <w:t>26</w:t>
      </w:r>
      <w:r>
        <w:rPr>
          <w:noProof/>
        </w:rPr>
        <w:fldChar w:fldCharType="end"/>
      </w:r>
    </w:p>
    <w:p w14:paraId="571EBC37" w14:textId="52DB29B8" w:rsidR="0070064A" w:rsidRDefault="0070064A">
      <w:pPr>
        <w:pStyle w:val="21"/>
        <w:tabs>
          <w:tab w:val="left" w:pos="88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val="ru-RU"/>
        </w:rPr>
      </w:pPr>
      <w:r w:rsidRPr="0070064A">
        <w:rPr>
          <w:noProof/>
          <w:lang w:val="ru-RU"/>
        </w:rPr>
        <w:t>4.1.</w:t>
      </w:r>
      <w:r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val="ru-RU"/>
        </w:rPr>
        <w:tab/>
      </w:r>
      <w:r w:rsidRPr="0070064A">
        <w:rPr>
          <w:noProof/>
          <w:lang w:val="ru-RU"/>
        </w:rPr>
        <w:t>Общая методология оценки</w:t>
      </w:r>
      <w:r w:rsidRPr="0070064A">
        <w:rPr>
          <w:noProof/>
          <w:lang w:val="ru-RU"/>
        </w:rPr>
        <w:tab/>
      </w:r>
      <w:r>
        <w:rPr>
          <w:noProof/>
        </w:rPr>
        <w:fldChar w:fldCharType="begin"/>
      </w:r>
      <w:r w:rsidRPr="0070064A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70064A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70064A">
        <w:rPr>
          <w:noProof/>
          <w:lang w:val="ru-RU"/>
        </w:rPr>
        <w:instrText>173232737 \</w:instrText>
      </w:r>
      <w:r>
        <w:rPr>
          <w:noProof/>
        </w:rPr>
        <w:instrText>h</w:instrText>
      </w:r>
      <w:r w:rsidRPr="0070064A">
        <w:rPr>
          <w:noProof/>
          <w:lang w:val="ru-RU"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 w:rsidRPr="0070064A">
        <w:rPr>
          <w:noProof/>
          <w:lang w:val="ru-RU"/>
        </w:rPr>
        <w:t>26</w:t>
      </w:r>
      <w:r>
        <w:rPr>
          <w:noProof/>
        </w:rPr>
        <w:fldChar w:fldCharType="end"/>
      </w:r>
    </w:p>
    <w:p w14:paraId="51275D13" w14:textId="32E702CA" w:rsidR="0070064A" w:rsidRDefault="0070064A">
      <w:pPr>
        <w:pStyle w:val="21"/>
        <w:tabs>
          <w:tab w:val="left" w:pos="88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val="ru-RU"/>
        </w:rPr>
      </w:pPr>
      <w:r w:rsidRPr="0070064A">
        <w:rPr>
          <w:noProof/>
          <w:lang w:val="ru-RU"/>
        </w:rPr>
        <w:t>4.2.</w:t>
      </w:r>
      <w:r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val="ru-RU"/>
        </w:rPr>
        <w:tab/>
      </w:r>
      <w:r w:rsidRPr="0070064A">
        <w:rPr>
          <w:noProof/>
          <w:lang w:val="ru-RU"/>
        </w:rPr>
        <w:t>Обоснование выбора подходов и методов к оценке</w:t>
      </w:r>
      <w:r w:rsidRPr="0070064A">
        <w:rPr>
          <w:noProof/>
          <w:lang w:val="ru-RU"/>
        </w:rPr>
        <w:tab/>
      </w:r>
      <w:r>
        <w:rPr>
          <w:noProof/>
        </w:rPr>
        <w:fldChar w:fldCharType="begin"/>
      </w:r>
      <w:r w:rsidRPr="0070064A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70064A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70064A">
        <w:rPr>
          <w:noProof/>
          <w:lang w:val="ru-RU"/>
        </w:rPr>
        <w:instrText>173232738 \</w:instrText>
      </w:r>
      <w:r>
        <w:rPr>
          <w:noProof/>
        </w:rPr>
        <w:instrText>h</w:instrText>
      </w:r>
      <w:r w:rsidRPr="0070064A">
        <w:rPr>
          <w:noProof/>
          <w:lang w:val="ru-RU"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 w:rsidRPr="0070064A">
        <w:rPr>
          <w:noProof/>
          <w:lang w:val="ru-RU"/>
        </w:rPr>
        <w:t>26</w:t>
      </w:r>
      <w:r>
        <w:rPr>
          <w:noProof/>
        </w:rPr>
        <w:fldChar w:fldCharType="end"/>
      </w:r>
    </w:p>
    <w:p w14:paraId="6E2A8C99" w14:textId="5693C6F6" w:rsidR="0070064A" w:rsidRDefault="0070064A">
      <w:pPr>
        <w:pStyle w:val="21"/>
        <w:tabs>
          <w:tab w:val="left" w:pos="88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val="ru-RU"/>
        </w:rPr>
      </w:pPr>
      <w:r w:rsidRPr="0070064A">
        <w:rPr>
          <w:noProof/>
          <w:lang w:val="ru-RU"/>
        </w:rPr>
        <w:t>4.1.</w:t>
      </w:r>
      <w:r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val="ru-RU"/>
        </w:rPr>
        <w:tab/>
      </w:r>
      <w:r w:rsidRPr="0070064A">
        <w:rPr>
          <w:noProof/>
          <w:lang w:val="ru-RU"/>
        </w:rPr>
        <w:t>Расчет рыночной стоимости Объекта оценки в рамках сравнительного подхода</w:t>
      </w:r>
      <w:r w:rsidRPr="0070064A">
        <w:rPr>
          <w:noProof/>
          <w:lang w:val="ru-RU"/>
        </w:rPr>
        <w:tab/>
      </w:r>
      <w:r>
        <w:rPr>
          <w:noProof/>
        </w:rPr>
        <w:fldChar w:fldCharType="begin"/>
      </w:r>
      <w:r w:rsidRPr="0070064A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70064A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70064A">
        <w:rPr>
          <w:noProof/>
          <w:lang w:val="ru-RU"/>
        </w:rPr>
        <w:instrText>173232739 \</w:instrText>
      </w:r>
      <w:r>
        <w:rPr>
          <w:noProof/>
        </w:rPr>
        <w:instrText>h</w:instrText>
      </w:r>
      <w:r w:rsidRPr="0070064A">
        <w:rPr>
          <w:noProof/>
          <w:lang w:val="ru-RU"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 w:rsidRPr="0070064A">
        <w:rPr>
          <w:noProof/>
          <w:lang w:val="ru-RU"/>
        </w:rPr>
        <w:t>26</w:t>
      </w:r>
      <w:r>
        <w:rPr>
          <w:noProof/>
        </w:rPr>
        <w:fldChar w:fldCharType="end"/>
      </w:r>
    </w:p>
    <w:p w14:paraId="7160BC98" w14:textId="6145943D" w:rsidR="0070064A" w:rsidRDefault="0070064A">
      <w:pPr>
        <w:pStyle w:val="21"/>
        <w:tabs>
          <w:tab w:val="left" w:pos="88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val="ru-RU"/>
        </w:rPr>
      </w:pPr>
      <w:r w:rsidRPr="0070064A">
        <w:rPr>
          <w:noProof/>
          <w:lang w:val="ru-RU"/>
        </w:rPr>
        <w:t>4.2.</w:t>
      </w:r>
      <w:r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val="ru-RU"/>
        </w:rPr>
        <w:tab/>
      </w:r>
      <w:r w:rsidRPr="0070064A">
        <w:rPr>
          <w:noProof/>
          <w:lang w:val="ru-RU"/>
        </w:rPr>
        <w:t>Выборка рыночных предложений, актуальных на дату оценки</w:t>
      </w:r>
      <w:r w:rsidRPr="0070064A">
        <w:rPr>
          <w:noProof/>
          <w:lang w:val="ru-RU"/>
        </w:rPr>
        <w:tab/>
      </w:r>
      <w:r>
        <w:rPr>
          <w:noProof/>
        </w:rPr>
        <w:fldChar w:fldCharType="begin"/>
      </w:r>
      <w:r w:rsidRPr="0070064A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70064A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70064A">
        <w:rPr>
          <w:noProof/>
          <w:lang w:val="ru-RU"/>
        </w:rPr>
        <w:instrText>173232740 \</w:instrText>
      </w:r>
      <w:r>
        <w:rPr>
          <w:noProof/>
        </w:rPr>
        <w:instrText>h</w:instrText>
      </w:r>
      <w:r w:rsidRPr="0070064A">
        <w:rPr>
          <w:noProof/>
          <w:lang w:val="ru-RU"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 w:rsidRPr="0070064A">
        <w:rPr>
          <w:noProof/>
          <w:lang w:val="ru-RU"/>
        </w:rPr>
        <w:t>27</w:t>
      </w:r>
      <w:r>
        <w:rPr>
          <w:noProof/>
        </w:rPr>
        <w:fldChar w:fldCharType="end"/>
      </w:r>
    </w:p>
    <w:p w14:paraId="27300C88" w14:textId="7AE26004" w:rsidR="0070064A" w:rsidRDefault="0070064A">
      <w:pPr>
        <w:pStyle w:val="21"/>
        <w:tabs>
          <w:tab w:val="left" w:pos="88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val="ru-RU"/>
        </w:rPr>
      </w:pPr>
      <w:r w:rsidRPr="0070064A">
        <w:rPr>
          <w:noProof/>
          <w:lang w:val="ru-RU"/>
        </w:rPr>
        <w:t>4.3.</w:t>
      </w:r>
      <w:r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val="ru-RU"/>
        </w:rPr>
        <w:tab/>
      </w:r>
      <w:r w:rsidRPr="0070064A">
        <w:rPr>
          <w:noProof/>
          <w:lang w:val="ru-RU"/>
        </w:rPr>
        <w:t>Выборка торгов по реализации объектов-аналогов, состоявшихся в течение периода 01.01.2023-25.07.2024 гг.</w:t>
      </w:r>
      <w:r w:rsidRPr="0070064A">
        <w:rPr>
          <w:noProof/>
          <w:lang w:val="ru-RU"/>
        </w:rPr>
        <w:tab/>
      </w:r>
      <w:r>
        <w:rPr>
          <w:noProof/>
        </w:rPr>
        <w:fldChar w:fldCharType="begin"/>
      </w:r>
      <w:r w:rsidRPr="0070064A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70064A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70064A">
        <w:rPr>
          <w:noProof/>
          <w:lang w:val="ru-RU"/>
        </w:rPr>
        <w:instrText>173232741 \</w:instrText>
      </w:r>
      <w:r>
        <w:rPr>
          <w:noProof/>
        </w:rPr>
        <w:instrText>h</w:instrText>
      </w:r>
      <w:r w:rsidRPr="0070064A">
        <w:rPr>
          <w:noProof/>
          <w:lang w:val="ru-RU"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 w:rsidRPr="0070064A">
        <w:rPr>
          <w:noProof/>
          <w:lang w:val="ru-RU"/>
        </w:rPr>
        <w:t>29</w:t>
      </w:r>
      <w:r>
        <w:rPr>
          <w:noProof/>
        </w:rPr>
        <w:fldChar w:fldCharType="end"/>
      </w:r>
    </w:p>
    <w:p w14:paraId="795D73E0" w14:textId="0FA99A4D" w:rsidR="0070064A" w:rsidRDefault="0070064A">
      <w:pPr>
        <w:pStyle w:val="21"/>
        <w:tabs>
          <w:tab w:val="left" w:pos="88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val="ru-RU"/>
        </w:rPr>
      </w:pPr>
      <w:r w:rsidRPr="0070064A">
        <w:rPr>
          <w:noProof/>
          <w:lang w:val="ru-RU"/>
        </w:rPr>
        <w:t>4.4.</w:t>
      </w:r>
      <w:r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val="ru-RU"/>
        </w:rPr>
        <w:tab/>
      </w:r>
      <w:r w:rsidRPr="0070064A">
        <w:rPr>
          <w:noProof/>
          <w:lang w:val="ru-RU"/>
        </w:rPr>
        <w:t>Расчет итоговой величины рыночной стоимости Объекта оценки</w:t>
      </w:r>
      <w:r w:rsidRPr="0070064A">
        <w:rPr>
          <w:noProof/>
          <w:lang w:val="ru-RU"/>
        </w:rPr>
        <w:tab/>
      </w:r>
      <w:r>
        <w:rPr>
          <w:noProof/>
        </w:rPr>
        <w:fldChar w:fldCharType="begin"/>
      </w:r>
      <w:r w:rsidRPr="0070064A">
        <w:rPr>
          <w:noProof/>
          <w:lang w:val="ru-RU"/>
        </w:rPr>
        <w:instrText xml:space="preserve"> </w:instrText>
      </w:r>
      <w:r>
        <w:rPr>
          <w:noProof/>
        </w:rPr>
        <w:instrText>PAGEREF</w:instrText>
      </w:r>
      <w:r w:rsidRPr="0070064A">
        <w:rPr>
          <w:noProof/>
          <w:lang w:val="ru-RU"/>
        </w:rPr>
        <w:instrText xml:space="preserve"> _</w:instrText>
      </w:r>
      <w:r>
        <w:rPr>
          <w:noProof/>
        </w:rPr>
        <w:instrText>Toc</w:instrText>
      </w:r>
      <w:r w:rsidRPr="0070064A">
        <w:rPr>
          <w:noProof/>
          <w:lang w:val="ru-RU"/>
        </w:rPr>
        <w:instrText>173232742 \</w:instrText>
      </w:r>
      <w:r>
        <w:rPr>
          <w:noProof/>
        </w:rPr>
        <w:instrText>h</w:instrText>
      </w:r>
      <w:r w:rsidRPr="0070064A">
        <w:rPr>
          <w:noProof/>
          <w:lang w:val="ru-RU"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 w:rsidRPr="0070064A">
        <w:rPr>
          <w:noProof/>
          <w:lang w:val="ru-RU"/>
        </w:rPr>
        <w:t>31</w:t>
      </w:r>
      <w:r>
        <w:rPr>
          <w:noProof/>
        </w:rPr>
        <w:fldChar w:fldCharType="end"/>
      </w:r>
    </w:p>
    <w:p w14:paraId="11335A9B" w14:textId="3A0E5391" w:rsidR="0070064A" w:rsidRDefault="0070064A">
      <w:pPr>
        <w:pStyle w:val="11"/>
        <w:tabs>
          <w:tab w:val="left" w:pos="482"/>
          <w:tab w:val="right" w:leader="dot" w:pos="9629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val="ru-RU"/>
        </w:rPr>
      </w:pPr>
      <w:r w:rsidRPr="003A499D">
        <w:rPr>
          <w:noProof/>
        </w:rPr>
        <w:t>5.</w:t>
      </w:r>
      <w:r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val="ru-RU"/>
        </w:rPr>
        <w:tab/>
      </w:r>
      <w:r w:rsidRPr="003A499D">
        <w:rPr>
          <w:noProof/>
        </w:rPr>
        <w:t>ВЫВОДЫ О РЫНОЧНОЙ СТОИМОСТИ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_Toc173232743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14:paraId="2D2D91B0" w14:textId="4C8B80EB" w:rsidR="0043535E" w:rsidRPr="008D0638" w:rsidRDefault="00D749D1" w:rsidP="00224F63">
      <w:pPr>
        <w:pStyle w:val="11"/>
        <w:rPr>
          <w:lang w:val="ru-RU"/>
        </w:rPr>
      </w:pPr>
      <w:r>
        <w:rPr>
          <w:sz w:val="22"/>
          <w:szCs w:val="22"/>
          <w:lang w:val="ru-RU"/>
        </w:rPr>
        <w:fldChar w:fldCharType="end"/>
      </w:r>
    </w:p>
    <w:p w14:paraId="483ACF19" w14:textId="320AB5F5" w:rsidR="0043535E" w:rsidRPr="008D0638" w:rsidRDefault="0043535E" w:rsidP="00224F63">
      <w:pPr>
        <w:pStyle w:val="11"/>
        <w:rPr>
          <w:lang w:val="ru-RU"/>
        </w:rPr>
      </w:pPr>
    </w:p>
    <w:p w14:paraId="1327DAD6" w14:textId="4F03B36F" w:rsidR="0043535E" w:rsidRPr="008D0638" w:rsidRDefault="00224F63" w:rsidP="003F4D23">
      <w:pPr>
        <w:pStyle w:val="1"/>
        <w:rPr>
          <w:color w:val="auto"/>
        </w:rPr>
      </w:pPr>
      <w:bookmarkStart w:id="3" w:name="_Ref254084089"/>
      <w:bookmarkStart w:id="4" w:name="_Ref254084109"/>
      <w:bookmarkStart w:id="5" w:name="_Ref254084148"/>
      <w:bookmarkStart w:id="6" w:name="_Toc173232729"/>
      <w:r w:rsidRPr="008D0638">
        <w:rPr>
          <w:color w:val="auto"/>
        </w:rPr>
        <w:lastRenderedPageBreak/>
        <w:t>ДОПУЩЕНИЯ И ОГРАНИЧИТЕЛЬНЫЕ УСЛО</w:t>
      </w:r>
      <w:r w:rsidR="00D749D1">
        <w:rPr>
          <w:color w:val="auto"/>
        </w:rPr>
        <w:t>В</w:t>
      </w:r>
      <w:r w:rsidRPr="008D0638">
        <w:rPr>
          <w:color w:val="auto"/>
        </w:rPr>
        <w:t>ИЯ</w:t>
      </w:r>
      <w:bookmarkEnd w:id="3"/>
      <w:bookmarkEnd w:id="4"/>
      <w:bookmarkEnd w:id="5"/>
      <w:bookmarkEnd w:id="6"/>
    </w:p>
    <w:p w14:paraId="7B02F4AB" w14:textId="3BB8CB8F" w:rsidR="00962B8D" w:rsidRDefault="00C806E0" w:rsidP="005438F6">
      <w:pPr>
        <w:pStyle w:val="a0"/>
        <w:numPr>
          <w:ilvl w:val="0"/>
          <w:numId w:val="1"/>
        </w:numPr>
        <w:spacing w:before="120"/>
        <w:ind w:hanging="357"/>
        <w:contextualSpacing w:val="0"/>
      </w:pPr>
      <w:r w:rsidRPr="008D0638">
        <w:t xml:space="preserve">Расчет </w:t>
      </w:r>
      <w:r w:rsidR="00AD1A86" w:rsidRPr="008D0638">
        <w:t xml:space="preserve">рыночной </w:t>
      </w:r>
      <w:r w:rsidRPr="008D0638">
        <w:t>стоимости</w:t>
      </w:r>
      <w:r w:rsidR="00737A7B" w:rsidRPr="008D0638">
        <w:t xml:space="preserve"> </w:t>
      </w:r>
      <w:r w:rsidR="005438F6">
        <w:t xml:space="preserve">недвижимого имущества, расположенного по адресу: г. Апрелевка, </w:t>
      </w:r>
      <w:r w:rsidR="00874588">
        <w:t>ул. </w:t>
      </w:r>
      <w:r w:rsidR="005438F6">
        <w:t>Ватутина, д. 7,</w:t>
      </w:r>
      <w:r w:rsidR="00737A7B" w:rsidRPr="008D0638">
        <w:t xml:space="preserve"> </w:t>
      </w:r>
      <w:r w:rsidR="005438F6">
        <w:t xml:space="preserve">- </w:t>
      </w:r>
      <w:r w:rsidRPr="008D0638">
        <w:t>осуществлялся в условиях ограниченной информации</w:t>
      </w:r>
      <w:r w:rsidR="005438F6">
        <w:t xml:space="preserve">. В распоряжении </w:t>
      </w:r>
      <w:r w:rsidR="006E7C35">
        <w:t>исполнителя</w:t>
      </w:r>
      <w:r w:rsidR="005438F6">
        <w:t xml:space="preserve"> отсутствовали следующие документы:</w:t>
      </w:r>
    </w:p>
    <w:p w14:paraId="5DEA5A5B" w14:textId="77777777" w:rsidR="00DD3F58" w:rsidRDefault="00DD3F58" w:rsidP="00DD3F58">
      <w:pPr>
        <w:pStyle w:val="a0"/>
        <w:numPr>
          <w:ilvl w:val="1"/>
          <w:numId w:val="1"/>
        </w:numPr>
        <w:spacing w:before="120"/>
        <w:ind w:hanging="357"/>
        <w:contextualSpacing w:val="0"/>
      </w:pPr>
      <w:r>
        <w:t xml:space="preserve">актуальная </w:t>
      </w:r>
      <w:r w:rsidR="005438F6">
        <w:t>выписка из ЕГРН на земельный участок и здание, расположенные по адресу:</w:t>
      </w:r>
      <w:r w:rsidR="005438F6" w:rsidRPr="005438F6">
        <w:t xml:space="preserve"> </w:t>
      </w:r>
      <w:r w:rsidR="005438F6">
        <w:t xml:space="preserve">г. Апрелевка, </w:t>
      </w:r>
      <w:r w:rsidR="00874588">
        <w:t>ул. </w:t>
      </w:r>
      <w:r w:rsidR="005438F6">
        <w:t>Ватутина, д. 7;</w:t>
      </w:r>
    </w:p>
    <w:p w14:paraId="17FC6C99" w14:textId="71580B82" w:rsidR="00DD3F58" w:rsidRDefault="00DD3F58" w:rsidP="00DD3F58">
      <w:pPr>
        <w:pStyle w:val="a0"/>
        <w:numPr>
          <w:ilvl w:val="1"/>
          <w:numId w:val="1"/>
        </w:numPr>
        <w:spacing w:before="120"/>
        <w:ind w:hanging="357"/>
        <w:contextualSpacing w:val="0"/>
      </w:pPr>
      <w:r>
        <w:t>градостроительный план земельного участка;</w:t>
      </w:r>
    </w:p>
    <w:p w14:paraId="6849F15C" w14:textId="77777777" w:rsidR="00DD3F58" w:rsidRDefault="00DD3F58" w:rsidP="00DD3F58">
      <w:pPr>
        <w:pStyle w:val="a0"/>
        <w:numPr>
          <w:ilvl w:val="1"/>
          <w:numId w:val="1"/>
        </w:numPr>
        <w:spacing w:before="120"/>
        <w:ind w:hanging="357"/>
        <w:contextualSpacing w:val="0"/>
      </w:pPr>
      <w:r>
        <w:t>дефектная ведомость зданий и строений;</w:t>
      </w:r>
    </w:p>
    <w:p w14:paraId="60E720A0" w14:textId="77BD51E7" w:rsidR="005438F6" w:rsidRPr="008D0638" w:rsidRDefault="005438F6" w:rsidP="00DD3F58">
      <w:pPr>
        <w:pStyle w:val="a0"/>
        <w:numPr>
          <w:ilvl w:val="1"/>
          <w:numId w:val="1"/>
        </w:numPr>
        <w:spacing w:before="120"/>
        <w:ind w:hanging="357"/>
        <w:contextualSpacing w:val="0"/>
      </w:pPr>
      <w:r>
        <w:t>акты мониторинга.</w:t>
      </w:r>
    </w:p>
    <w:p w14:paraId="0C186135" w14:textId="2FCCCE4A" w:rsidR="005438F6" w:rsidRDefault="005438F6" w:rsidP="005438F6">
      <w:pPr>
        <w:pStyle w:val="a0"/>
        <w:numPr>
          <w:ilvl w:val="0"/>
          <w:numId w:val="1"/>
        </w:numPr>
        <w:spacing w:before="120"/>
        <w:ind w:hanging="357"/>
        <w:contextualSpacing w:val="0"/>
      </w:pPr>
      <w:r>
        <w:t>Осмотр недвижимого имущества проводился 19.07.2024 г. Физическое состояние оцениваемых объектов определялось на основании результатов осмотра.</w:t>
      </w:r>
    </w:p>
    <w:p w14:paraId="510A4C9C" w14:textId="22FE2D30" w:rsidR="0043086E" w:rsidRPr="008D0638" w:rsidRDefault="006A6FE7" w:rsidP="005438F6">
      <w:pPr>
        <w:pStyle w:val="a0"/>
        <w:numPr>
          <w:ilvl w:val="0"/>
          <w:numId w:val="1"/>
        </w:numPr>
        <w:spacing w:before="120"/>
        <w:ind w:hanging="357"/>
        <w:contextualSpacing w:val="0"/>
      </w:pPr>
      <w:r w:rsidRPr="008D0638">
        <w:t xml:space="preserve">При расчете не учитывались обременения </w:t>
      </w:r>
      <w:r w:rsidR="000C3CD4" w:rsidRPr="008D0638">
        <w:t>и ограничения прав на имущество</w:t>
      </w:r>
      <w:r w:rsidRPr="008D0638">
        <w:t xml:space="preserve"> в виде залога, лизинга и</w:t>
      </w:r>
      <w:r w:rsidR="000C3CD4" w:rsidRPr="008D0638">
        <w:t xml:space="preserve"> пр</w:t>
      </w:r>
      <w:r w:rsidRPr="008D0638">
        <w:t>., по причине отсутствия подробной информации</w:t>
      </w:r>
      <w:r w:rsidR="008E668D" w:rsidRPr="008D0638">
        <w:t>,</w:t>
      </w:r>
      <w:r w:rsidRPr="008D0638">
        <w:t xml:space="preserve"> характеризующей данные обременения</w:t>
      </w:r>
      <w:r w:rsidR="000E44B6" w:rsidRPr="008D0638">
        <w:t>.</w:t>
      </w:r>
    </w:p>
    <w:p w14:paraId="1329CB89" w14:textId="291A81F6" w:rsidR="000E44B6" w:rsidRPr="008D0638" w:rsidRDefault="000E44B6" w:rsidP="005438F6">
      <w:pPr>
        <w:pStyle w:val="a0"/>
        <w:numPr>
          <w:ilvl w:val="0"/>
          <w:numId w:val="1"/>
        </w:numPr>
        <w:spacing w:before="120"/>
        <w:ind w:hanging="357"/>
        <w:contextualSpacing w:val="0"/>
      </w:pPr>
      <w:r w:rsidRPr="008D0638">
        <w:t xml:space="preserve">При расчете не учитывались неизвестные и не подтвержденные факторы, которые могут значительно повлиять на стоимость </w:t>
      </w:r>
      <w:r w:rsidR="005438F6">
        <w:t>оцен</w:t>
      </w:r>
      <w:bookmarkStart w:id="7" w:name="_GoBack"/>
      <w:bookmarkEnd w:id="7"/>
      <w:r w:rsidR="005438F6">
        <w:t>иваемого недвижимого имущества</w:t>
      </w:r>
      <w:r w:rsidR="004A57B4" w:rsidRPr="008D0638">
        <w:t>.</w:t>
      </w:r>
    </w:p>
    <w:p w14:paraId="3FC7D5CD" w14:textId="44A4361F" w:rsidR="001A6BFE" w:rsidRPr="008D0638" w:rsidRDefault="001A6BFE" w:rsidP="005438F6">
      <w:pPr>
        <w:pStyle w:val="a0"/>
        <w:numPr>
          <w:ilvl w:val="0"/>
          <w:numId w:val="1"/>
        </w:numPr>
        <w:spacing w:before="120"/>
        <w:ind w:hanging="357"/>
        <w:contextualSpacing w:val="0"/>
      </w:pPr>
      <w:r w:rsidRPr="008D0638">
        <w:t xml:space="preserve">Исходные данные, использованные при подготовке Экспертного мнения, были получены из надежных источников и считаются достоверными. Тем не менее, </w:t>
      </w:r>
      <w:r w:rsidR="006E7C35">
        <w:t xml:space="preserve">исполнитель </w:t>
      </w:r>
      <w:r w:rsidRPr="008D0638">
        <w:t xml:space="preserve">не может гарантировать их абсолютную точность, поэтому там, где это возможно, указаны ссылки на источник информации. В отсутствие рыночных данных </w:t>
      </w:r>
      <w:r w:rsidR="005438F6">
        <w:t>об объекте оценки</w:t>
      </w:r>
      <w:r w:rsidRPr="008D0638">
        <w:t xml:space="preserve">, доступных </w:t>
      </w:r>
      <w:r w:rsidR="006E7C35">
        <w:t>исполнителю</w:t>
      </w:r>
      <w:r w:rsidR="00350C29" w:rsidRPr="008D0638">
        <w:t xml:space="preserve"> </w:t>
      </w:r>
      <w:r w:rsidRPr="008D0638">
        <w:t xml:space="preserve">в открытых источниках информации, при проведении аналитической работы и расчетных процедур </w:t>
      </w:r>
      <w:r w:rsidR="006E7C35">
        <w:t>исполнитель</w:t>
      </w:r>
      <w:r w:rsidRPr="008D0638">
        <w:t xml:space="preserve"> полагался на соответствующую информацию, </w:t>
      </w:r>
      <w:r w:rsidR="00350C29" w:rsidRPr="008D0638">
        <w:t xml:space="preserve">имеющуюся в </w:t>
      </w:r>
      <w:r w:rsidR="006E7C35">
        <w:t xml:space="preserve">его </w:t>
      </w:r>
      <w:r w:rsidR="00350C29" w:rsidRPr="008D0638">
        <w:t>распоряжении</w:t>
      </w:r>
      <w:r w:rsidRPr="008D0638">
        <w:t xml:space="preserve">. </w:t>
      </w:r>
    </w:p>
    <w:p w14:paraId="3F57DF84" w14:textId="0D15C1BB" w:rsidR="003F4D23" w:rsidRPr="008D0638" w:rsidRDefault="00757177" w:rsidP="003F4D23">
      <w:pPr>
        <w:pStyle w:val="1"/>
        <w:rPr>
          <w:color w:val="auto"/>
        </w:rPr>
      </w:pPr>
      <w:bookmarkStart w:id="8" w:name="_Toc173232730"/>
      <w:r w:rsidRPr="008D0638">
        <w:rPr>
          <w:color w:val="auto"/>
        </w:rPr>
        <w:lastRenderedPageBreak/>
        <w:t>ПРИМЕНЯЕМЫЕ СТАНДАРТЫ ОЦЕНКИ</w:t>
      </w:r>
      <w:bookmarkEnd w:id="8"/>
    </w:p>
    <w:p w14:paraId="58A34F80" w14:textId="21FC03FE" w:rsidR="00757177" w:rsidRPr="008D0638" w:rsidRDefault="00757177" w:rsidP="00757177">
      <w:pPr>
        <w:ind w:firstLine="720"/>
        <w:rPr>
          <w:rFonts w:cs="Arial"/>
          <w:szCs w:val="22"/>
          <w:lang w:val="ru-RU"/>
        </w:rPr>
      </w:pPr>
      <w:r w:rsidRPr="008D0638">
        <w:rPr>
          <w:rFonts w:cs="Arial"/>
          <w:szCs w:val="22"/>
          <w:lang w:val="ru-RU"/>
        </w:rPr>
        <w:t xml:space="preserve">Экспертное мнение не является Отчетом об оценке, который составляется в соответствии с Федеральным законом </w:t>
      </w:r>
      <w:r w:rsidR="006A7E04">
        <w:rPr>
          <w:rFonts w:cs="Arial"/>
          <w:szCs w:val="22"/>
          <w:lang w:val="ru-RU"/>
        </w:rPr>
        <w:t>"</w:t>
      </w:r>
      <w:r w:rsidRPr="008D0638">
        <w:rPr>
          <w:rFonts w:cs="Arial"/>
          <w:szCs w:val="22"/>
          <w:lang w:val="ru-RU"/>
        </w:rPr>
        <w:t>Об оценочной деятельности в Российской Федерации</w:t>
      </w:r>
      <w:r w:rsidR="006A7E04">
        <w:rPr>
          <w:rFonts w:cs="Arial"/>
          <w:szCs w:val="22"/>
          <w:lang w:val="ru-RU"/>
        </w:rPr>
        <w:t>"</w:t>
      </w:r>
      <w:r w:rsidRPr="008D0638">
        <w:rPr>
          <w:rFonts w:cs="Arial"/>
          <w:szCs w:val="22"/>
          <w:lang w:val="ru-RU"/>
        </w:rPr>
        <w:t xml:space="preserve"> от 29.07.1998 № 135-ФЗ. </w:t>
      </w:r>
    </w:p>
    <w:p w14:paraId="3BA3F567" w14:textId="4D16F7A8" w:rsidR="00757177" w:rsidRPr="008D0638" w:rsidRDefault="00757177" w:rsidP="00757177">
      <w:pPr>
        <w:ind w:firstLine="720"/>
        <w:rPr>
          <w:rFonts w:cs="Arial"/>
          <w:szCs w:val="22"/>
          <w:lang w:val="ru-RU"/>
        </w:rPr>
      </w:pPr>
      <w:r w:rsidRPr="008D0638">
        <w:rPr>
          <w:rFonts w:cs="Arial"/>
          <w:szCs w:val="22"/>
          <w:lang w:val="ru-RU"/>
        </w:rPr>
        <w:t xml:space="preserve">Экспертное мнение составлено в соответствии с обязательными к применению субъектами оценочной деятельности Федеральными стандартами оценки (ФСО), приказом Министерства финансов России от 28.08.2014 № 84н </w:t>
      </w:r>
      <w:r w:rsidR="006A7E04">
        <w:rPr>
          <w:rFonts w:cs="Arial"/>
          <w:szCs w:val="22"/>
          <w:lang w:val="ru-RU"/>
        </w:rPr>
        <w:t>"</w:t>
      </w:r>
      <w:r w:rsidRPr="008D0638">
        <w:rPr>
          <w:rFonts w:cs="Arial"/>
          <w:szCs w:val="22"/>
          <w:lang w:val="ru-RU"/>
        </w:rPr>
        <w:t>Об утверждении Порядка определения стоимости чистых активов</w:t>
      </w:r>
      <w:r w:rsidR="006A7E04">
        <w:rPr>
          <w:rFonts w:cs="Arial"/>
          <w:szCs w:val="22"/>
          <w:lang w:val="ru-RU"/>
        </w:rPr>
        <w:t>"</w:t>
      </w:r>
      <w:r w:rsidRPr="008D0638">
        <w:rPr>
          <w:rFonts w:cs="Arial"/>
          <w:szCs w:val="22"/>
          <w:lang w:val="ru-RU"/>
        </w:rPr>
        <w:t>, а также методической литературой.</w:t>
      </w:r>
    </w:p>
    <w:p w14:paraId="3EFC6CD6" w14:textId="5DD95692" w:rsidR="00757177" w:rsidRPr="008D0638" w:rsidRDefault="00757177" w:rsidP="00757177">
      <w:pPr>
        <w:ind w:firstLine="720"/>
        <w:rPr>
          <w:rFonts w:cs="Arial"/>
          <w:szCs w:val="22"/>
          <w:lang w:val="ru-RU"/>
        </w:rPr>
      </w:pPr>
      <w:r w:rsidRPr="008D0638">
        <w:rPr>
          <w:rFonts w:cs="Arial"/>
          <w:szCs w:val="22"/>
          <w:lang w:val="ru-RU"/>
        </w:rPr>
        <w:t>Приведенная в Экспертном мнении информация, на основе которой проводился анализ, делались предположения и выводы</w:t>
      </w:r>
      <w:r w:rsidR="005438F6">
        <w:rPr>
          <w:rFonts w:cs="Arial"/>
          <w:szCs w:val="22"/>
          <w:lang w:val="ru-RU"/>
        </w:rPr>
        <w:t>,</w:t>
      </w:r>
      <w:r w:rsidRPr="008D0638">
        <w:rPr>
          <w:rFonts w:cs="Arial"/>
          <w:szCs w:val="22"/>
          <w:lang w:val="ru-RU"/>
        </w:rPr>
        <w:t xml:space="preserve"> имеется в открытом доступе и </w:t>
      </w:r>
      <w:r w:rsidR="006E7C35">
        <w:rPr>
          <w:rFonts w:cs="Arial"/>
          <w:szCs w:val="22"/>
          <w:lang w:val="ru-RU"/>
        </w:rPr>
        <w:t xml:space="preserve">в рамках допущений </w:t>
      </w:r>
      <w:r w:rsidRPr="008D0638">
        <w:rPr>
          <w:rFonts w:cs="Arial"/>
          <w:szCs w:val="22"/>
          <w:lang w:val="ru-RU"/>
        </w:rPr>
        <w:t>является</w:t>
      </w:r>
      <w:r w:rsidR="006E7C35">
        <w:rPr>
          <w:rFonts w:cs="Arial"/>
          <w:szCs w:val="22"/>
          <w:lang w:val="ru-RU"/>
        </w:rPr>
        <w:t xml:space="preserve"> </w:t>
      </w:r>
      <w:r w:rsidRPr="008D0638">
        <w:rPr>
          <w:rFonts w:cs="Arial"/>
          <w:szCs w:val="22"/>
          <w:lang w:val="ru-RU"/>
        </w:rPr>
        <w:t>достоверной и не содержащей фактических ошибок.</w:t>
      </w:r>
    </w:p>
    <w:p w14:paraId="74E822C8" w14:textId="24A51F75" w:rsidR="00757177" w:rsidRPr="008D0638" w:rsidRDefault="00757177" w:rsidP="00757177">
      <w:pPr>
        <w:ind w:firstLine="720"/>
        <w:rPr>
          <w:rFonts w:cs="Arial"/>
          <w:szCs w:val="22"/>
          <w:lang w:val="ru-RU"/>
        </w:rPr>
      </w:pPr>
      <w:r w:rsidRPr="008D0638">
        <w:rPr>
          <w:rFonts w:cs="Arial"/>
          <w:szCs w:val="22"/>
          <w:lang w:val="ru-RU"/>
        </w:rPr>
        <w:t>Факты, изложенные в Экспертном мнении, верны и соответствуют действительности.</w:t>
      </w:r>
    </w:p>
    <w:p w14:paraId="16B5DA02" w14:textId="22FB0F72" w:rsidR="00757177" w:rsidRPr="008D0638" w:rsidRDefault="00757177" w:rsidP="00F53DDD">
      <w:pPr>
        <w:keepNext/>
        <w:ind w:firstLine="720"/>
        <w:rPr>
          <w:rFonts w:cs="Arial"/>
          <w:szCs w:val="22"/>
          <w:lang w:val="ru-RU"/>
        </w:rPr>
      </w:pPr>
      <w:r w:rsidRPr="008D0638">
        <w:rPr>
          <w:rFonts w:cs="Arial"/>
          <w:szCs w:val="22"/>
          <w:lang w:val="ru-RU"/>
        </w:rPr>
        <w:t>При подготовке Экспертного мнения использовались нормативные документы и федеральные стандарты оценочной деятельности:</w:t>
      </w:r>
    </w:p>
    <w:p w14:paraId="5979459C" w14:textId="3C5CFD21" w:rsidR="00757177" w:rsidRPr="008D0638" w:rsidRDefault="00757177" w:rsidP="00DD3F58">
      <w:pPr>
        <w:keepNext/>
        <w:numPr>
          <w:ilvl w:val="0"/>
          <w:numId w:val="6"/>
        </w:numPr>
        <w:tabs>
          <w:tab w:val="clear" w:pos="720"/>
        </w:tabs>
        <w:spacing w:before="60"/>
        <w:ind w:left="709" w:hanging="436"/>
        <w:rPr>
          <w:rFonts w:cs="Arial"/>
          <w:szCs w:val="22"/>
          <w:lang w:val="ru-RU"/>
        </w:rPr>
      </w:pPr>
      <w:r w:rsidRPr="008D0638">
        <w:rPr>
          <w:rFonts w:cs="Arial"/>
          <w:szCs w:val="22"/>
          <w:lang w:val="ru-RU"/>
        </w:rPr>
        <w:t xml:space="preserve">Федеральный закон РФ от 29.07.1998 № 135-ФЗ </w:t>
      </w:r>
      <w:r w:rsidR="006A7E04">
        <w:rPr>
          <w:rFonts w:cs="Arial"/>
          <w:szCs w:val="22"/>
          <w:lang w:val="ru-RU"/>
        </w:rPr>
        <w:t>"</w:t>
      </w:r>
      <w:r w:rsidRPr="008D0638">
        <w:rPr>
          <w:rFonts w:cs="Arial"/>
          <w:szCs w:val="22"/>
          <w:lang w:val="ru-RU"/>
        </w:rPr>
        <w:t>Об оценочной деятельности в Российской Федерации</w:t>
      </w:r>
      <w:r w:rsidR="006A7E04">
        <w:rPr>
          <w:rFonts w:cs="Arial"/>
          <w:szCs w:val="22"/>
          <w:lang w:val="ru-RU"/>
        </w:rPr>
        <w:t>"</w:t>
      </w:r>
      <w:r w:rsidRPr="008D0638">
        <w:rPr>
          <w:rFonts w:cs="Arial"/>
          <w:szCs w:val="22"/>
          <w:lang w:val="ru-RU"/>
        </w:rPr>
        <w:t xml:space="preserve"> (в действующей редакции);</w:t>
      </w:r>
    </w:p>
    <w:p w14:paraId="1C704512" w14:textId="52A1B2E5" w:rsidR="00757177" w:rsidRPr="008D0638" w:rsidRDefault="00757177" w:rsidP="00DD3F58">
      <w:pPr>
        <w:numPr>
          <w:ilvl w:val="0"/>
          <w:numId w:val="6"/>
        </w:numPr>
        <w:tabs>
          <w:tab w:val="clear" w:pos="720"/>
        </w:tabs>
        <w:spacing w:before="60"/>
        <w:ind w:left="709" w:hanging="436"/>
        <w:rPr>
          <w:rFonts w:cs="Arial"/>
          <w:szCs w:val="22"/>
          <w:lang w:val="ru-RU"/>
        </w:rPr>
      </w:pPr>
      <w:r w:rsidRPr="008D0638">
        <w:rPr>
          <w:rFonts w:cs="Arial"/>
          <w:szCs w:val="22"/>
          <w:lang w:val="ru-RU"/>
        </w:rPr>
        <w:t xml:space="preserve">Федеральный стандарт оценки </w:t>
      </w:r>
      <w:r w:rsidR="006A7E04">
        <w:rPr>
          <w:rFonts w:cs="Arial"/>
          <w:szCs w:val="22"/>
          <w:lang w:val="ru-RU"/>
        </w:rPr>
        <w:t>"</w:t>
      </w:r>
      <w:r w:rsidRPr="008D0638">
        <w:rPr>
          <w:rFonts w:cs="Arial"/>
          <w:szCs w:val="22"/>
          <w:lang w:val="ru-RU"/>
        </w:rPr>
        <w:t xml:space="preserve">Структура федеральных стандартов оценки и основные понятия, используемые в федеральных стандартах оценки (ФСО </w:t>
      </w:r>
      <w:r w:rsidRPr="008D0638">
        <w:rPr>
          <w:rFonts w:cs="Arial"/>
          <w:szCs w:val="22"/>
        </w:rPr>
        <w:t>I</w:t>
      </w:r>
      <w:r w:rsidRPr="008D0638">
        <w:rPr>
          <w:rFonts w:cs="Arial"/>
          <w:szCs w:val="22"/>
          <w:lang w:val="ru-RU"/>
        </w:rPr>
        <w:t>)</w:t>
      </w:r>
      <w:r w:rsidR="006A7E04">
        <w:rPr>
          <w:rFonts w:cs="Arial"/>
          <w:szCs w:val="22"/>
          <w:lang w:val="ru-RU"/>
        </w:rPr>
        <w:t>"</w:t>
      </w:r>
      <w:r w:rsidRPr="008D0638">
        <w:rPr>
          <w:rFonts w:cs="Arial"/>
          <w:szCs w:val="22"/>
          <w:lang w:val="ru-RU"/>
        </w:rPr>
        <w:t>, утвержденный приказом Минэкономразвития России</w:t>
      </w:r>
      <w:r w:rsidR="00343511">
        <w:rPr>
          <w:rFonts w:cs="Arial"/>
          <w:szCs w:val="22"/>
          <w:lang w:val="ru-RU"/>
        </w:rPr>
        <w:t xml:space="preserve"> </w:t>
      </w:r>
      <w:r w:rsidR="00343511" w:rsidRPr="008D0638">
        <w:rPr>
          <w:rFonts w:cs="Arial"/>
          <w:szCs w:val="22"/>
          <w:lang w:val="ru-RU"/>
        </w:rPr>
        <w:t>№200</w:t>
      </w:r>
      <w:r w:rsidRPr="008D0638">
        <w:rPr>
          <w:rFonts w:cs="Arial"/>
          <w:szCs w:val="22"/>
          <w:lang w:val="ru-RU"/>
        </w:rPr>
        <w:t xml:space="preserve"> от 14.04.2022</w:t>
      </w:r>
      <w:r w:rsidR="00343511">
        <w:rPr>
          <w:rFonts w:cs="Arial"/>
          <w:szCs w:val="22"/>
          <w:lang w:val="ru-RU"/>
        </w:rPr>
        <w:t xml:space="preserve"> г.</w:t>
      </w:r>
      <w:r w:rsidRPr="008D0638">
        <w:rPr>
          <w:rFonts w:cs="Arial"/>
          <w:szCs w:val="22"/>
          <w:lang w:val="ru-RU"/>
        </w:rPr>
        <w:t>;</w:t>
      </w:r>
    </w:p>
    <w:p w14:paraId="1A167D63" w14:textId="64364296" w:rsidR="00757177" w:rsidRPr="008D0638" w:rsidRDefault="00757177" w:rsidP="00DD3F58">
      <w:pPr>
        <w:numPr>
          <w:ilvl w:val="0"/>
          <w:numId w:val="6"/>
        </w:numPr>
        <w:tabs>
          <w:tab w:val="clear" w:pos="720"/>
        </w:tabs>
        <w:spacing w:before="60"/>
        <w:ind w:left="709" w:hanging="436"/>
        <w:rPr>
          <w:rFonts w:cs="Arial"/>
          <w:szCs w:val="22"/>
          <w:lang w:val="ru-RU"/>
        </w:rPr>
      </w:pPr>
      <w:r w:rsidRPr="008D0638">
        <w:rPr>
          <w:rFonts w:cs="Arial"/>
          <w:szCs w:val="22"/>
          <w:lang w:val="ru-RU"/>
        </w:rPr>
        <w:t xml:space="preserve">Федеральный стандарт оценки </w:t>
      </w:r>
      <w:r w:rsidR="006A7E04">
        <w:rPr>
          <w:rFonts w:cs="Arial"/>
          <w:szCs w:val="22"/>
          <w:lang w:val="ru-RU"/>
        </w:rPr>
        <w:t>"</w:t>
      </w:r>
      <w:r w:rsidRPr="008D0638">
        <w:rPr>
          <w:rFonts w:cs="Arial"/>
          <w:szCs w:val="22"/>
          <w:lang w:val="ru-RU"/>
        </w:rPr>
        <w:t xml:space="preserve">Виды стоимости (ФСО </w:t>
      </w:r>
      <w:r w:rsidRPr="008D0638">
        <w:rPr>
          <w:rFonts w:cs="Arial"/>
          <w:szCs w:val="22"/>
        </w:rPr>
        <w:t>II</w:t>
      </w:r>
      <w:r w:rsidRPr="008D0638">
        <w:rPr>
          <w:rFonts w:cs="Arial"/>
          <w:szCs w:val="22"/>
          <w:lang w:val="ru-RU"/>
        </w:rPr>
        <w:t>)</w:t>
      </w:r>
      <w:r w:rsidR="006A7E04">
        <w:rPr>
          <w:rFonts w:cs="Arial"/>
          <w:szCs w:val="22"/>
          <w:lang w:val="ru-RU"/>
        </w:rPr>
        <w:t>"</w:t>
      </w:r>
      <w:r w:rsidRPr="008D0638">
        <w:rPr>
          <w:rFonts w:cs="Arial"/>
          <w:szCs w:val="22"/>
          <w:lang w:val="ru-RU"/>
        </w:rPr>
        <w:t>, утвержденный приказом Минэкономразвития Росси</w:t>
      </w:r>
      <w:r w:rsidR="00343511">
        <w:rPr>
          <w:rFonts w:cs="Arial"/>
          <w:szCs w:val="22"/>
          <w:lang w:val="ru-RU"/>
        </w:rPr>
        <w:t xml:space="preserve"> </w:t>
      </w:r>
      <w:r w:rsidR="00343511" w:rsidRPr="008D0638">
        <w:rPr>
          <w:rFonts w:cs="Arial"/>
          <w:szCs w:val="22"/>
          <w:lang w:val="ru-RU"/>
        </w:rPr>
        <w:t>№200</w:t>
      </w:r>
      <w:r w:rsidR="00343511">
        <w:rPr>
          <w:rFonts w:cs="Arial"/>
          <w:szCs w:val="22"/>
          <w:lang w:val="ru-RU"/>
        </w:rPr>
        <w:t xml:space="preserve"> </w:t>
      </w:r>
      <w:r w:rsidRPr="008D0638">
        <w:rPr>
          <w:rFonts w:cs="Arial"/>
          <w:szCs w:val="22"/>
          <w:lang w:val="ru-RU"/>
        </w:rPr>
        <w:t>и от 14.04.2022</w:t>
      </w:r>
      <w:r w:rsidR="00343511">
        <w:rPr>
          <w:rFonts w:cs="Arial"/>
          <w:szCs w:val="22"/>
          <w:lang w:val="ru-RU"/>
        </w:rPr>
        <w:t xml:space="preserve"> г.</w:t>
      </w:r>
      <w:r w:rsidRPr="008D0638">
        <w:rPr>
          <w:rFonts w:cs="Arial"/>
          <w:szCs w:val="22"/>
          <w:lang w:val="ru-RU"/>
        </w:rPr>
        <w:t>;</w:t>
      </w:r>
    </w:p>
    <w:p w14:paraId="6BD4FB21" w14:textId="0F19D6F2" w:rsidR="00757177" w:rsidRPr="008D0638" w:rsidRDefault="00757177" w:rsidP="00DD3F58">
      <w:pPr>
        <w:numPr>
          <w:ilvl w:val="0"/>
          <w:numId w:val="6"/>
        </w:numPr>
        <w:tabs>
          <w:tab w:val="clear" w:pos="720"/>
        </w:tabs>
        <w:spacing w:before="60"/>
        <w:ind w:left="709" w:hanging="436"/>
        <w:rPr>
          <w:rFonts w:cs="Arial"/>
          <w:szCs w:val="22"/>
          <w:lang w:val="ru-RU"/>
        </w:rPr>
      </w:pPr>
      <w:r w:rsidRPr="008D0638">
        <w:rPr>
          <w:rFonts w:cs="Arial"/>
          <w:szCs w:val="22"/>
          <w:lang w:val="ru-RU"/>
        </w:rPr>
        <w:t xml:space="preserve">Федеральный стандарт оценки </w:t>
      </w:r>
      <w:r w:rsidR="006A7E04">
        <w:rPr>
          <w:rFonts w:cs="Arial"/>
          <w:szCs w:val="22"/>
          <w:lang w:val="ru-RU"/>
        </w:rPr>
        <w:t>"</w:t>
      </w:r>
      <w:r w:rsidRPr="008D0638">
        <w:rPr>
          <w:rFonts w:cs="Arial"/>
          <w:szCs w:val="22"/>
          <w:lang w:val="ru-RU"/>
        </w:rPr>
        <w:t xml:space="preserve">Процесс оценки (ФСО </w:t>
      </w:r>
      <w:r w:rsidRPr="008D0638">
        <w:rPr>
          <w:rFonts w:cs="Arial"/>
          <w:szCs w:val="22"/>
        </w:rPr>
        <w:t>III</w:t>
      </w:r>
      <w:r w:rsidRPr="008D0638">
        <w:rPr>
          <w:rFonts w:cs="Arial"/>
          <w:szCs w:val="22"/>
          <w:lang w:val="ru-RU"/>
        </w:rPr>
        <w:t>)</w:t>
      </w:r>
      <w:r w:rsidR="006A7E04">
        <w:rPr>
          <w:rFonts w:cs="Arial"/>
          <w:szCs w:val="22"/>
          <w:lang w:val="ru-RU"/>
        </w:rPr>
        <w:t>"</w:t>
      </w:r>
      <w:r w:rsidRPr="008D0638">
        <w:rPr>
          <w:rFonts w:cs="Arial"/>
          <w:szCs w:val="22"/>
          <w:lang w:val="ru-RU"/>
        </w:rPr>
        <w:t xml:space="preserve">, утвержденный приказом Минэкономразвития России </w:t>
      </w:r>
      <w:r w:rsidR="00343511" w:rsidRPr="008D0638">
        <w:rPr>
          <w:rFonts w:cs="Arial"/>
          <w:szCs w:val="22"/>
          <w:lang w:val="ru-RU"/>
        </w:rPr>
        <w:t>№200</w:t>
      </w:r>
      <w:r w:rsidR="00343511">
        <w:rPr>
          <w:rFonts w:cs="Arial"/>
          <w:szCs w:val="22"/>
          <w:lang w:val="ru-RU"/>
        </w:rPr>
        <w:t xml:space="preserve"> </w:t>
      </w:r>
      <w:r w:rsidRPr="008D0638">
        <w:rPr>
          <w:rFonts w:cs="Arial"/>
          <w:szCs w:val="22"/>
          <w:lang w:val="ru-RU"/>
        </w:rPr>
        <w:t xml:space="preserve">от 14.04.2022 </w:t>
      </w:r>
      <w:r w:rsidR="00343511">
        <w:rPr>
          <w:rFonts w:cs="Arial"/>
          <w:szCs w:val="22"/>
          <w:lang w:val="ru-RU"/>
        </w:rPr>
        <w:t>г.</w:t>
      </w:r>
      <w:r w:rsidRPr="008D0638">
        <w:rPr>
          <w:rFonts w:cs="Arial"/>
          <w:szCs w:val="22"/>
          <w:lang w:val="ru-RU"/>
        </w:rPr>
        <w:t>;</w:t>
      </w:r>
    </w:p>
    <w:p w14:paraId="463B5010" w14:textId="1EA4FB14" w:rsidR="00757177" w:rsidRPr="008D0638" w:rsidRDefault="00757177" w:rsidP="00DD3F58">
      <w:pPr>
        <w:numPr>
          <w:ilvl w:val="0"/>
          <w:numId w:val="6"/>
        </w:numPr>
        <w:tabs>
          <w:tab w:val="clear" w:pos="720"/>
        </w:tabs>
        <w:spacing w:before="60"/>
        <w:ind w:left="709" w:hanging="436"/>
        <w:rPr>
          <w:rFonts w:cs="Arial"/>
          <w:szCs w:val="22"/>
          <w:lang w:val="ru-RU"/>
        </w:rPr>
      </w:pPr>
      <w:r w:rsidRPr="008D0638">
        <w:rPr>
          <w:rFonts w:cs="Arial"/>
          <w:szCs w:val="22"/>
          <w:lang w:val="ru-RU"/>
        </w:rPr>
        <w:t xml:space="preserve">Федеральный стандарт оценки </w:t>
      </w:r>
      <w:r w:rsidR="006A7E04">
        <w:rPr>
          <w:rFonts w:cs="Arial"/>
          <w:szCs w:val="22"/>
          <w:lang w:val="ru-RU"/>
        </w:rPr>
        <w:t>"</w:t>
      </w:r>
      <w:r w:rsidRPr="008D0638">
        <w:rPr>
          <w:rFonts w:cs="Arial"/>
          <w:szCs w:val="22"/>
          <w:lang w:val="ru-RU"/>
        </w:rPr>
        <w:t xml:space="preserve">Подходы и методы оценки (ФСО </w:t>
      </w:r>
      <w:r w:rsidRPr="008D0638">
        <w:rPr>
          <w:rFonts w:cs="Arial"/>
          <w:szCs w:val="22"/>
        </w:rPr>
        <w:t>V</w:t>
      </w:r>
      <w:r w:rsidRPr="008D0638">
        <w:rPr>
          <w:rFonts w:cs="Arial"/>
          <w:szCs w:val="22"/>
          <w:lang w:val="ru-RU"/>
        </w:rPr>
        <w:t>)</w:t>
      </w:r>
      <w:r w:rsidR="006A7E04">
        <w:rPr>
          <w:rFonts w:cs="Arial"/>
          <w:szCs w:val="22"/>
          <w:lang w:val="ru-RU"/>
        </w:rPr>
        <w:t>"</w:t>
      </w:r>
      <w:r w:rsidRPr="008D0638">
        <w:rPr>
          <w:rFonts w:cs="Arial"/>
          <w:szCs w:val="22"/>
          <w:lang w:val="ru-RU"/>
        </w:rPr>
        <w:t xml:space="preserve">, утвержденный приказом Минэкономразвития России </w:t>
      </w:r>
      <w:r w:rsidR="00343511" w:rsidRPr="008D0638">
        <w:rPr>
          <w:rFonts w:cs="Arial"/>
          <w:szCs w:val="22"/>
          <w:lang w:val="ru-RU"/>
        </w:rPr>
        <w:t>№200</w:t>
      </w:r>
      <w:r w:rsidR="00343511">
        <w:rPr>
          <w:rFonts w:cs="Arial"/>
          <w:szCs w:val="22"/>
          <w:lang w:val="ru-RU"/>
        </w:rPr>
        <w:t xml:space="preserve"> </w:t>
      </w:r>
      <w:r w:rsidRPr="008D0638">
        <w:rPr>
          <w:rFonts w:cs="Arial"/>
          <w:szCs w:val="22"/>
          <w:lang w:val="ru-RU"/>
        </w:rPr>
        <w:t xml:space="preserve">от 14.04.2022 </w:t>
      </w:r>
      <w:r w:rsidR="00343511">
        <w:rPr>
          <w:rFonts w:cs="Arial"/>
          <w:szCs w:val="22"/>
          <w:lang w:val="ru-RU"/>
        </w:rPr>
        <w:t>г.</w:t>
      </w:r>
      <w:r w:rsidRPr="008D0638">
        <w:rPr>
          <w:rFonts w:cs="Arial"/>
          <w:szCs w:val="22"/>
          <w:lang w:val="ru-RU"/>
        </w:rPr>
        <w:t>;</w:t>
      </w:r>
    </w:p>
    <w:p w14:paraId="52C81E89" w14:textId="1664B060" w:rsidR="00757177" w:rsidRPr="008D0638" w:rsidRDefault="00757177" w:rsidP="00DD3F58">
      <w:pPr>
        <w:numPr>
          <w:ilvl w:val="0"/>
          <w:numId w:val="6"/>
        </w:numPr>
        <w:tabs>
          <w:tab w:val="clear" w:pos="720"/>
        </w:tabs>
        <w:spacing w:before="60"/>
        <w:ind w:left="709" w:hanging="436"/>
        <w:rPr>
          <w:rFonts w:cs="Arial"/>
          <w:szCs w:val="22"/>
          <w:lang w:val="ru-RU"/>
        </w:rPr>
      </w:pPr>
      <w:r w:rsidRPr="008D0638">
        <w:rPr>
          <w:rFonts w:cs="Arial"/>
          <w:szCs w:val="22"/>
          <w:lang w:val="ru-RU"/>
        </w:rPr>
        <w:t xml:space="preserve">Федеральный стандарт оценки </w:t>
      </w:r>
      <w:r w:rsidR="006A7E04">
        <w:rPr>
          <w:rFonts w:cs="Arial"/>
          <w:szCs w:val="22"/>
          <w:lang w:val="ru-RU"/>
        </w:rPr>
        <w:t>"</w:t>
      </w:r>
      <w:r w:rsidRPr="008D0638">
        <w:rPr>
          <w:rFonts w:cs="Arial"/>
          <w:szCs w:val="22"/>
          <w:lang w:val="ru-RU"/>
        </w:rPr>
        <w:t xml:space="preserve">Оценка </w:t>
      </w:r>
      <w:r w:rsidR="00343511">
        <w:rPr>
          <w:rFonts w:cs="Arial"/>
          <w:szCs w:val="22"/>
          <w:lang w:val="ru-RU"/>
        </w:rPr>
        <w:t>недвижимости</w:t>
      </w:r>
      <w:r w:rsidR="006A7E04">
        <w:rPr>
          <w:rFonts w:cs="Arial"/>
          <w:szCs w:val="22"/>
          <w:lang w:val="ru-RU"/>
        </w:rPr>
        <w:t>"</w:t>
      </w:r>
      <w:r w:rsidRPr="008D0638">
        <w:rPr>
          <w:rFonts w:cs="Arial"/>
          <w:szCs w:val="22"/>
          <w:lang w:val="ru-RU"/>
        </w:rPr>
        <w:t xml:space="preserve"> (ФСО № </w:t>
      </w:r>
      <w:r w:rsidR="00343511">
        <w:rPr>
          <w:rFonts w:cs="Arial"/>
          <w:szCs w:val="22"/>
          <w:lang w:val="ru-RU"/>
        </w:rPr>
        <w:t>7</w:t>
      </w:r>
      <w:r w:rsidRPr="008D0638">
        <w:rPr>
          <w:rFonts w:cs="Arial"/>
          <w:szCs w:val="22"/>
          <w:lang w:val="ru-RU"/>
        </w:rPr>
        <w:t>)</w:t>
      </w:r>
      <w:r w:rsidR="006A7E04">
        <w:rPr>
          <w:rFonts w:cs="Arial"/>
          <w:szCs w:val="22"/>
          <w:lang w:val="ru-RU"/>
        </w:rPr>
        <w:t>"</w:t>
      </w:r>
      <w:r w:rsidRPr="008D0638">
        <w:rPr>
          <w:rFonts w:cs="Arial"/>
          <w:szCs w:val="22"/>
          <w:lang w:val="ru-RU"/>
        </w:rPr>
        <w:t xml:space="preserve">, утвержденный приказом Минэкономразвития России </w:t>
      </w:r>
      <w:r w:rsidR="00343511" w:rsidRPr="008D0638">
        <w:rPr>
          <w:rFonts w:cs="Arial"/>
          <w:szCs w:val="22"/>
          <w:lang w:val="ru-RU"/>
        </w:rPr>
        <w:t xml:space="preserve">№ </w:t>
      </w:r>
      <w:r w:rsidR="00343511">
        <w:rPr>
          <w:rFonts w:cs="Arial"/>
          <w:szCs w:val="22"/>
          <w:lang w:val="ru-RU"/>
        </w:rPr>
        <w:t>611</w:t>
      </w:r>
      <w:r w:rsidR="00343511" w:rsidRPr="008D0638">
        <w:rPr>
          <w:rFonts w:cs="Arial"/>
          <w:szCs w:val="22"/>
          <w:lang w:val="ru-RU"/>
        </w:rPr>
        <w:t xml:space="preserve"> </w:t>
      </w:r>
      <w:r w:rsidRPr="008D0638">
        <w:rPr>
          <w:rFonts w:cs="Arial"/>
          <w:szCs w:val="22"/>
          <w:lang w:val="ru-RU"/>
        </w:rPr>
        <w:t xml:space="preserve">от </w:t>
      </w:r>
      <w:r w:rsidR="00343511">
        <w:rPr>
          <w:rFonts w:cs="Arial"/>
          <w:szCs w:val="22"/>
          <w:lang w:val="ru-RU"/>
        </w:rPr>
        <w:t>25.09.2014 г.</w:t>
      </w:r>
      <w:r w:rsidRPr="008D0638">
        <w:rPr>
          <w:rFonts w:cs="Arial"/>
          <w:szCs w:val="22"/>
          <w:lang w:val="ru-RU"/>
        </w:rPr>
        <w:t xml:space="preserve"> (с изменениями 14.04.2022);</w:t>
      </w:r>
    </w:p>
    <w:p w14:paraId="6248553E" w14:textId="5A868A94" w:rsidR="00757177" w:rsidRPr="008D0638" w:rsidRDefault="00757177" w:rsidP="00DD3F58">
      <w:pPr>
        <w:numPr>
          <w:ilvl w:val="0"/>
          <w:numId w:val="6"/>
        </w:numPr>
        <w:tabs>
          <w:tab w:val="clear" w:pos="720"/>
        </w:tabs>
        <w:spacing w:before="60"/>
        <w:ind w:left="709" w:hanging="436"/>
        <w:rPr>
          <w:rFonts w:cs="Arial"/>
          <w:szCs w:val="22"/>
          <w:lang w:val="ru-RU"/>
        </w:rPr>
      </w:pPr>
      <w:r w:rsidRPr="008D0638">
        <w:rPr>
          <w:rFonts w:cs="Arial"/>
          <w:szCs w:val="22"/>
          <w:lang w:val="ru-RU"/>
        </w:rPr>
        <w:t xml:space="preserve">Приказ Министерства финансов России от 28.08.2014 № 84н </w:t>
      </w:r>
      <w:r w:rsidR="006A7E04">
        <w:rPr>
          <w:rFonts w:cs="Arial"/>
          <w:szCs w:val="22"/>
          <w:lang w:val="ru-RU"/>
        </w:rPr>
        <w:t>"</w:t>
      </w:r>
      <w:r w:rsidRPr="008D0638">
        <w:rPr>
          <w:rFonts w:cs="Arial"/>
          <w:szCs w:val="22"/>
          <w:lang w:val="ru-RU"/>
        </w:rPr>
        <w:t>Об утверждении Порядка определения стоимости чистых активов</w:t>
      </w:r>
      <w:r w:rsidR="006A7E04">
        <w:rPr>
          <w:rFonts w:cs="Arial"/>
          <w:szCs w:val="22"/>
          <w:lang w:val="ru-RU"/>
        </w:rPr>
        <w:t>"</w:t>
      </w:r>
      <w:r w:rsidR="00F53DDD">
        <w:rPr>
          <w:rFonts w:cs="Arial"/>
          <w:szCs w:val="22"/>
          <w:lang w:val="ru-RU"/>
        </w:rPr>
        <w:t>.</w:t>
      </w:r>
    </w:p>
    <w:p w14:paraId="4A7E7210" w14:textId="7D223DD2" w:rsidR="003F4D23" w:rsidRPr="008D0638" w:rsidRDefault="00757177" w:rsidP="003F4D23">
      <w:pPr>
        <w:rPr>
          <w:rFonts w:cs="Arial"/>
          <w:szCs w:val="22"/>
          <w:lang w:val="ru-RU"/>
        </w:rPr>
      </w:pPr>
      <w:r w:rsidRPr="008D0638">
        <w:rPr>
          <w:rFonts w:cs="Arial"/>
          <w:szCs w:val="22"/>
          <w:lang w:val="ru-RU"/>
        </w:rPr>
        <w:t>При подготовке Экспертного мнения использовалась следующая методическая литература:</w:t>
      </w:r>
    </w:p>
    <w:p w14:paraId="15246915" w14:textId="1AB49406" w:rsidR="00DD3F58" w:rsidRPr="00DD3F58" w:rsidRDefault="00DD3F58" w:rsidP="00DD3F58">
      <w:pPr>
        <w:numPr>
          <w:ilvl w:val="0"/>
          <w:numId w:val="6"/>
        </w:numPr>
        <w:tabs>
          <w:tab w:val="clear" w:pos="720"/>
        </w:tabs>
        <w:spacing w:before="60"/>
        <w:rPr>
          <w:rFonts w:cs="Arial"/>
          <w:szCs w:val="22"/>
          <w:lang w:val="ru-RU"/>
        </w:rPr>
      </w:pPr>
      <w:r w:rsidRPr="00DD3F58">
        <w:rPr>
          <w:rFonts w:cs="Arial"/>
          <w:szCs w:val="22"/>
          <w:lang w:val="ru-RU"/>
        </w:rPr>
        <w:t>Каминский А.В., Страхов Ю.И., Трейгер Е.М. Анализ практики оценки недвижимости. М.: Международная академия оценки и консалтинга, 2004.</w:t>
      </w:r>
    </w:p>
    <w:p w14:paraId="30E00719" w14:textId="77BADFE1" w:rsidR="00DD3F58" w:rsidRPr="00DD3F58" w:rsidRDefault="00DD3F58" w:rsidP="00DD3F58">
      <w:pPr>
        <w:numPr>
          <w:ilvl w:val="0"/>
          <w:numId w:val="6"/>
        </w:numPr>
        <w:tabs>
          <w:tab w:val="clear" w:pos="720"/>
        </w:tabs>
        <w:spacing w:before="60"/>
        <w:rPr>
          <w:rFonts w:cs="Arial"/>
          <w:szCs w:val="22"/>
          <w:lang w:val="ru-RU"/>
        </w:rPr>
      </w:pPr>
      <w:r w:rsidRPr="00DD3F58">
        <w:rPr>
          <w:rFonts w:cs="Arial"/>
          <w:szCs w:val="22"/>
          <w:lang w:val="ru-RU"/>
        </w:rPr>
        <w:t>Оценка недвижимости. Учебник/А.Г. Грязнова, М.А. Федотова – М.: Изд. "Финансы и статистика", 2007.</w:t>
      </w:r>
    </w:p>
    <w:p w14:paraId="1D7D13F7" w14:textId="313F1325" w:rsidR="00DD3F58" w:rsidRPr="00DD3F58" w:rsidRDefault="00DD3F58" w:rsidP="00DD3F58">
      <w:pPr>
        <w:numPr>
          <w:ilvl w:val="0"/>
          <w:numId w:val="6"/>
        </w:numPr>
        <w:tabs>
          <w:tab w:val="clear" w:pos="720"/>
        </w:tabs>
        <w:spacing w:before="60"/>
        <w:rPr>
          <w:rFonts w:cs="Arial"/>
          <w:szCs w:val="22"/>
          <w:lang w:val="ru-RU"/>
        </w:rPr>
      </w:pPr>
      <w:r w:rsidRPr="00DD3F58">
        <w:rPr>
          <w:rFonts w:cs="Arial"/>
          <w:szCs w:val="22"/>
          <w:lang w:val="ru-RU"/>
        </w:rPr>
        <w:t>Оценка стоимости недвижимости/С.В. Грибовский – М.: Изд. "Маросейка", 2009.</w:t>
      </w:r>
    </w:p>
    <w:p w14:paraId="7DE40FCA" w14:textId="13CFDDA7" w:rsidR="00757177" w:rsidRPr="008D0638" w:rsidRDefault="00DD3F58" w:rsidP="00DD3F58">
      <w:pPr>
        <w:numPr>
          <w:ilvl w:val="0"/>
          <w:numId w:val="6"/>
        </w:numPr>
        <w:spacing w:before="60"/>
        <w:rPr>
          <w:rFonts w:cs="Arial"/>
          <w:szCs w:val="22"/>
          <w:lang w:val="ru-RU"/>
        </w:rPr>
      </w:pPr>
      <w:r w:rsidRPr="00DD3F58">
        <w:rPr>
          <w:rFonts w:cs="Arial"/>
          <w:szCs w:val="22"/>
          <w:lang w:val="ru-RU"/>
        </w:rPr>
        <w:t>Оценка стоимости земельных участков: учебное пособие/В.И. Петров, под ред. М. А. Федотовой. - 2-е изд., перераб. и доп. – М.: Изд. "КноРус", 2008.</w:t>
      </w:r>
    </w:p>
    <w:p w14:paraId="6B851365" w14:textId="368C4806" w:rsidR="00514EEB" w:rsidRDefault="00514EEB" w:rsidP="003F4D23">
      <w:pPr>
        <w:pStyle w:val="1"/>
        <w:rPr>
          <w:color w:val="auto"/>
        </w:rPr>
      </w:pPr>
      <w:bookmarkStart w:id="9" w:name="_Toc173232731"/>
      <w:r w:rsidRPr="008D0638">
        <w:rPr>
          <w:color w:val="auto"/>
        </w:rPr>
        <w:lastRenderedPageBreak/>
        <w:t>ОПИСАНИЕ ОБЪЕКТА</w:t>
      </w:r>
      <w:r w:rsidR="00BB4E5A">
        <w:rPr>
          <w:color w:val="auto"/>
        </w:rPr>
        <w:t xml:space="preserve"> ОЦЕНКИ</w:t>
      </w:r>
      <w:bookmarkEnd w:id="9"/>
    </w:p>
    <w:p w14:paraId="01047360" w14:textId="77777777" w:rsidR="003C1C5E" w:rsidRDefault="003C1C5E" w:rsidP="003C1C5E">
      <w:pPr>
        <w:spacing w:after="120"/>
        <w:ind w:firstLine="709"/>
        <w:rPr>
          <w:rFonts w:cs="Arial"/>
          <w:szCs w:val="22"/>
          <w:lang w:val="ru-RU"/>
        </w:rPr>
      </w:pPr>
      <w:r>
        <w:rPr>
          <w:rFonts w:cs="Arial"/>
          <w:szCs w:val="22"/>
          <w:lang w:val="ru-RU"/>
        </w:rPr>
        <w:t>В рамках настоящего Экспертного мнения Объектами оценки являются:</w:t>
      </w:r>
    </w:p>
    <w:p w14:paraId="6B5E244D" w14:textId="4A32616A" w:rsidR="003C1C5E" w:rsidRPr="003C1C5E" w:rsidRDefault="004E79A7" w:rsidP="00DD3F58">
      <w:pPr>
        <w:numPr>
          <w:ilvl w:val="0"/>
          <w:numId w:val="6"/>
        </w:numPr>
        <w:tabs>
          <w:tab w:val="clear" w:pos="720"/>
        </w:tabs>
        <w:spacing w:before="60"/>
        <w:ind w:left="709" w:hanging="436"/>
        <w:rPr>
          <w:rFonts w:cs="Arial"/>
          <w:szCs w:val="22"/>
          <w:lang w:val="ru-RU"/>
        </w:rPr>
      </w:pPr>
      <w:r>
        <w:rPr>
          <w:rFonts w:cs="Arial"/>
          <w:szCs w:val="22"/>
          <w:lang w:val="ru-RU"/>
        </w:rPr>
        <w:t>земельный у</w:t>
      </w:r>
      <w:r w:rsidR="003C1C5E" w:rsidRPr="003C1C5E">
        <w:rPr>
          <w:rFonts w:cs="Arial"/>
          <w:szCs w:val="22"/>
          <w:lang w:val="ru-RU"/>
        </w:rPr>
        <w:t>часток</w:t>
      </w:r>
      <w:r>
        <w:rPr>
          <w:rFonts w:cs="Arial"/>
          <w:szCs w:val="22"/>
          <w:lang w:val="ru-RU"/>
        </w:rPr>
        <w:t xml:space="preserve"> общей площадью </w:t>
      </w:r>
      <w:r w:rsidRPr="003C1C5E">
        <w:rPr>
          <w:rFonts w:cs="Arial"/>
          <w:szCs w:val="22"/>
          <w:lang w:val="ru-RU"/>
        </w:rPr>
        <w:t>4</w:t>
      </w:r>
      <w:r>
        <w:rPr>
          <w:rFonts w:cs="Arial"/>
          <w:szCs w:val="22"/>
          <w:lang w:val="ru-RU"/>
        </w:rPr>
        <w:t> </w:t>
      </w:r>
      <w:r w:rsidRPr="003C1C5E">
        <w:rPr>
          <w:rFonts w:cs="Arial"/>
          <w:szCs w:val="22"/>
          <w:lang w:val="ru-RU"/>
        </w:rPr>
        <w:t>974 кв. м</w:t>
      </w:r>
      <w:r w:rsidR="003C1C5E" w:rsidRPr="003C1C5E">
        <w:rPr>
          <w:rFonts w:cs="Arial"/>
          <w:szCs w:val="22"/>
          <w:lang w:val="ru-RU"/>
        </w:rPr>
        <w:t xml:space="preserve">, </w:t>
      </w:r>
      <w:r w:rsidRPr="003C1C5E">
        <w:rPr>
          <w:rFonts w:cs="Arial"/>
          <w:szCs w:val="22"/>
          <w:lang w:val="ru-RU"/>
        </w:rPr>
        <w:t>кадастровый номер 50:26:0160308:94</w:t>
      </w:r>
      <w:r>
        <w:rPr>
          <w:rFonts w:cs="Arial"/>
          <w:szCs w:val="22"/>
          <w:lang w:val="ru-RU"/>
        </w:rPr>
        <w:t xml:space="preserve">, </w:t>
      </w:r>
      <w:r w:rsidR="003C1C5E" w:rsidRPr="003C1C5E">
        <w:rPr>
          <w:rFonts w:cs="Arial"/>
          <w:szCs w:val="22"/>
          <w:lang w:val="ru-RU"/>
        </w:rPr>
        <w:t xml:space="preserve">расположенный по адресу: Московская область, Наро-Фоминский район, г. Апрелевка, </w:t>
      </w:r>
      <w:r w:rsidR="00874588">
        <w:rPr>
          <w:rFonts w:cs="Arial"/>
          <w:szCs w:val="22"/>
          <w:lang w:val="ru-RU"/>
        </w:rPr>
        <w:t>ул. </w:t>
      </w:r>
      <w:r w:rsidR="003C1C5E" w:rsidRPr="003C1C5E">
        <w:rPr>
          <w:rFonts w:cs="Arial"/>
          <w:szCs w:val="22"/>
          <w:lang w:val="ru-RU"/>
        </w:rPr>
        <w:t>Ватутина, уч.</w:t>
      </w:r>
      <w:r>
        <w:rPr>
          <w:rFonts w:cs="Arial"/>
          <w:szCs w:val="22"/>
          <w:lang w:val="ru-RU"/>
        </w:rPr>
        <w:t> </w:t>
      </w:r>
      <w:r w:rsidR="003C1C5E" w:rsidRPr="003C1C5E">
        <w:rPr>
          <w:rFonts w:cs="Arial"/>
          <w:szCs w:val="22"/>
          <w:lang w:val="ru-RU"/>
        </w:rPr>
        <w:t>7</w:t>
      </w:r>
      <w:r>
        <w:rPr>
          <w:rFonts w:cs="Arial"/>
          <w:szCs w:val="22"/>
          <w:lang w:val="ru-RU"/>
        </w:rPr>
        <w:t>;</w:t>
      </w:r>
      <w:r w:rsidR="003C1C5E" w:rsidRPr="003C1C5E">
        <w:rPr>
          <w:rFonts w:cs="Arial"/>
          <w:szCs w:val="22"/>
          <w:lang w:val="ru-RU"/>
        </w:rPr>
        <w:t xml:space="preserve"> </w:t>
      </w:r>
    </w:p>
    <w:p w14:paraId="6B5E62B5" w14:textId="269041E5" w:rsidR="003C1C5E" w:rsidRDefault="004E79A7" w:rsidP="00DD3F58">
      <w:pPr>
        <w:numPr>
          <w:ilvl w:val="0"/>
          <w:numId w:val="6"/>
        </w:numPr>
        <w:tabs>
          <w:tab w:val="clear" w:pos="720"/>
        </w:tabs>
        <w:spacing w:before="60"/>
        <w:ind w:left="709" w:hanging="436"/>
        <w:rPr>
          <w:rFonts w:cs="Arial"/>
          <w:szCs w:val="22"/>
          <w:lang w:val="ru-RU"/>
        </w:rPr>
      </w:pPr>
      <w:r>
        <w:rPr>
          <w:rFonts w:cs="Arial"/>
          <w:szCs w:val="22"/>
          <w:lang w:val="ru-RU"/>
        </w:rPr>
        <w:t>ж</w:t>
      </w:r>
      <w:r w:rsidR="003C1C5E" w:rsidRPr="003C1C5E">
        <w:rPr>
          <w:rFonts w:cs="Arial"/>
          <w:szCs w:val="22"/>
          <w:lang w:val="ru-RU"/>
        </w:rPr>
        <w:t>илой дом</w:t>
      </w:r>
      <w:r>
        <w:rPr>
          <w:rFonts w:cs="Arial"/>
          <w:szCs w:val="22"/>
          <w:lang w:val="ru-RU"/>
        </w:rPr>
        <w:t xml:space="preserve"> общей площадью 876,1 кв. м, </w:t>
      </w:r>
      <w:r w:rsidRPr="003C1C5E">
        <w:rPr>
          <w:rFonts w:cs="Arial"/>
          <w:szCs w:val="22"/>
          <w:lang w:val="ru-RU"/>
        </w:rPr>
        <w:t>кадастровый номер 50:26:0160308:458</w:t>
      </w:r>
      <w:r w:rsidR="003C1C5E" w:rsidRPr="003C1C5E">
        <w:rPr>
          <w:rFonts w:cs="Arial"/>
          <w:szCs w:val="22"/>
          <w:lang w:val="ru-RU"/>
        </w:rPr>
        <w:t xml:space="preserve">, расположенный по адресу: Московская область, Наро-Фоминский район, г. Апрелевка, </w:t>
      </w:r>
      <w:r w:rsidR="00874588">
        <w:rPr>
          <w:rFonts w:cs="Arial"/>
          <w:szCs w:val="22"/>
          <w:lang w:val="ru-RU"/>
        </w:rPr>
        <w:t>ул. </w:t>
      </w:r>
      <w:r w:rsidR="003C1C5E" w:rsidRPr="003C1C5E">
        <w:rPr>
          <w:rFonts w:cs="Arial"/>
          <w:szCs w:val="22"/>
          <w:lang w:val="ru-RU"/>
        </w:rPr>
        <w:t>Ватутина, д.7</w:t>
      </w:r>
      <w:r w:rsidR="00DD3F58">
        <w:rPr>
          <w:rFonts w:cs="Arial"/>
          <w:szCs w:val="22"/>
          <w:lang w:val="ru-RU"/>
        </w:rPr>
        <w:t>;</w:t>
      </w:r>
    </w:p>
    <w:p w14:paraId="073CADCF" w14:textId="19914945" w:rsidR="00DD3F58" w:rsidRDefault="00DD3F58" w:rsidP="00DD3F58">
      <w:pPr>
        <w:numPr>
          <w:ilvl w:val="0"/>
          <w:numId w:val="6"/>
        </w:numPr>
        <w:tabs>
          <w:tab w:val="clear" w:pos="720"/>
        </w:tabs>
        <w:spacing w:before="60"/>
        <w:ind w:left="709" w:hanging="436"/>
        <w:rPr>
          <w:rFonts w:cs="Arial"/>
          <w:szCs w:val="22"/>
          <w:lang w:val="ru-RU"/>
        </w:rPr>
      </w:pPr>
      <w:r>
        <w:rPr>
          <w:rFonts w:cs="Arial"/>
          <w:szCs w:val="22"/>
          <w:lang w:val="ru-RU"/>
        </w:rPr>
        <w:t>прочие улучшения земельного участка:</w:t>
      </w:r>
    </w:p>
    <w:p w14:paraId="64822EF7" w14:textId="77777777" w:rsidR="00DD3F58" w:rsidRPr="00DD3F58" w:rsidRDefault="00DD3F58" w:rsidP="00DD3F58">
      <w:pPr>
        <w:numPr>
          <w:ilvl w:val="1"/>
          <w:numId w:val="15"/>
        </w:numPr>
        <w:spacing w:before="60"/>
        <w:rPr>
          <w:rFonts w:cs="Arial"/>
          <w:szCs w:val="22"/>
          <w:lang w:val="ru-RU"/>
        </w:rPr>
      </w:pPr>
      <w:r w:rsidRPr="00DD3F58">
        <w:rPr>
          <w:rFonts w:cs="Arial"/>
          <w:szCs w:val="22"/>
          <w:lang w:val="ru-RU"/>
        </w:rPr>
        <w:t xml:space="preserve">двухэтажное здание бассейна, литера г8, г9, общей площадью 571,1 кв. м; </w:t>
      </w:r>
    </w:p>
    <w:p w14:paraId="7150A6E6" w14:textId="77777777" w:rsidR="00DD3F58" w:rsidRPr="00DD3F58" w:rsidRDefault="00DD3F58" w:rsidP="00DD3F58">
      <w:pPr>
        <w:numPr>
          <w:ilvl w:val="1"/>
          <w:numId w:val="15"/>
        </w:numPr>
        <w:spacing w:before="60"/>
        <w:rPr>
          <w:rFonts w:cs="Arial"/>
          <w:szCs w:val="22"/>
          <w:lang w:val="ru-RU"/>
        </w:rPr>
      </w:pPr>
      <w:r w:rsidRPr="00DD3F58">
        <w:rPr>
          <w:rFonts w:cs="Arial"/>
          <w:szCs w:val="22"/>
          <w:lang w:val="ru-RU"/>
        </w:rPr>
        <w:t xml:space="preserve">гараж, литера г7, общей площадью 157,6 кв. м; </w:t>
      </w:r>
    </w:p>
    <w:p w14:paraId="3E1FB858" w14:textId="77777777" w:rsidR="00DD3F58" w:rsidRPr="00DD3F58" w:rsidRDefault="00DD3F58" w:rsidP="00DD3F58">
      <w:pPr>
        <w:numPr>
          <w:ilvl w:val="1"/>
          <w:numId w:val="15"/>
        </w:numPr>
        <w:spacing w:before="60"/>
        <w:rPr>
          <w:rFonts w:cs="Arial"/>
          <w:szCs w:val="22"/>
          <w:lang w:val="ru-RU"/>
        </w:rPr>
      </w:pPr>
      <w:r w:rsidRPr="00DD3F58">
        <w:rPr>
          <w:rFonts w:cs="Arial"/>
          <w:szCs w:val="22"/>
          <w:lang w:val="ru-RU"/>
        </w:rPr>
        <w:t xml:space="preserve">двухэтажный хоз.блок, литера г3, г10, г11, общей площадью 138,0 кв. м; </w:t>
      </w:r>
    </w:p>
    <w:p w14:paraId="61EFEC4C" w14:textId="77777777" w:rsidR="00DD3F58" w:rsidRPr="00DD3F58" w:rsidRDefault="00DD3F58" w:rsidP="00DD3F58">
      <w:pPr>
        <w:numPr>
          <w:ilvl w:val="1"/>
          <w:numId w:val="15"/>
        </w:numPr>
        <w:spacing w:before="60"/>
        <w:rPr>
          <w:rFonts w:cs="Arial"/>
          <w:szCs w:val="22"/>
          <w:lang w:val="ru-RU"/>
        </w:rPr>
      </w:pPr>
      <w:r w:rsidRPr="00DD3F58">
        <w:rPr>
          <w:rFonts w:cs="Arial"/>
          <w:szCs w:val="22"/>
          <w:lang w:val="ru-RU"/>
        </w:rPr>
        <w:t xml:space="preserve">электрощитовая, литера г13, общей площадью 19,8 кв. м; </w:t>
      </w:r>
    </w:p>
    <w:p w14:paraId="3C7CA926" w14:textId="77777777" w:rsidR="00DD3F58" w:rsidRDefault="00DD3F58" w:rsidP="00DD3F58">
      <w:pPr>
        <w:numPr>
          <w:ilvl w:val="1"/>
          <w:numId w:val="15"/>
        </w:numPr>
        <w:spacing w:before="60"/>
        <w:rPr>
          <w:rFonts w:cs="Arial"/>
          <w:szCs w:val="22"/>
          <w:lang w:val="ru-RU"/>
        </w:rPr>
      </w:pPr>
      <w:r w:rsidRPr="00DD3F58">
        <w:rPr>
          <w:rFonts w:cs="Arial"/>
          <w:szCs w:val="22"/>
          <w:lang w:val="ru-RU"/>
        </w:rPr>
        <w:t xml:space="preserve">беседка, литера г12, общей площадью 10,3 кв. м; </w:t>
      </w:r>
    </w:p>
    <w:p w14:paraId="75B4ADBD" w14:textId="140FC81C" w:rsidR="00DD3F58" w:rsidRPr="00DD3F58" w:rsidRDefault="00DD3F58" w:rsidP="00DD3F58">
      <w:pPr>
        <w:numPr>
          <w:ilvl w:val="1"/>
          <w:numId w:val="15"/>
        </w:numPr>
        <w:spacing w:before="60"/>
        <w:rPr>
          <w:rFonts w:cs="Arial"/>
          <w:szCs w:val="22"/>
          <w:lang w:val="ru-RU"/>
        </w:rPr>
      </w:pPr>
      <w:r w:rsidRPr="00DD3F58">
        <w:rPr>
          <w:rFonts w:cs="Arial"/>
          <w:szCs w:val="22"/>
          <w:lang w:val="ru-RU"/>
        </w:rPr>
        <w:t>колодец, литера г, общей площадью 0,8 кв. м.</w:t>
      </w:r>
    </w:p>
    <w:p w14:paraId="146A8A99" w14:textId="7A481E45" w:rsidR="00343511" w:rsidRDefault="00343511" w:rsidP="00DD10CF">
      <w:pPr>
        <w:pStyle w:val="2"/>
      </w:pPr>
      <w:bookmarkStart w:id="10" w:name="_Ref522672832"/>
      <w:bookmarkStart w:id="11" w:name="_Ref522672846"/>
      <w:bookmarkStart w:id="12" w:name="_Ref522679752"/>
      <w:bookmarkStart w:id="13" w:name="_Ref522679770"/>
      <w:bookmarkStart w:id="14" w:name="_Ref522680898"/>
      <w:bookmarkStart w:id="15" w:name="_Ref522680905"/>
      <w:bookmarkStart w:id="16" w:name="_Toc522684399"/>
      <w:bookmarkStart w:id="17" w:name="_Toc431398743"/>
      <w:bookmarkStart w:id="18" w:name="_Toc431460391"/>
      <w:bookmarkStart w:id="19" w:name="_Toc431823453"/>
      <w:bookmarkStart w:id="20" w:name="_Toc432427201"/>
      <w:bookmarkStart w:id="21" w:name="_Toc173232732"/>
      <w:bookmarkEnd w:id="0"/>
      <w:r>
        <w:t>Описание прав</w:t>
      </w:r>
      <w:r w:rsidR="00433A31">
        <w:t xml:space="preserve"> и обременений</w:t>
      </w:r>
      <w:bookmarkEnd w:id="21"/>
    </w:p>
    <w:p w14:paraId="1FD07788" w14:textId="3AABE08B" w:rsidR="00D11E47" w:rsidRPr="006E6B7B" w:rsidRDefault="00D11E47" w:rsidP="006E6B7B">
      <w:pPr>
        <w:ind w:firstLine="720"/>
        <w:rPr>
          <w:rFonts w:cs="Arial"/>
          <w:szCs w:val="22"/>
          <w:lang w:val="ru-RU"/>
        </w:rPr>
      </w:pPr>
      <w:r w:rsidRPr="006E6B7B">
        <w:rPr>
          <w:rFonts w:cs="Arial"/>
          <w:szCs w:val="22"/>
          <w:lang w:val="ru-RU"/>
        </w:rPr>
        <w:t>Решением Арбитражного суда города Москвы от 23.09.2022 г. (резолютивная часть объявлена 21.09.2022 г.) по делу № А40-148871/2021 Исмаилов Сархан Тельманович признан несостоятельным (банкротом), и введена процедура реализации имущества гражданина, финансовым управляющим утвержден Козырев Сергей Михайлович (ИНН: 771385106049) - член Ассоциации "МСРО АУ".</w:t>
      </w:r>
    </w:p>
    <w:p w14:paraId="0158B4D7" w14:textId="0F8E8620" w:rsidR="00D11E47" w:rsidRPr="00D11E47" w:rsidRDefault="00D11E47" w:rsidP="006E6B7B">
      <w:pPr>
        <w:ind w:firstLine="720"/>
        <w:rPr>
          <w:lang w:val="ru-RU"/>
        </w:rPr>
      </w:pPr>
      <w:r w:rsidRPr="006E6B7B">
        <w:rPr>
          <w:rFonts w:cs="Arial"/>
          <w:szCs w:val="22"/>
          <w:lang w:val="ru-RU"/>
        </w:rPr>
        <w:t>В Арбитражный суд города Москвы направлено заявление</w:t>
      </w:r>
      <w:r w:rsidR="008448D0" w:rsidRPr="006E6B7B">
        <w:rPr>
          <w:rFonts w:cs="Arial"/>
          <w:szCs w:val="22"/>
        </w:rPr>
        <w:footnoteReference w:id="1"/>
      </w:r>
      <w:r w:rsidRPr="006E6B7B">
        <w:rPr>
          <w:rFonts w:cs="Arial"/>
          <w:szCs w:val="22"/>
          <w:lang w:val="ru-RU"/>
        </w:rPr>
        <w:t xml:space="preserve"> о признании договора купли-продажи земельного участка и жилого дома от 02.04.2018 г., заключенного между Исмаиловым Сарханом Тельмановичем (в качестве Продавца) и Казаряном Шагеном Рафиковичем (в качестве Покупателя) ничтожной сделкой и применении последствий недействительности ничтожной сделки в виде возврата Казаряном Шагеном Рафиковичем в конкурсную массу должника (признании права собственности гражданина Исмаилова</w:t>
      </w:r>
      <w:r w:rsidRPr="00D11E47">
        <w:rPr>
          <w:lang w:val="ru-RU"/>
        </w:rPr>
        <w:t xml:space="preserve"> Сархана Тельмановича) следующего имущества:</w:t>
      </w:r>
    </w:p>
    <w:p w14:paraId="431E50C8" w14:textId="406253B9" w:rsidR="00D11E47" w:rsidRPr="00D11E47" w:rsidRDefault="00D11E47" w:rsidP="00DD3F58">
      <w:pPr>
        <w:pStyle w:val="a0"/>
        <w:numPr>
          <w:ilvl w:val="0"/>
          <w:numId w:val="8"/>
        </w:numPr>
      </w:pPr>
      <w:r>
        <w:t>з</w:t>
      </w:r>
      <w:r w:rsidRPr="00D11E47">
        <w:t xml:space="preserve">емельный участок, расположенный по адресу: Московская область, Наро-Фоминский район, г. Апрелевка, </w:t>
      </w:r>
      <w:r w:rsidR="00874588">
        <w:t>ул. </w:t>
      </w:r>
      <w:r w:rsidRPr="00D11E47">
        <w:t>Ватутина, уч. 7, кадастровый номер 50:26:0160308:94, площадью 4 974 кв. м;</w:t>
      </w:r>
    </w:p>
    <w:p w14:paraId="6224D64C" w14:textId="0D2FB188" w:rsidR="00D11E47" w:rsidRPr="00D11E47" w:rsidRDefault="00D11E47" w:rsidP="00DD3F58">
      <w:pPr>
        <w:pStyle w:val="a0"/>
        <w:numPr>
          <w:ilvl w:val="0"/>
          <w:numId w:val="8"/>
        </w:numPr>
      </w:pPr>
      <w:r>
        <w:t>ж</w:t>
      </w:r>
      <w:r w:rsidRPr="00D11E47">
        <w:t xml:space="preserve">илой дом, расположенный по адресу: Московская область, Наро-Фоминский район, г. Апрелевка, </w:t>
      </w:r>
      <w:r w:rsidR="00874588">
        <w:t>ул. </w:t>
      </w:r>
      <w:r w:rsidRPr="00D11E47">
        <w:t xml:space="preserve">Ватутина, д. 7, кадастровый номер 50:26:0160308:458, площадь </w:t>
      </w:r>
      <w:bookmarkStart w:id="22" w:name="_Hlk172553158"/>
      <w:r w:rsidRPr="00D11E47">
        <w:t>876</w:t>
      </w:r>
      <w:r>
        <w:t>,</w:t>
      </w:r>
      <w:r w:rsidRPr="00D11E47">
        <w:t>1</w:t>
      </w:r>
      <w:r>
        <w:t> </w:t>
      </w:r>
      <w:r w:rsidRPr="00D11E47">
        <w:t>кв. м</w:t>
      </w:r>
      <w:bookmarkEnd w:id="22"/>
      <w:r w:rsidRPr="00D11E47">
        <w:t>.</w:t>
      </w:r>
    </w:p>
    <w:p w14:paraId="33E800EE" w14:textId="34BB1AB6" w:rsidR="00D11E47" w:rsidRPr="006E6B7B" w:rsidRDefault="00D11E47" w:rsidP="006E6B7B">
      <w:pPr>
        <w:ind w:firstLine="720"/>
        <w:rPr>
          <w:rFonts w:cs="Arial"/>
          <w:szCs w:val="22"/>
          <w:lang w:val="ru-RU"/>
        </w:rPr>
      </w:pPr>
      <w:r w:rsidRPr="00D11E47">
        <w:rPr>
          <w:lang w:val="ru-RU"/>
        </w:rPr>
        <w:t xml:space="preserve">Определением Арбитражного суда города Москвы по делу № А40-148871/2021-179-390 Ф от </w:t>
      </w:r>
      <w:r w:rsidRPr="006E6B7B">
        <w:rPr>
          <w:rFonts w:cs="Arial"/>
          <w:szCs w:val="22"/>
          <w:lang w:val="ru-RU"/>
        </w:rPr>
        <w:t>05.03.2024 г. (резолютивная часть объявлена 20.02.2024 г.)</w:t>
      </w:r>
      <w:r w:rsidRPr="006E6B7B">
        <w:rPr>
          <w:rFonts w:cs="Arial"/>
          <w:szCs w:val="22"/>
        </w:rPr>
        <w:footnoteReference w:id="2"/>
      </w:r>
      <w:r w:rsidRPr="006E6B7B">
        <w:rPr>
          <w:rFonts w:cs="Arial"/>
          <w:szCs w:val="22"/>
          <w:lang w:val="ru-RU"/>
        </w:rPr>
        <w:t xml:space="preserve"> признана недействительной сделкой договор купили-продажи земельных участков и жилого дома от 02.04.2018 г., заключенный между должником Исмаиловым</w:t>
      </w:r>
    </w:p>
    <w:p w14:paraId="799BDD26" w14:textId="58A8314A" w:rsidR="00D11E47" w:rsidRPr="006E6B7B" w:rsidRDefault="00D11E47" w:rsidP="006E6B7B">
      <w:pPr>
        <w:ind w:firstLine="720"/>
        <w:rPr>
          <w:rFonts w:cs="Arial"/>
          <w:szCs w:val="22"/>
          <w:lang w:val="ru-RU"/>
        </w:rPr>
      </w:pPr>
      <w:r w:rsidRPr="006E6B7B">
        <w:rPr>
          <w:rFonts w:cs="Arial"/>
          <w:szCs w:val="22"/>
          <w:lang w:val="ru-RU"/>
        </w:rPr>
        <w:t xml:space="preserve">С.Т. и Казаряном Ш.Р., применены последствия недействительности сделки в виде обязания Казаряна Шагена Рафиковича возвратить в конкурсную массу гражданина-должника Исмаилова Сархана Тельмановича (ИНН 773004709502) недвижимое имущество: Земельный участок, адрес: Московская область, Наро-Фоминский район, г. Апрелевка, </w:t>
      </w:r>
      <w:r w:rsidR="00874588">
        <w:rPr>
          <w:rFonts w:cs="Arial"/>
          <w:szCs w:val="22"/>
          <w:lang w:val="ru-RU"/>
        </w:rPr>
        <w:t>ул. </w:t>
      </w:r>
      <w:r w:rsidRPr="006E6B7B">
        <w:rPr>
          <w:rFonts w:cs="Arial"/>
          <w:szCs w:val="22"/>
          <w:lang w:val="ru-RU"/>
        </w:rPr>
        <w:t xml:space="preserve">Ватутина, уч. 7, кадастровый номер 50:26:0160308:94, площадь 4 974 кв.м.; Жилой дом, адрес: Московская область, Наро-Фоминский район, г. Апрелевка, </w:t>
      </w:r>
      <w:r w:rsidR="00874588">
        <w:rPr>
          <w:rFonts w:cs="Arial"/>
          <w:szCs w:val="22"/>
          <w:lang w:val="ru-RU"/>
        </w:rPr>
        <w:t>ул. </w:t>
      </w:r>
      <w:r w:rsidRPr="006E6B7B">
        <w:rPr>
          <w:rFonts w:cs="Arial"/>
          <w:szCs w:val="22"/>
          <w:lang w:val="ru-RU"/>
        </w:rPr>
        <w:t>Ватутина, д. 7, кадастровый номер 50:26:0160308:458, площадь 876,1 кв. м.</w:t>
      </w:r>
    </w:p>
    <w:p w14:paraId="5718C882" w14:textId="56A8D49D" w:rsidR="00D11E47" w:rsidRPr="006E6B7B" w:rsidRDefault="00D11E47" w:rsidP="006E6B7B">
      <w:pPr>
        <w:ind w:firstLine="720"/>
        <w:rPr>
          <w:rFonts w:cs="Arial"/>
          <w:szCs w:val="22"/>
          <w:lang w:val="ru-RU"/>
        </w:rPr>
      </w:pPr>
      <w:r w:rsidRPr="006E6B7B">
        <w:rPr>
          <w:rFonts w:cs="Arial"/>
          <w:szCs w:val="22"/>
          <w:lang w:val="ru-RU"/>
        </w:rPr>
        <w:t>Таким образом, по состоянию на дату оценки собственником оцениваемых объектов является Исмаилов Сархан Тельманович.</w:t>
      </w:r>
    </w:p>
    <w:p w14:paraId="6CD100F6" w14:textId="77777777" w:rsidR="00D11E47" w:rsidRPr="006E6B7B" w:rsidRDefault="00D11E47" w:rsidP="006E6B7B">
      <w:pPr>
        <w:ind w:firstLine="720"/>
        <w:rPr>
          <w:rFonts w:cs="Arial"/>
          <w:szCs w:val="22"/>
          <w:lang w:val="ru-RU"/>
        </w:rPr>
      </w:pPr>
      <w:r w:rsidRPr="006E6B7B">
        <w:rPr>
          <w:rFonts w:cs="Arial"/>
          <w:szCs w:val="22"/>
          <w:lang w:val="ru-RU"/>
        </w:rPr>
        <w:lastRenderedPageBreak/>
        <w:t>Паспорт: 4518 056458, кем выдан: Отделением УФМС России по г. Москве по району Дорогомилово, 16.03.2017 г.</w:t>
      </w:r>
    </w:p>
    <w:p w14:paraId="291EC020" w14:textId="77777777" w:rsidR="00D11E47" w:rsidRPr="006E6B7B" w:rsidRDefault="00D11E47" w:rsidP="006E6B7B">
      <w:pPr>
        <w:ind w:firstLine="720"/>
        <w:rPr>
          <w:rFonts w:cs="Arial"/>
          <w:szCs w:val="22"/>
          <w:lang w:val="ru-RU"/>
        </w:rPr>
      </w:pPr>
      <w:r w:rsidRPr="006E6B7B">
        <w:rPr>
          <w:rFonts w:cs="Arial"/>
          <w:szCs w:val="22"/>
          <w:lang w:val="ru-RU"/>
        </w:rPr>
        <w:t>ИНН: 773004709502.</w:t>
      </w:r>
    </w:p>
    <w:p w14:paraId="1BBD4EB0" w14:textId="77777777" w:rsidR="00D11E47" w:rsidRPr="006E6B7B" w:rsidRDefault="00D11E47" w:rsidP="006E6B7B">
      <w:pPr>
        <w:ind w:firstLine="720"/>
        <w:rPr>
          <w:rFonts w:cs="Arial"/>
          <w:szCs w:val="22"/>
          <w:lang w:val="ru-RU"/>
        </w:rPr>
      </w:pPr>
      <w:r w:rsidRPr="006E6B7B">
        <w:rPr>
          <w:rFonts w:cs="Arial"/>
          <w:szCs w:val="22"/>
          <w:lang w:val="ru-RU"/>
        </w:rPr>
        <w:t>Место жительства: г. Москва, Кутузовский проспект, д.45, кв.132.</w:t>
      </w:r>
    </w:p>
    <w:p w14:paraId="48807F38" w14:textId="77777777" w:rsidR="00D11E47" w:rsidRPr="006E6B7B" w:rsidRDefault="00D11E47" w:rsidP="006E6B7B">
      <w:pPr>
        <w:ind w:firstLine="720"/>
        <w:rPr>
          <w:rFonts w:cs="Arial"/>
          <w:szCs w:val="22"/>
          <w:lang w:val="ru-RU"/>
        </w:rPr>
      </w:pPr>
      <w:r w:rsidRPr="006E6B7B">
        <w:rPr>
          <w:rFonts w:cs="Arial"/>
          <w:szCs w:val="22"/>
          <w:lang w:val="ru-RU"/>
        </w:rPr>
        <w:t>Дата рождения: 20.01.1985 г.</w:t>
      </w:r>
    </w:p>
    <w:p w14:paraId="049D538D" w14:textId="77777777" w:rsidR="00D11E47" w:rsidRPr="006E6B7B" w:rsidRDefault="00D11E47" w:rsidP="006E6B7B">
      <w:pPr>
        <w:ind w:firstLine="720"/>
        <w:rPr>
          <w:rFonts w:cs="Arial"/>
          <w:szCs w:val="22"/>
          <w:lang w:val="ru-RU"/>
        </w:rPr>
      </w:pPr>
      <w:r w:rsidRPr="006E6B7B">
        <w:rPr>
          <w:rFonts w:cs="Arial"/>
          <w:szCs w:val="22"/>
          <w:lang w:val="ru-RU"/>
        </w:rPr>
        <w:t>Место рождения: СССР Азербайджанская ССР Баку.</w:t>
      </w:r>
    </w:p>
    <w:p w14:paraId="067F2CB0" w14:textId="61B232FF" w:rsidR="00343511" w:rsidRDefault="00343511" w:rsidP="00DD10CF">
      <w:pPr>
        <w:pStyle w:val="2"/>
      </w:pPr>
      <w:bookmarkStart w:id="23" w:name="_Toc173232733"/>
      <w:r>
        <w:t>Описание местоположения</w:t>
      </w:r>
      <w:bookmarkEnd w:id="23"/>
    </w:p>
    <w:p w14:paraId="0C5B42A5" w14:textId="37080A10" w:rsidR="00433A31" w:rsidRDefault="007C16D6" w:rsidP="007C16D6">
      <w:pPr>
        <w:spacing w:after="120"/>
        <w:ind w:firstLine="709"/>
        <w:rPr>
          <w:rFonts w:cs="Arial"/>
          <w:szCs w:val="22"/>
          <w:lang w:val="ru-RU"/>
        </w:rPr>
      </w:pPr>
      <w:r>
        <w:rPr>
          <w:rFonts w:cs="Arial"/>
          <w:szCs w:val="22"/>
          <w:lang w:val="ru-RU"/>
        </w:rPr>
        <w:t xml:space="preserve">Оцениваемые объекты расположены по адресу: </w:t>
      </w:r>
      <w:r w:rsidR="00433A31" w:rsidRPr="007C16D6">
        <w:rPr>
          <w:rFonts w:cs="Arial"/>
          <w:szCs w:val="22"/>
          <w:lang w:val="ru-RU"/>
        </w:rPr>
        <w:t>Московская область, Наро</w:t>
      </w:r>
      <w:r>
        <w:rPr>
          <w:rFonts w:cs="Arial"/>
          <w:szCs w:val="22"/>
          <w:lang w:val="ru-RU"/>
        </w:rPr>
        <w:noBreakHyphen/>
      </w:r>
      <w:r w:rsidR="00433A31" w:rsidRPr="007C16D6">
        <w:rPr>
          <w:rFonts w:cs="Arial"/>
          <w:szCs w:val="22"/>
          <w:lang w:val="ru-RU"/>
        </w:rPr>
        <w:t>Фоминский городской округ, город Апрелевка, улица Вату</w:t>
      </w:r>
      <w:r>
        <w:rPr>
          <w:rFonts w:cs="Arial"/>
          <w:szCs w:val="22"/>
          <w:lang w:val="ru-RU"/>
        </w:rPr>
        <w:t>т</w:t>
      </w:r>
      <w:r w:rsidR="00433A31" w:rsidRPr="007C16D6">
        <w:rPr>
          <w:rFonts w:cs="Arial"/>
          <w:szCs w:val="22"/>
          <w:lang w:val="ru-RU"/>
        </w:rPr>
        <w:t>ина, дом 7.</w:t>
      </w:r>
    </w:p>
    <w:p w14:paraId="643D4191" w14:textId="77777777" w:rsidR="007C16D6" w:rsidRDefault="007C16D6" w:rsidP="007C16D6">
      <w:pPr>
        <w:spacing w:after="120"/>
        <w:ind w:firstLine="709"/>
        <w:rPr>
          <w:rFonts w:cs="Arial"/>
          <w:szCs w:val="22"/>
          <w:lang w:val="ru-RU"/>
        </w:rPr>
      </w:pPr>
      <w:r>
        <w:rPr>
          <w:rFonts w:cs="Arial"/>
          <w:szCs w:val="22"/>
          <w:lang w:val="ru-RU"/>
        </w:rPr>
        <w:t xml:space="preserve">Крупные транспортные магистрали: Киевское шоссе (менее 1 км от Объекта оценки), </w:t>
      </w:r>
      <w:r w:rsidRPr="007C16D6">
        <w:rPr>
          <w:rFonts w:cs="Arial"/>
          <w:szCs w:val="22"/>
          <w:lang w:val="ru-RU"/>
        </w:rPr>
        <w:t>Центральная кольцевая автомобильная дорога</w:t>
      </w:r>
      <w:r>
        <w:rPr>
          <w:rFonts w:cs="Arial"/>
          <w:szCs w:val="22"/>
          <w:lang w:val="ru-RU"/>
        </w:rPr>
        <w:t xml:space="preserve"> (ЦКАД, порядка 5 км от Объекта оценки).</w:t>
      </w:r>
    </w:p>
    <w:p w14:paraId="4A76D271" w14:textId="76AA32D7" w:rsidR="007C16D6" w:rsidRDefault="007C16D6" w:rsidP="007C16D6">
      <w:pPr>
        <w:spacing w:after="120"/>
        <w:ind w:firstLine="709"/>
        <w:rPr>
          <w:rFonts w:cs="Arial"/>
          <w:szCs w:val="22"/>
          <w:lang w:val="ru-RU"/>
        </w:rPr>
      </w:pPr>
      <w:r>
        <w:rPr>
          <w:rFonts w:cs="Arial"/>
          <w:szCs w:val="22"/>
          <w:lang w:val="ru-RU"/>
        </w:rPr>
        <w:t xml:space="preserve">Ближайшее окружение объекта представлено жилыми домами малоэтажной застройки, автозаправочными станциями, автомобильным сервисным центром, ветеринарной клиникой, магазином "Лента", пунктом выдачи </w:t>
      </w:r>
      <w:r>
        <w:rPr>
          <w:rFonts w:cs="Arial"/>
          <w:szCs w:val="22"/>
          <w:lang w:val="en-US"/>
        </w:rPr>
        <w:t>Ozon</w:t>
      </w:r>
      <w:r>
        <w:rPr>
          <w:rFonts w:cs="Arial"/>
          <w:szCs w:val="22"/>
          <w:lang w:val="ru-RU"/>
        </w:rPr>
        <w:t>, рестораном "Ростикс".</w:t>
      </w:r>
    </w:p>
    <w:p w14:paraId="13C74342" w14:textId="5B39EB66" w:rsidR="007C16D6" w:rsidRDefault="007C16D6" w:rsidP="007C16D6">
      <w:pPr>
        <w:spacing w:after="120"/>
        <w:ind w:firstLine="709"/>
        <w:rPr>
          <w:rFonts w:cs="Arial"/>
          <w:szCs w:val="22"/>
          <w:lang w:val="ru-RU"/>
        </w:rPr>
      </w:pPr>
      <w:r>
        <w:rPr>
          <w:rFonts w:cs="Arial"/>
          <w:szCs w:val="22"/>
          <w:lang w:val="ru-RU"/>
        </w:rPr>
        <w:t xml:space="preserve">Школа №4 по адресу: г. </w:t>
      </w:r>
      <w:r w:rsidRPr="007C16D6">
        <w:rPr>
          <w:rFonts w:cs="Arial"/>
          <w:szCs w:val="22"/>
          <w:lang w:val="ru-RU"/>
        </w:rPr>
        <w:t>Апрелевка</w:t>
      </w:r>
      <w:r>
        <w:rPr>
          <w:rFonts w:cs="Arial"/>
          <w:szCs w:val="22"/>
          <w:lang w:val="ru-RU"/>
        </w:rPr>
        <w:t xml:space="preserve">, </w:t>
      </w:r>
      <w:r w:rsidR="00874588">
        <w:rPr>
          <w:rFonts w:cs="Arial"/>
          <w:szCs w:val="22"/>
          <w:lang w:val="ru-RU"/>
        </w:rPr>
        <w:t>ул. </w:t>
      </w:r>
      <w:r>
        <w:rPr>
          <w:rFonts w:cs="Arial"/>
          <w:szCs w:val="22"/>
          <w:lang w:val="ru-RU"/>
        </w:rPr>
        <w:t>Школьная, д. 6, - находится на удаленности менее 1 км от Объекта оценки.</w:t>
      </w:r>
    </w:p>
    <w:p w14:paraId="617A5C71" w14:textId="5B8587AE" w:rsidR="007C16D6" w:rsidRDefault="007C16D6" w:rsidP="007C16D6">
      <w:pPr>
        <w:spacing w:after="120"/>
        <w:ind w:firstLine="709"/>
        <w:rPr>
          <w:rFonts w:cs="Arial"/>
          <w:szCs w:val="22"/>
          <w:lang w:val="ru-RU"/>
        </w:rPr>
      </w:pPr>
      <w:r>
        <w:rPr>
          <w:rFonts w:cs="Arial"/>
          <w:szCs w:val="22"/>
          <w:lang w:val="ru-RU"/>
        </w:rPr>
        <w:t xml:space="preserve">Областная больница и районная поликлиника по адресу: г. </w:t>
      </w:r>
      <w:r w:rsidRPr="007C16D6">
        <w:rPr>
          <w:rFonts w:cs="Arial"/>
          <w:szCs w:val="22"/>
          <w:lang w:val="ru-RU"/>
        </w:rPr>
        <w:t>Апрелевка</w:t>
      </w:r>
      <w:r>
        <w:rPr>
          <w:rFonts w:cs="Arial"/>
          <w:szCs w:val="22"/>
          <w:lang w:val="ru-RU"/>
        </w:rPr>
        <w:t xml:space="preserve">, </w:t>
      </w:r>
      <w:r w:rsidR="00874588">
        <w:rPr>
          <w:rFonts w:cs="Arial"/>
          <w:szCs w:val="22"/>
          <w:lang w:val="ru-RU"/>
        </w:rPr>
        <w:t>ул. </w:t>
      </w:r>
      <w:r w:rsidRPr="007C16D6">
        <w:rPr>
          <w:rFonts w:cs="Arial"/>
          <w:szCs w:val="22"/>
          <w:lang w:val="ru-RU"/>
        </w:rPr>
        <w:t>Февральская</w:t>
      </w:r>
      <w:r>
        <w:rPr>
          <w:rFonts w:cs="Arial"/>
          <w:szCs w:val="22"/>
          <w:lang w:val="ru-RU"/>
        </w:rPr>
        <w:t xml:space="preserve">, </w:t>
      </w:r>
      <w:r w:rsidRPr="007C16D6">
        <w:rPr>
          <w:rFonts w:cs="Arial"/>
          <w:szCs w:val="22"/>
          <w:lang w:val="ru-RU"/>
        </w:rPr>
        <w:t xml:space="preserve">40А, </w:t>
      </w:r>
      <w:r>
        <w:rPr>
          <w:rFonts w:cs="Arial"/>
          <w:szCs w:val="22"/>
          <w:lang w:val="ru-RU"/>
        </w:rPr>
        <w:t>- находятся на удаленности 5 км от Объекта оценки.</w:t>
      </w:r>
    </w:p>
    <w:p w14:paraId="4E08A8FC" w14:textId="7BAF7DE0" w:rsidR="007C16D6" w:rsidRDefault="007C16D6" w:rsidP="007C16D6">
      <w:pPr>
        <w:spacing w:after="120"/>
        <w:ind w:firstLine="709"/>
        <w:rPr>
          <w:rFonts w:cs="Arial"/>
          <w:szCs w:val="22"/>
          <w:lang w:val="ru-RU"/>
        </w:rPr>
      </w:pPr>
      <w:r>
        <w:rPr>
          <w:rFonts w:cs="Arial"/>
          <w:szCs w:val="22"/>
          <w:lang w:val="ru-RU"/>
        </w:rPr>
        <w:t>Высшие учебные заведения отсутствуют в ближайшем окружении Объекта оценки.</w:t>
      </w:r>
    </w:p>
    <w:p w14:paraId="515AF9D1" w14:textId="7A6D4BFA" w:rsidR="007C16D6" w:rsidRPr="007C16D6" w:rsidRDefault="007C16D6" w:rsidP="007C16D6">
      <w:pPr>
        <w:spacing w:after="120"/>
        <w:ind w:firstLine="709"/>
        <w:rPr>
          <w:rFonts w:cs="Arial"/>
          <w:szCs w:val="22"/>
          <w:lang w:val="ru-RU"/>
        </w:rPr>
      </w:pPr>
      <w:r>
        <w:rPr>
          <w:rFonts w:cs="Arial"/>
          <w:szCs w:val="22"/>
          <w:lang w:val="ru-RU"/>
        </w:rPr>
        <w:t>Пешую доступность затрудняет отсутствие наземного и подземного перехода вблизи оцениваемых объектов. Большинстве объектов торговли и социальной инфраструктуры находятся с другой стороны Киевского шоссе.</w:t>
      </w:r>
    </w:p>
    <w:p w14:paraId="1DE2F307" w14:textId="71BBC3CD" w:rsidR="00433A31" w:rsidRPr="008D0638" w:rsidRDefault="00433A31" w:rsidP="00433A31">
      <w:pPr>
        <w:keepNext/>
        <w:ind w:firstLine="851"/>
        <w:jc w:val="right"/>
        <w:rPr>
          <w:rFonts w:cs="Arial"/>
          <w:i/>
          <w:szCs w:val="22"/>
          <w:lang w:val="ru-RU"/>
        </w:rPr>
      </w:pPr>
      <w:r w:rsidRPr="008D0638">
        <w:rPr>
          <w:rFonts w:cs="Arial"/>
          <w:i/>
          <w:szCs w:val="22"/>
          <w:lang w:val="ru-RU"/>
        </w:rPr>
        <w:t xml:space="preserve">Рисунок </w:t>
      </w:r>
      <w:r w:rsidRPr="008D0638">
        <w:rPr>
          <w:rFonts w:cs="Arial"/>
          <w:i/>
          <w:szCs w:val="22"/>
          <w:lang w:val="ru-RU"/>
        </w:rPr>
        <w:fldChar w:fldCharType="begin"/>
      </w:r>
      <w:r w:rsidRPr="008D0638">
        <w:rPr>
          <w:rFonts w:cs="Arial"/>
          <w:i/>
          <w:szCs w:val="22"/>
          <w:lang w:val="ru-RU"/>
        </w:rPr>
        <w:instrText xml:space="preserve"> STYLEREF 1 \s </w:instrText>
      </w:r>
      <w:r w:rsidRPr="008D0638">
        <w:rPr>
          <w:rFonts w:cs="Arial"/>
          <w:i/>
          <w:szCs w:val="22"/>
          <w:lang w:val="ru-RU"/>
        </w:rPr>
        <w:fldChar w:fldCharType="separate"/>
      </w:r>
      <w:r w:rsidR="0070064A">
        <w:rPr>
          <w:rFonts w:cs="Arial"/>
          <w:i/>
          <w:noProof/>
          <w:szCs w:val="22"/>
          <w:lang w:val="ru-RU"/>
        </w:rPr>
        <w:t>3</w:t>
      </w:r>
      <w:r w:rsidRPr="008D0638">
        <w:rPr>
          <w:rFonts w:cs="Arial"/>
          <w:i/>
          <w:szCs w:val="22"/>
          <w:lang w:val="ru-RU"/>
        </w:rPr>
        <w:fldChar w:fldCharType="end"/>
      </w:r>
      <w:r w:rsidRPr="008D0638">
        <w:rPr>
          <w:rFonts w:cs="Arial"/>
          <w:i/>
          <w:szCs w:val="22"/>
          <w:lang w:val="ru-RU"/>
        </w:rPr>
        <w:t>.</w:t>
      </w:r>
      <w:r w:rsidRPr="008D0638">
        <w:rPr>
          <w:rFonts w:cs="Arial"/>
          <w:i/>
          <w:szCs w:val="22"/>
          <w:lang w:val="ru-RU"/>
        </w:rPr>
        <w:fldChar w:fldCharType="begin"/>
      </w:r>
      <w:r w:rsidRPr="008D0638">
        <w:rPr>
          <w:rFonts w:cs="Arial"/>
          <w:i/>
          <w:szCs w:val="22"/>
          <w:lang w:val="ru-RU"/>
        </w:rPr>
        <w:instrText xml:space="preserve"> SEQ Рисунок \* ARABIC \s 1 </w:instrText>
      </w:r>
      <w:r w:rsidRPr="008D0638">
        <w:rPr>
          <w:rFonts w:cs="Arial"/>
          <w:i/>
          <w:szCs w:val="22"/>
          <w:lang w:val="ru-RU"/>
        </w:rPr>
        <w:fldChar w:fldCharType="separate"/>
      </w:r>
      <w:r w:rsidR="0070064A">
        <w:rPr>
          <w:rFonts w:cs="Arial"/>
          <w:i/>
          <w:noProof/>
          <w:szCs w:val="22"/>
          <w:lang w:val="ru-RU"/>
        </w:rPr>
        <w:t>1</w:t>
      </w:r>
      <w:r w:rsidRPr="008D0638">
        <w:rPr>
          <w:rFonts w:cs="Arial"/>
          <w:i/>
          <w:szCs w:val="22"/>
          <w:lang w:val="ru-RU"/>
        </w:rPr>
        <w:fldChar w:fldCharType="end"/>
      </w:r>
      <w:r w:rsidRPr="008D0638">
        <w:rPr>
          <w:rFonts w:cs="Arial"/>
          <w:i/>
          <w:szCs w:val="22"/>
          <w:lang w:val="ru-RU"/>
        </w:rPr>
        <w:t xml:space="preserve"> </w:t>
      </w:r>
    </w:p>
    <w:p w14:paraId="26921EEC" w14:textId="16E9A715" w:rsidR="00433A31" w:rsidRPr="008D0638" w:rsidRDefault="00433A31" w:rsidP="00433A31">
      <w:pPr>
        <w:keepNext/>
        <w:ind w:right="-79"/>
        <w:jc w:val="center"/>
        <w:rPr>
          <w:rFonts w:cs="Arial"/>
          <w:b/>
          <w:szCs w:val="22"/>
          <w:lang w:val="ru-RU"/>
        </w:rPr>
      </w:pPr>
      <w:r w:rsidRPr="00433A31">
        <w:rPr>
          <w:rFonts w:cs="Arial"/>
          <w:b/>
          <w:szCs w:val="22"/>
          <w:lang w:val="ru-RU"/>
        </w:rPr>
        <w:t>Местоположение оцениваемых объектов на карте Московской области</w:t>
      </w:r>
    </w:p>
    <w:p w14:paraId="18BADB73" w14:textId="4BFBBC9D" w:rsidR="00433A31" w:rsidRDefault="00433A31" w:rsidP="00433A31">
      <w:pPr>
        <w:rPr>
          <w:lang w:val="ru-RU"/>
        </w:rPr>
      </w:pPr>
      <w:r w:rsidRPr="00433A31">
        <w:rPr>
          <w:noProof/>
          <w:lang w:val="ru-RU"/>
        </w:rPr>
        <w:drawing>
          <wp:inline distT="0" distB="0" distL="0" distR="0" wp14:anchorId="137FB39F" wp14:editId="206EA526">
            <wp:extent cx="6120411" cy="3119966"/>
            <wp:effectExtent l="0" t="0" r="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120765" cy="31201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77D164" w14:textId="50E3E764" w:rsidR="00433A31" w:rsidRPr="008D0638" w:rsidRDefault="00433A31" w:rsidP="00433A31">
      <w:pPr>
        <w:keepNext/>
        <w:ind w:firstLine="851"/>
        <w:jc w:val="right"/>
        <w:rPr>
          <w:rFonts w:cs="Arial"/>
          <w:i/>
          <w:szCs w:val="22"/>
          <w:lang w:val="ru-RU"/>
        </w:rPr>
      </w:pPr>
      <w:r w:rsidRPr="008D0638">
        <w:rPr>
          <w:rFonts w:cs="Arial"/>
          <w:i/>
          <w:szCs w:val="22"/>
          <w:lang w:val="ru-RU"/>
        </w:rPr>
        <w:lastRenderedPageBreak/>
        <w:t xml:space="preserve">Рисунок </w:t>
      </w:r>
      <w:r w:rsidRPr="008D0638">
        <w:rPr>
          <w:rFonts w:cs="Arial"/>
          <w:i/>
          <w:szCs w:val="22"/>
          <w:lang w:val="ru-RU"/>
        </w:rPr>
        <w:fldChar w:fldCharType="begin"/>
      </w:r>
      <w:r w:rsidRPr="008D0638">
        <w:rPr>
          <w:rFonts w:cs="Arial"/>
          <w:i/>
          <w:szCs w:val="22"/>
          <w:lang w:val="ru-RU"/>
        </w:rPr>
        <w:instrText xml:space="preserve"> STYLEREF 1 \s </w:instrText>
      </w:r>
      <w:r w:rsidRPr="008D0638">
        <w:rPr>
          <w:rFonts w:cs="Arial"/>
          <w:i/>
          <w:szCs w:val="22"/>
          <w:lang w:val="ru-RU"/>
        </w:rPr>
        <w:fldChar w:fldCharType="separate"/>
      </w:r>
      <w:r w:rsidR="0070064A">
        <w:rPr>
          <w:rFonts w:cs="Arial"/>
          <w:i/>
          <w:noProof/>
          <w:szCs w:val="22"/>
          <w:lang w:val="ru-RU"/>
        </w:rPr>
        <w:t>3</w:t>
      </w:r>
      <w:r w:rsidRPr="008D0638">
        <w:rPr>
          <w:rFonts w:cs="Arial"/>
          <w:i/>
          <w:szCs w:val="22"/>
          <w:lang w:val="ru-RU"/>
        </w:rPr>
        <w:fldChar w:fldCharType="end"/>
      </w:r>
      <w:r w:rsidRPr="008D0638">
        <w:rPr>
          <w:rFonts w:cs="Arial"/>
          <w:i/>
          <w:szCs w:val="22"/>
          <w:lang w:val="ru-RU"/>
        </w:rPr>
        <w:t>.</w:t>
      </w:r>
      <w:r w:rsidRPr="008D0638">
        <w:rPr>
          <w:rFonts w:cs="Arial"/>
          <w:i/>
          <w:szCs w:val="22"/>
          <w:lang w:val="ru-RU"/>
        </w:rPr>
        <w:fldChar w:fldCharType="begin"/>
      </w:r>
      <w:r w:rsidRPr="008D0638">
        <w:rPr>
          <w:rFonts w:cs="Arial"/>
          <w:i/>
          <w:szCs w:val="22"/>
          <w:lang w:val="ru-RU"/>
        </w:rPr>
        <w:instrText xml:space="preserve"> SEQ Рисунок \* ARABIC \s 1 </w:instrText>
      </w:r>
      <w:r w:rsidRPr="008D0638">
        <w:rPr>
          <w:rFonts w:cs="Arial"/>
          <w:i/>
          <w:szCs w:val="22"/>
          <w:lang w:val="ru-RU"/>
        </w:rPr>
        <w:fldChar w:fldCharType="separate"/>
      </w:r>
      <w:r w:rsidR="0070064A">
        <w:rPr>
          <w:rFonts w:cs="Arial"/>
          <w:i/>
          <w:noProof/>
          <w:szCs w:val="22"/>
          <w:lang w:val="ru-RU"/>
        </w:rPr>
        <w:t>2</w:t>
      </w:r>
      <w:r w:rsidRPr="008D0638">
        <w:rPr>
          <w:rFonts w:cs="Arial"/>
          <w:i/>
          <w:szCs w:val="22"/>
          <w:lang w:val="ru-RU"/>
        </w:rPr>
        <w:fldChar w:fldCharType="end"/>
      </w:r>
      <w:r w:rsidRPr="008D0638">
        <w:rPr>
          <w:rFonts w:cs="Arial"/>
          <w:i/>
          <w:szCs w:val="22"/>
          <w:lang w:val="ru-RU"/>
        </w:rPr>
        <w:t xml:space="preserve"> </w:t>
      </w:r>
    </w:p>
    <w:p w14:paraId="09A8B5AF" w14:textId="64591C9C" w:rsidR="00433A31" w:rsidRPr="008D0638" w:rsidRDefault="00433A31" w:rsidP="00433A31">
      <w:pPr>
        <w:keepNext/>
        <w:ind w:right="-79"/>
        <w:jc w:val="center"/>
        <w:rPr>
          <w:rFonts w:cs="Arial"/>
          <w:b/>
          <w:szCs w:val="22"/>
          <w:lang w:val="ru-RU"/>
        </w:rPr>
      </w:pPr>
      <w:r w:rsidRPr="00433A31">
        <w:rPr>
          <w:rFonts w:cs="Arial"/>
          <w:b/>
          <w:szCs w:val="22"/>
          <w:lang w:val="ru-RU"/>
        </w:rPr>
        <w:t>Местоположение оцениваемых объектов на карте г. Апрелевка</w:t>
      </w:r>
    </w:p>
    <w:p w14:paraId="656C7805" w14:textId="247F67F7" w:rsidR="00433A31" w:rsidRPr="00433A31" w:rsidRDefault="00433A31" w:rsidP="00433A31">
      <w:pPr>
        <w:rPr>
          <w:lang w:val="ru-RU"/>
        </w:rPr>
      </w:pPr>
      <w:r>
        <w:rPr>
          <w:noProof/>
          <w:lang w:val="ru-RU"/>
        </w:rPr>
        <w:drawing>
          <wp:inline distT="0" distB="0" distL="0" distR="0" wp14:anchorId="365B2742" wp14:editId="4FC255E8">
            <wp:extent cx="6116613" cy="33020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116955" cy="330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4FE131" w14:textId="6007542C" w:rsidR="00433A31" w:rsidRPr="008D0638" w:rsidRDefault="00433A31" w:rsidP="00433A31">
      <w:pPr>
        <w:keepNext/>
        <w:ind w:firstLine="851"/>
        <w:jc w:val="right"/>
        <w:rPr>
          <w:rFonts w:cs="Arial"/>
          <w:i/>
          <w:szCs w:val="22"/>
          <w:lang w:val="ru-RU"/>
        </w:rPr>
      </w:pPr>
      <w:r w:rsidRPr="008D0638">
        <w:rPr>
          <w:rFonts w:cs="Arial"/>
          <w:i/>
          <w:szCs w:val="22"/>
          <w:lang w:val="ru-RU"/>
        </w:rPr>
        <w:t xml:space="preserve">Рисунок </w:t>
      </w:r>
      <w:r w:rsidRPr="008D0638">
        <w:rPr>
          <w:rFonts w:cs="Arial"/>
          <w:i/>
          <w:szCs w:val="22"/>
          <w:lang w:val="ru-RU"/>
        </w:rPr>
        <w:fldChar w:fldCharType="begin"/>
      </w:r>
      <w:r w:rsidRPr="008D0638">
        <w:rPr>
          <w:rFonts w:cs="Arial"/>
          <w:i/>
          <w:szCs w:val="22"/>
          <w:lang w:val="ru-RU"/>
        </w:rPr>
        <w:instrText xml:space="preserve"> STYLEREF 1 \s </w:instrText>
      </w:r>
      <w:r w:rsidRPr="008D0638">
        <w:rPr>
          <w:rFonts w:cs="Arial"/>
          <w:i/>
          <w:szCs w:val="22"/>
          <w:lang w:val="ru-RU"/>
        </w:rPr>
        <w:fldChar w:fldCharType="separate"/>
      </w:r>
      <w:r w:rsidR="0070064A">
        <w:rPr>
          <w:rFonts w:cs="Arial"/>
          <w:i/>
          <w:noProof/>
          <w:szCs w:val="22"/>
          <w:lang w:val="ru-RU"/>
        </w:rPr>
        <w:t>3</w:t>
      </w:r>
      <w:r w:rsidRPr="008D0638">
        <w:rPr>
          <w:rFonts w:cs="Arial"/>
          <w:i/>
          <w:szCs w:val="22"/>
          <w:lang w:val="ru-RU"/>
        </w:rPr>
        <w:fldChar w:fldCharType="end"/>
      </w:r>
      <w:r w:rsidRPr="008D0638">
        <w:rPr>
          <w:rFonts w:cs="Arial"/>
          <w:i/>
          <w:szCs w:val="22"/>
          <w:lang w:val="ru-RU"/>
        </w:rPr>
        <w:t>.</w:t>
      </w:r>
      <w:r w:rsidRPr="008D0638">
        <w:rPr>
          <w:rFonts w:cs="Arial"/>
          <w:i/>
          <w:szCs w:val="22"/>
          <w:lang w:val="ru-RU"/>
        </w:rPr>
        <w:fldChar w:fldCharType="begin"/>
      </w:r>
      <w:r w:rsidRPr="008D0638">
        <w:rPr>
          <w:rFonts w:cs="Arial"/>
          <w:i/>
          <w:szCs w:val="22"/>
          <w:lang w:val="ru-RU"/>
        </w:rPr>
        <w:instrText xml:space="preserve"> SEQ Рисунок \* ARABIC \s 1 </w:instrText>
      </w:r>
      <w:r w:rsidRPr="008D0638">
        <w:rPr>
          <w:rFonts w:cs="Arial"/>
          <w:i/>
          <w:szCs w:val="22"/>
          <w:lang w:val="ru-RU"/>
        </w:rPr>
        <w:fldChar w:fldCharType="separate"/>
      </w:r>
      <w:r w:rsidR="0070064A">
        <w:rPr>
          <w:rFonts w:cs="Arial"/>
          <w:i/>
          <w:noProof/>
          <w:szCs w:val="22"/>
          <w:lang w:val="ru-RU"/>
        </w:rPr>
        <w:t>3</w:t>
      </w:r>
      <w:r w:rsidRPr="008D0638">
        <w:rPr>
          <w:rFonts w:cs="Arial"/>
          <w:i/>
          <w:szCs w:val="22"/>
          <w:lang w:val="ru-RU"/>
        </w:rPr>
        <w:fldChar w:fldCharType="end"/>
      </w:r>
      <w:r w:rsidRPr="008D0638">
        <w:rPr>
          <w:rFonts w:cs="Arial"/>
          <w:i/>
          <w:szCs w:val="22"/>
          <w:lang w:val="ru-RU"/>
        </w:rPr>
        <w:t xml:space="preserve"> </w:t>
      </w:r>
    </w:p>
    <w:p w14:paraId="607EEECA" w14:textId="620ABB30" w:rsidR="00433A31" w:rsidRPr="008D0638" w:rsidRDefault="00433A31" w:rsidP="00433A31">
      <w:pPr>
        <w:keepNext/>
        <w:ind w:right="-79"/>
        <w:jc w:val="center"/>
        <w:rPr>
          <w:rFonts w:cs="Arial"/>
          <w:b/>
          <w:szCs w:val="22"/>
          <w:lang w:val="ru-RU"/>
        </w:rPr>
      </w:pPr>
      <w:r w:rsidRPr="00433A31">
        <w:rPr>
          <w:rFonts w:cs="Arial"/>
          <w:b/>
          <w:szCs w:val="22"/>
          <w:lang w:val="ru-RU"/>
        </w:rPr>
        <w:t>Местоположение оцениваемых объектов в приближении</w:t>
      </w:r>
    </w:p>
    <w:p w14:paraId="2B0AF3AC" w14:textId="1E2D6863" w:rsidR="00433A31" w:rsidRDefault="00433A31" w:rsidP="00433A31">
      <w:pPr>
        <w:rPr>
          <w:lang w:val="ru-RU"/>
        </w:rPr>
      </w:pPr>
      <w:r>
        <w:rPr>
          <w:noProof/>
          <w:lang w:val="ru-RU"/>
        </w:rPr>
        <w:drawing>
          <wp:inline distT="0" distB="0" distL="0" distR="0" wp14:anchorId="655A3277" wp14:editId="6D667A79">
            <wp:extent cx="6116955" cy="3576955"/>
            <wp:effectExtent l="0" t="0" r="0" b="444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955" cy="357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6ED5F5" w14:textId="299076B8" w:rsidR="002C6BA4" w:rsidRPr="008D0638" w:rsidRDefault="002C6BA4" w:rsidP="002C6BA4">
      <w:pPr>
        <w:keepNext/>
        <w:ind w:firstLine="851"/>
        <w:jc w:val="right"/>
        <w:rPr>
          <w:rFonts w:cs="Arial"/>
          <w:i/>
          <w:szCs w:val="22"/>
          <w:lang w:val="ru-RU"/>
        </w:rPr>
      </w:pPr>
      <w:r w:rsidRPr="008D0638">
        <w:rPr>
          <w:rFonts w:cs="Arial"/>
          <w:i/>
          <w:szCs w:val="22"/>
          <w:lang w:val="ru-RU"/>
        </w:rPr>
        <w:lastRenderedPageBreak/>
        <w:t xml:space="preserve">Рисунок </w:t>
      </w:r>
      <w:r w:rsidRPr="008D0638">
        <w:rPr>
          <w:rFonts w:cs="Arial"/>
          <w:i/>
          <w:szCs w:val="22"/>
          <w:lang w:val="ru-RU"/>
        </w:rPr>
        <w:fldChar w:fldCharType="begin"/>
      </w:r>
      <w:r w:rsidRPr="008D0638">
        <w:rPr>
          <w:rFonts w:cs="Arial"/>
          <w:i/>
          <w:szCs w:val="22"/>
          <w:lang w:val="ru-RU"/>
        </w:rPr>
        <w:instrText xml:space="preserve"> STYLEREF 1 \s </w:instrText>
      </w:r>
      <w:r w:rsidRPr="008D0638">
        <w:rPr>
          <w:rFonts w:cs="Arial"/>
          <w:i/>
          <w:szCs w:val="22"/>
          <w:lang w:val="ru-RU"/>
        </w:rPr>
        <w:fldChar w:fldCharType="separate"/>
      </w:r>
      <w:r w:rsidR="0070064A">
        <w:rPr>
          <w:rFonts w:cs="Arial"/>
          <w:i/>
          <w:noProof/>
          <w:szCs w:val="22"/>
          <w:lang w:val="ru-RU"/>
        </w:rPr>
        <w:t>3</w:t>
      </w:r>
      <w:r w:rsidRPr="008D0638">
        <w:rPr>
          <w:rFonts w:cs="Arial"/>
          <w:i/>
          <w:szCs w:val="22"/>
          <w:lang w:val="ru-RU"/>
        </w:rPr>
        <w:fldChar w:fldCharType="end"/>
      </w:r>
      <w:r w:rsidRPr="008D0638">
        <w:rPr>
          <w:rFonts w:cs="Arial"/>
          <w:i/>
          <w:szCs w:val="22"/>
          <w:lang w:val="ru-RU"/>
        </w:rPr>
        <w:t>.</w:t>
      </w:r>
      <w:r w:rsidRPr="008D0638">
        <w:rPr>
          <w:rFonts w:cs="Arial"/>
          <w:i/>
          <w:szCs w:val="22"/>
          <w:lang w:val="ru-RU"/>
        </w:rPr>
        <w:fldChar w:fldCharType="begin"/>
      </w:r>
      <w:r w:rsidRPr="008D0638">
        <w:rPr>
          <w:rFonts w:cs="Arial"/>
          <w:i/>
          <w:szCs w:val="22"/>
          <w:lang w:val="ru-RU"/>
        </w:rPr>
        <w:instrText xml:space="preserve"> SEQ Рисунок \* ARABIC \s 1 </w:instrText>
      </w:r>
      <w:r w:rsidRPr="008D0638">
        <w:rPr>
          <w:rFonts w:cs="Arial"/>
          <w:i/>
          <w:szCs w:val="22"/>
          <w:lang w:val="ru-RU"/>
        </w:rPr>
        <w:fldChar w:fldCharType="separate"/>
      </w:r>
      <w:r w:rsidR="0070064A">
        <w:rPr>
          <w:rFonts w:cs="Arial"/>
          <w:i/>
          <w:noProof/>
          <w:szCs w:val="22"/>
          <w:lang w:val="ru-RU"/>
        </w:rPr>
        <w:t>4</w:t>
      </w:r>
      <w:r w:rsidRPr="008D0638">
        <w:rPr>
          <w:rFonts w:cs="Arial"/>
          <w:i/>
          <w:szCs w:val="22"/>
          <w:lang w:val="ru-RU"/>
        </w:rPr>
        <w:fldChar w:fldCharType="end"/>
      </w:r>
      <w:r w:rsidRPr="008D0638">
        <w:rPr>
          <w:rFonts w:cs="Arial"/>
          <w:i/>
          <w:szCs w:val="22"/>
          <w:lang w:val="ru-RU"/>
        </w:rPr>
        <w:t xml:space="preserve"> </w:t>
      </w:r>
    </w:p>
    <w:p w14:paraId="119EBCD7" w14:textId="57A840F3" w:rsidR="002C6BA4" w:rsidRPr="002C6BA4" w:rsidRDefault="002C6BA4" w:rsidP="002C6BA4">
      <w:pPr>
        <w:keepNext/>
        <w:ind w:right="-79"/>
        <w:jc w:val="center"/>
        <w:rPr>
          <w:rFonts w:cs="Arial"/>
          <w:b/>
          <w:szCs w:val="22"/>
          <w:lang w:val="ru-RU"/>
        </w:rPr>
      </w:pPr>
      <w:r>
        <w:rPr>
          <w:rFonts w:cs="Arial"/>
          <w:b/>
          <w:szCs w:val="22"/>
          <w:lang w:val="ru-RU"/>
        </w:rPr>
        <w:t>Оцениваемый земельный участок (</w:t>
      </w:r>
      <w:r w:rsidRPr="002C6BA4">
        <w:rPr>
          <w:rFonts w:cs="Arial"/>
          <w:b/>
          <w:szCs w:val="22"/>
          <w:lang w:val="ru-RU"/>
        </w:rPr>
        <w:t>кадастровый номер</w:t>
      </w:r>
      <w:r>
        <w:rPr>
          <w:rFonts w:cs="Arial"/>
          <w:b/>
          <w:szCs w:val="22"/>
          <w:lang w:val="ru-RU"/>
        </w:rPr>
        <w:t>:</w:t>
      </w:r>
      <w:r w:rsidRPr="002C6BA4">
        <w:rPr>
          <w:rFonts w:cs="Arial"/>
          <w:b/>
          <w:szCs w:val="22"/>
          <w:lang w:val="ru-RU"/>
        </w:rPr>
        <w:t xml:space="preserve"> 50:26:0160308:94</w:t>
      </w:r>
      <w:r>
        <w:rPr>
          <w:rFonts w:cs="Arial"/>
          <w:b/>
          <w:szCs w:val="22"/>
          <w:lang w:val="ru-RU"/>
        </w:rPr>
        <w:t>) на Публичной кадастровой карте</w:t>
      </w:r>
    </w:p>
    <w:p w14:paraId="4F0A60F3" w14:textId="726CAB8E" w:rsidR="002C6BA4" w:rsidRDefault="002C6BA4" w:rsidP="00664DF8">
      <w:pPr>
        <w:jc w:val="center"/>
        <w:rPr>
          <w:lang w:val="ru-RU"/>
        </w:rPr>
      </w:pPr>
      <w:r>
        <w:rPr>
          <w:noProof/>
          <w:lang w:val="ru-RU"/>
        </w:rPr>
        <w:drawing>
          <wp:inline distT="0" distB="0" distL="0" distR="0" wp14:anchorId="7EAEBE7E" wp14:editId="0AC27E6C">
            <wp:extent cx="4720167" cy="3078393"/>
            <wp:effectExtent l="0" t="0" r="4445" b="825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5678" cy="3095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42B64B" w14:textId="099186EF" w:rsidR="002C6BA4" w:rsidRPr="008D0638" w:rsidRDefault="002C6BA4" w:rsidP="002C6BA4">
      <w:pPr>
        <w:keepNext/>
        <w:ind w:firstLine="851"/>
        <w:jc w:val="right"/>
        <w:rPr>
          <w:rFonts w:cs="Arial"/>
          <w:i/>
          <w:szCs w:val="22"/>
          <w:lang w:val="ru-RU"/>
        </w:rPr>
      </w:pPr>
      <w:r w:rsidRPr="008D0638">
        <w:rPr>
          <w:rFonts w:cs="Arial"/>
          <w:i/>
          <w:szCs w:val="22"/>
          <w:lang w:val="ru-RU"/>
        </w:rPr>
        <w:t xml:space="preserve">Рисунок </w:t>
      </w:r>
      <w:r w:rsidRPr="008D0638">
        <w:rPr>
          <w:rFonts w:cs="Arial"/>
          <w:i/>
          <w:szCs w:val="22"/>
          <w:lang w:val="ru-RU"/>
        </w:rPr>
        <w:fldChar w:fldCharType="begin"/>
      </w:r>
      <w:r w:rsidRPr="008D0638">
        <w:rPr>
          <w:rFonts w:cs="Arial"/>
          <w:i/>
          <w:szCs w:val="22"/>
          <w:lang w:val="ru-RU"/>
        </w:rPr>
        <w:instrText xml:space="preserve"> STYLEREF 1 \s </w:instrText>
      </w:r>
      <w:r w:rsidRPr="008D0638">
        <w:rPr>
          <w:rFonts w:cs="Arial"/>
          <w:i/>
          <w:szCs w:val="22"/>
          <w:lang w:val="ru-RU"/>
        </w:rPr>
        <w:fldChar w:fldCharType="separate"/>
      </w:r>
      <w:r w:rsidR="0070064A">
        <w:rPr>
          <w:rFonts w:cs="Arial"/>
          <w:i/>
          <w:noProof/>
          <w:szCs w:val="22"/>
          <w:lang w:val="ru-RU"/>
        </w:rPr>
        <w:t>3</w:t>
      </w:r>
      <w:r w:rsidRPr="008D0638">
        <w:rPr>
          <w:rFonts w:cs="Arial"/>
          <w:i/>
          <w:szCs w:val="22"/>
          <w:lang w:val="ru-RU"/>
        </w:rPr>
        <w:fldChar w:fldCharType="end"/>
      </w:r>
      <w:r w:rsidRPr="008D0638">
        <w:rPr>
          <w:rFonts w:cs="Arial"/>
          <w:i/>
          <w:szCs w:val="22"/>
          <w:lang w:val="ru-RU"/>
        </w:rPr>
        <w:t>.</w:t>
      </w:r>
      <w:r w:rsidRPr="008D0638">
        <w:rPr>
          <w:rFonts w:cs="Arial"/>
          <w:i/>
          <w:szCs w:val="22"/>
          <w:lang w:val="ru-RU"/>
        </w:rPr>
        <w:fldChar w:fldCharType="begin"/>
      </w:r>
      <w:r w:rsidRPr="008D0638">
        <w:rPr>
          <w:rFonts w:cs="Arial"/>
          <w:i/>
          <w:szCs w:val="22"/>
          <w:lang w:val="ru-RU"/>
        </w:rPr>
        <w:instrText xml:space="preserve"> SEQ Рисунок \* ARABIC \s 1 </w:instrText>
      </w:r>
      <w:r w:rsidRPr="008D0638">
        <w:rPr>
          <w:rFonts w:cs="Arial"/>
          <w:i/>
          <w:szCs w:val="22"/>
          <w:lang w:val="ru-RU"/>
        </w:rPr>
        <w:fldChar w:fldCharType="separate"/>
      </w:r>
      <w:r w:rsidR="0070064A">
        <w:rPr>
          <w:rFonts w:cs="Arial"/>
          <w:i/>
          <w:noProof/>
          <w:szCs w:val="22"/>
          <w:lang w:val="ru-RU"/>
        </w:rPr>
        <w:t>5</w:t>
      </w:r>
      <w:r w:rsidRPr="008D0638">
        <w:rPr>
          <w:rFonts w:cs="Arial"/>
          <w:i/>
          <w:szCs w:val="22"/>
          <w:lang w:val="ru-RU"/>
        </w:rPr>
        <w:fldChar w:fldCharType="end"/>
      </w:r>
      <w:r w:rsidRPr="008D0638">
        <w:rPr>
          <w:rFonts w:cs="Arial"/>
          <w:i/>
          <w:szCs w:val="22"/>
          <w:lang w:val="ru-RU"/>
        </w:rPr>
        <w:t xml:space="preserve"> </w:t>
      </w:r>
    </w:p>
    <w:p w14:paraId="065850E3" w14:textId="2C08A256" w:rsidR="002C6BA4" w:rsidRPr="008D0638" w:rsidRDefault="002C6BA4" w:rsidP="002C6BA4">
      <w:pPr>
        <w:keepNext/>
        <w:ind w:right="-79"/>
        <w:jc w:val="center"/>
        <w:rPr>
          <w:rFonts w:cs="Arial"/>
          <w:b/>
          <w:szCs w:val="22"/>
          <w:lang w:val="ru-RU"/>
        </w:rPr>
      </w:pPr>
      <w:r>
        <w:rPr>
          <w:rFonts w:cs="Arial"/>
          <w:b/>
          <w:szCs w:val="22"/>
          <w:lang w:val="ru-RU"/>
        </w:rPr>
        <w:t>Сведения об оцениваемом жилом здании (</w:t>
      </w:r>
      <w:r w:rsidRPr="002C6BA4">
        <w:rPr>
          <w:rFonts w:cs="Arial"/>
          <w:b/>
          <w:szCs w:val="22"/>
          <w:lang w:val="ru-RU"/>
        </w:rPr>
        <w:t>кадастровый номер 50:26:0160308:458</w:t>
      </w:r>
      <w:r>
        <w:rPr>
          <w:rFonts w:cs="Arial"/>
          <w:b/>
          <w:szCs w:val="22"/>
          <w:lang w:val="ru-RU"/>
        </w:rPr>
        <w:t>) на Публичной кадастровой карте</w:t>
      </w:r>
    </w:p>
    <w:p w14:paraId="264D8AF7" w14:textId="200F3497" w:rsidR="002C6BA4" w:rsidRDefault="002C6BA4" w:rsidP="002C6BA4">
      <w:pPr>
        <w:jc w:val="center"/>
        <w:rPr>
          <w:lang w:val="ru-RU"/>
        </w:rPr>
      </w:pPr>
      <w:r>
        <w:rPr>
          <w:noProof/>
          <w:lang w:val="ru-RU"/>
        </w:rPr>
        <w:drawing>
          <wp:inline distT="0" distB="0" distL="0" distR="0" wp14:anchorId="0283CEDF" wp14:editId="4BB84D52">
            <wp:extent cx="2599267" cy="468748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0487" cy="4725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0A165" w14:textId="1CF85D83" w:rsidR="00AC6C7E" w:rsidRPr="008D0638" w:rsidRDefault="00AC6C7E" w:rsidP="00AC6C7E">
      <w:pPr>
        <w:keepNext/>
        <w:ind w:firstLine="851"/>
        <w:jc w:val="right"/>
        <w:rPr>
          <w:rFonts w:cs="Arial"/>
          <w:i/>
          <w:szCs w:val="22"/>
          <w:lang w:val="ru-RU"/>
        </w:rPr>
      </w:pPr>
      <w:r w:rsidRPr="008D0638">
        <w:rPr>
          <w:rFonts w:cs="Arial"/>
          <w:i/>
          <w:szCs w:val="22"/>
          <w:lang w:val="ru-RU"/>
        </w:rPr>
        <w:lastRenderedPageBreak/>
        <w:t xml:space="preserve">Рисунок </w:t>
      </w:r>
      <w:r w:rsidRPr="008D0638">
        <w:rPr>
          <w:rFonts w:cs="Arial"/>
          <w:i/>
          <w:szCs w:val="22"/>
          <w:lang w:val="ru-RU"/>
        </w:rPr>
        <w:fldChar w:fldCharType="begin"/>
      </w:r>
      <w:r w:rsidRPr="008D0638">
        <w:rPr>
          <w:rFonts w:cs="Arial"/>
          <w:i/>
          <w:szCs w:val="22"/>
          <w:lang w:val="ru-RU"/>
        </w:rPr>
        <w:instrText xml:space="preserve"> STYLEREF 1 \s </w:instrText>
      </w:r>
      <w:r w:rsidRPr="008D0638">
        <w:rPr>
          <w:rFonts w:cs="Arial"/>
          <w:i/>
          <w:szCs w:val="22"/>
          <w:lang w:val="ru-RU"/>
        </w:rPr>
        <w:fldChar w:fldCharType="separate"/>
      </w:r>
      <w:r w:rsidR="0070064A">
        <w:rPr>
          <w:rFonts w:cs="Arial"/>
          <w:i/>
          <w:noProof/>
          <w:szCs w:val="22"/>
          <w:lang w:val="ru-RU"/>
        </w:rPr>
        <w:t>3</w:t>
      </w:r>
      <w:r w:rsidRPr="008D0638">
        <w:rPr>
          <w:rFonts w:cs="Arial"/>
          <w:i/>
          <w:szCs w:val="22"/>
          <w:lang w:val="ru-RU"/>
        </w:rPr>
        <w:fldChar w:fldCharType="end"/>
      </w:r>
      <w:r w:rsidRPr="008D0638">
        <w:rPr>
          <w:rFonts w:cs="Arial"/>
          <w:i/>
          <w:szCs w:val="22"/>
          <w:lang w:val="ru-RU"/>
        </w:rPr>
        <w:t>.</w:t>
      </w:r>
      <w:r w:rsidRPr="008D0638">
        <w:rPr>
          <w:rFonts w:cs="Arial"/>
          <w:i/>
          <w:szCs w:val="22"/>
          <w:lang w:val="ru-RU"/>
        </w:rPr>
        <w:fldChar w:fldCharType="begin"/>
      </w:r>
      <w:r w:rsidRPr="008D0638">
        <w:rPr>
          <w:rFonts w:cs="Arial"/>
          <w:i/>
          <w:szCs w:val="22"/>
          <w:lang w:val="ru-RU"/>
        </w:rPr>
        <w:instrText xml:space="preserve"> SEQ Рисунок \* ARABIC \s 1 </w:instrText>
      </w:r>
      <w:r w:rsidRPr="008D0638">
        <w:rPr>
          <w:rFonts w:cs="Arial"/>
          <w:i/>
          <w:szCs w:val="22"/>
          <w:lang w:val="ru-RU"/>
        </w:rPr>
        <w:fldChar w:fldCharType="separate"/>
      </w:r>
      <w:r w:rsidR="0070064A">
        <w:rPr>
          <w:rFonts w:cs="Arial"/>
          <w:i/>
          <w:noProof/>
          <w:szCs w:val="22"/>
          <w:lang w:val="ru-RU"/>
        </w:rPr>
        <w:t>6</w:t>
      </w:r>
      <w:r w:rsidRPr="008D0638">
        <w:rPr>
          <w:rFonts w:cs="Arial"/>
          <w:i/>
          <w:szCs w:val="22"/>
          <w:lang w:val="ru-RU"/>
        </w:rPr>
        <w:fldChar w:fldCharType="end"/>
      </w:r>
      <w:r w:rsidRPr="008D0638">
        <w:rPr>
          <w:rFonts w:cs="Arial"/>
          <w:i/>
          <w:szCs w:val="22"/>
          <w:lang w:val="ru-RU"/>
        </w:rPr>
        <w:t xml:space="preserve"> </w:t>
      </w:r>
    </w:p>
    <w:p w14:paraId="02613B8F" w14:textId="416DEF94" w:rsidR="00AC6C7E" w:rsidRDefault="006664CC" w:rsidP="00AC6C7E">
      <w:pPr>
        <w:keepNext/>
        <w:jc w:val="center"/>
        <w:rPr>
          <w:rFonts w:cs="Arial"/>
          <w:b/>
          <w:szCs w:val="22"/>
          <w:lang w:val="ru-RU"/>
        </w:rPr>
      </w:pPr>
      <w:r>
        <w:rPr>
          <w:rFonts w:cs="Arial"/>
          <w:b/>
          <w:szCs w:val="22"/>
          <w:lang w:val="ru-RU"/>
        </w:rPr>
        <w:t>Ситуационный п</w:t>
      </w:r>
      <w:r w:rsidR="00AC6C7E">
        <w:rPr>
          <w:rFonts w:cs="Arial"/>
          <w:b/>
          <w:szCs w:val="22"/>
          <w:lang w:val="ru-RU"/>
        </w:rPr>
        <w:t>лан земельного участка (</w:t>
      </w:r>
      <w:r w:rsidR="00AC6C7E" w:rsidRPr="002C6BA4">
        <w:rPr>
          <w:rFonts w:cs="Arial"/>
          <w:b/>
          <w:szCs w:val="22"/>
          <w:lang w:val="ru-RU"/>
        </w:rPr>
        <w:t>кадастровый номер</w:t>
      </w:r>
      <w:r w:rsidR="00AC6C7E">
        <w:rPr>
          <w:rFonts w:cs="Arial"/>
          <w:b/>
          <w:szCs w:val="22"/>
          <w:lang w:val="ru-RU"/>
        </w:rPr>
        <w:t>:</w:t>
      </w:r>
      <w:r w:rsidR="00AC6C7E" w:rsidRPr="002C6BA4">
        <w:rPr>
          <w:rFonts w:cs="Arial"/>
          <w:b/>
          <w:szCs w:val="22"/>
          <w:lang w:val="ru-RU"/>
        </w:rPr>
        <w:t xml:space="preserve"> 50:26:0160308:94</w:t>
      </w:r>
      <w:r w:rsidR="00AC6C7E">
        <w:rPr>
          <w:rFonts w:cs="Arial"/>
          <w:b/>
          <w:szCs w:val="22"/>
          <w:lang w:val="ru-RU"/>
        </w:rPr>
        <w:t>)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6"/>
        <w:gridCol w:w="2983"/>
      </w:tblGrid>
      <w:tr w:rsidR="006664CC" w14:paraId="218CC310" w14:textId="77777777" w:rsidTr="006664CC">
        <w:tc>
          <w:tcPr>
            <w:tcW w:w="4927" w:type="dxa"/>
          </w:tcPr>
          <w:p w14:paraId="03F4948F" w14:textId="5DC2DD2D" w:rsidR="006664CC" w:rsidRDefault="006664CC" w:rsidP="00AC6C7E">
            <w:pPr>
              <w:keepNext/>
              <w:jc w:val="center"/>
              <w:rPr>
                <w:lang w:val="ru-RU"/>
              </w:rPr>
            </w:pPr>
            <w:r>
              <w:rPr>
                <w:noProof/>
              </w:rPr>
              <w:drawing>
                <wp:inline distT="0" distB="0" distL="0" distR="0" wp14:anchorId="17ABE6F5" wp14:editId="7F20DB07">
                  <wp:extent cx="5769873" cy="4129717"/>
                  <wp:effectExtent l="952" t="0" r="3493" b="3492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5806793" cy="4156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8" w:type="dxa"/>
            <w:vAlign w:val="center"/>
          </w:tcPr>
          <w:tbl>
            <w:tblPr>
              <w:tblW w:w="5000" w:type="pct"/>
              <w:tblLook w:val="04A0" w:firstRow="1" w:lastRow="0" w:firstColumn="1" w:lastColumn="0" w:noHBand="0" w:noVBand="1"/>
            </w:tblPr>
            <w:tblGrid>
              <w:gridCol w:w="1145"/>
              <w:gridCol w:w="1622"/>
            </w:tblGrid>
            <w:tr w:rsidR="006664CC" w:rsidRPr="006664CC" w14:paraId="7C441F54" w14:textId="77777777" w:rsidTr="00E705EE">
              <w:trPr>
                <w:trHeight w:val="228"/>
              </w:trPr>
              <w:tc>
                <w:tcPr>
                  <w:tcW w:w="5000" w:type="pct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14:paraId="450C19BC" w14:textId="6CE34B9C" w:rsidR="006664CC" w:rsidRPr="006664CC" w:rsidRDefault="006664CC" w:rsidP="006664CC">
                  <w:pPr>
                    <w:spacing w:before="0"/>
                    <w:jc w:val="center"/>
                    <w:rPr>
                      <w:rFonts w:cs="Arial"/>
                      <w:color w:val="000000"/>
                      <w:sz w:val="18"/>
                      <w:szCs w:val="18"/>
                      <w:lang w:val="ru-RU"/>
                    </w:rPr>
                  </w:pPr>
                  <w:r w:rsidRPr="006664CC">
                    <w:rPr>
                      <w:rFonts w:cs="Arial"/>
                      <w:b/>
                      <w:bCs/>
                      <w:sz w:val="18"/>
                      <w:szCs w:val="18"/>
                      <w:lang w:val="ru-RU"/>
                    </w:rPr>
                    <w:t>Жилой дом</w:t>
                  </w:r>
                </w:p>
              </w:tc>
            </w:tr>
            <w:tr w:rsidR="006664CC" w:rsidRPr="006664CC" w14:paraId="33456662" w14:textId="77777777" w:rsidTr="00E705EE">
              <w:trPr>
                <w:trHeight w:val="228"/>
              </w:trPr>
              <w:tc>
                <w:tcPr>
                  <w:tcW w:w="2500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C72D825" w14:textId="77777777" w:rsidR="006664CC" w:rsidRPr="006664CC" w:rsidRDefault="006664CC" w:rsidP="006664CC">
                  <w:pPr>
                    <w:spacing w:before="0"/>
                    <w:jc w:val="center"/>
                    <w:rPr>
                      <w:rFonts w:cs="Arial"/>
                      <w:sz w:val="18"/>
                      <w:szCs w:val="18"/>
                      <w:lang w:val="ru-RU"/>
                    </w:rPr>
                  </w:pPr>
                  <w:r w:rsidRPr="006664CC">
                    <w:rPr>
                      <w:rFonts w:cs="Arial"/>
                      <w:sz w:val="18"/>
                      <w:szCs w:val="18"/>
                      <w:lang w:val="ru-RU"/>
                    </w:rPr>
                    <w:t>3</w:t>
                  </w:r>
                </w:p>
              </w:tc>
              <w:tc>
                <w:tcPr>
                  <w:tcW w:w="250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CDADC62" w14:textId="77777777" w:rsidR="006664CC" w:rsidRPr="006664CC" w:rsidRDefault="006664CC" w:rsidP="006664CC">
                  <w:pPr>
                    <w:spacing w:before="0"/>
                    <w:jc w:val="center"/>
                    <w:rPr>
                      <w:rFonts w:cs="Arial"/>
                      <w:sz w:val="18"/>
                      <w:szCs w:val="18"/>
                      <w:lang w:val="ru-RU"/>
                    </w:rPr>
                  </w:pPr>
                  <w:r w:rsidRPr="006664CC">
                    <w:rPr>
                      <w:rFonts w:cs="Arial"/>
                      <w:sz w:val="18"/>
                      <w:szCs w:val="18"/>
                      <w:lang w:val="ru-RU"/>
                    </w:rPr>
                    <w:t>Камин</w:t>
                  </w:r>
                </w:p>
              </w:tc>
            </w:tr>
            <w:tr w:rsidR="006664CC" w:rsidRPr="006664CC" w14:paraId="1B80D60E" w14:textId="77777777" w:rsidTr="00E705EE">
              <w:trPr>
                <w:trHeight w:val="228"/>
              </w:trPr>
              <w:tc>
                <w:tcPr>
                  <w:tcW w:w="2500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8757BB9" w14:textId="77777777" w:rsidR="006664CC" w:rsidRPr="006664CC" w:rsidRDefault="006664CC" w:rsidP="006664CC">
                  <w:pPr>
                    <w:spacing w:before="0"/>
                    <w:jc w:val="center"/>
                    <w:rPr>
                      <w:rFonts w:cs="Arial"/>
                      <w:sz w:val="18"/>
                      <w:szCs w:val="18"/>
                      <w:lang w:val="ru-RU"/>
                    </w:rPr>
                  </w:pPr>
                  <w:r w:rsidRPr="006664CC">
                    <w:rPr>
                      <w:rFonts w:cs="Arial"/>
                      <w:sz w:val="18"/>
                      <w:szCs w:val="18"/>
                      <w:lang w:val="ru-RU"/>
                    </w:rPr>
                    <w:t>Б2</w:t>
                  </w: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E180B93" w14:textId="77777777" w:rsidR="006664CC" w:rsidRPr="006664CC" w:rsidRDefault="006664CC" w:rsidP="006664CC">
                  <w:pPr>
                    <w:spacing w:before="0"/>
                    <w:jc w:val="center"/>
                    <w:rPr>
                      <w:rFonts w:cs="Arial"/>
                      <w:sz w:val="18"/>
                      <w:szCs w:val="18"/>
                      <w:lang w:val="ru-RU"/>
                    </w:rPr>
                  </w:pPr>
                  <w:r w:rsidRPr="006664CC">
                    <w:rPr>
                      <w:rFonts w:cs="Arial"/>
                      <w:sz w:val="18"/>
                      <w:szCs w:val="18"/>
                      <w:lang w:val="ru-RU"/>
                    </w:rPr>
                    <w:t>Мансарда</w:t>
                  </w:r>
                </w:p>
              </w:tc>
            </w:tr>
            <w:tr w:rsidR="006664CC" w:rsidRPr="006664CC" w14:paraId="0971713D" w14:textId="77777777" w:rsidTr="00E705EE">
              <w:trPr>
                <w:trHeight w:val="228"/>
              </w:trPr>
              <w:tc>
                <w:tcPr>
                  <w:tcW w:w="2500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8A08DC9" w14:textId="77777777" w:rsidR="006664CC" w:rsidRPr="006664CC" w:rsidRDefault="006664CC" w:rsidP="006664CC">
                  <w:pPr>
                    <w:spacing w:before="0"/>
                    <w:jc w:val="center"/>
                    <w:rPr>
                      <w:rFonts w:cs="Arial"/>
                      <w:sz w:val="18"/>
                      <w:szCs w:val="18"/>
                      <w:lang w:val="ru-RU"/>
                    </w:rPr>
                  </w:pPr>
                  <w:r w:rsidRPr="006664CC">
                    <w:rPr>
                      <w:rFonts w:cs="Arial"/>
                      <w:sz w:val="18"/>
                      <w:szCs w:val="18"/>
                      <w:lang w:val="ru-RU"/>
                    </w:rPr>
                    <w:t>б1</w:t>
                  </w: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26C226D" w14:textId="77777777" w:rsidR="006664CC" w:rsidRPr="006664CC" w:rsidRDefault="006664CC" w:rsidP="006664CC">
                  <w:pPr>
                    <w:spacing w:before="0"/>
                    <w:jc w:val="center"/>
                    <w:rPr>
                      <w:rFonts w:cs="Arial"/>
                      <w:sz w:val="18"/>
                      <w:szCs w:val="18"/>
                      <w:lang w:val="ru-RU"/>
                    </w:rPr>
                  </w:pPr>
                  <w:r w:rsidRPr="006664CC">
                    <w:rPr>
                      <w:rFonts w:cs="Arial"/>
                      <w:sz w:val="18"/>
                      <w:szCs w:val="18"/>
                      <w:lang w:val="ru-RU"/>
                    </w:rPr>
                    <w:t>Терраса</w:t>
                  </w:r>
                </w:p>
              </w:tc>
            </w:tr>
            <w:tr w:rsidR="006664CC" w:rsidRPr="006664CC" w14:paraId="1A3D5595" w14:textId="77777777" w:rsidTr="00E705EE">
              <w:trPr>
                <w:trHeight w:val="228"/>
              </w:trPr>
              <w:tc>
                <w:tcPr>
                  <w:tcW w:w="2500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011E922" w14:textId="77777777" w:rsidR="006664CC" w:rsidRPr="006664CC" w:rsidRDefault="006664CC" w:rsidP="006664CC">
                  <w:pPr>
                    <w:spacing w:before="0"/>
                    <w:jc w:val="center"/>
                    <w:rPr>
                      <w:rFonts w:cs="Arial"/>
                      <w:sz w:val="18"/>
                      <w:szCs w:val="18"/>
                      <w:lang w:val="ru-RU"/>
                    </w:rPr>
                  </w:pPr>
                  <w:r w:rsidRPr="006664CC">
                    <w:rPr>
                      <w:rFonts w:cs="Arial"/>
                      <w:sz w:val="18"/>
                      <w:szCs w:val="18"/>
                      <w:lang w:val="ru-RU"/>
                    </w:rPr>
                    <w:t>б</w:t>
                  </w: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A29A21F" w14:textId="77777777" w:rsidR="006664CC" w:rsidRPr="006664CC" w:rsidRDefault="006664CC" w:rsidP="006664CC">
                  <w:pPr>
                    <w:spacing w:before="0"/>
                    <w:jc w:val="center"/>
                    <w:rPr>
                      <w:rFonts w:cs="Arial"/>
                      <w:sz w:val="18"/>
                      <w:szCs w:val="18"/>
                      <w:lang w:val="ru-RU"/>
                    </w:rPr>
                  </w:pPr>
                  <w:r w:rsidRPr="006664CC">
                    <w:rPr>
                      <w:rFonts w:cs="Arial"/>
                      <w:sz w:val="18"/>
                      <w:szCs w:val="18"/>
                      <w:lang w:val="ru-RU"/>
                    </w:rPr>
                    <w:t>Балкон</w:t>
                  </w:r>
                </w:p>
              </w:tc>
            </w:tr>
            <w:tr w:rsidR="006664CC" w:rsidRPr="006664CC" w14:paraId="54678F94" w14:textId="77777777" w:rsidTr="00E705EE">
              <w:trPr>
                <w:trHeight w:val="228"/>
              </w:trPr>
              <w:tc>
                <w:tcPr>
                  <w:tcW w:w="2500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E08F232" w14:textId="77777777" w:rsidR="006664CC" w:rsidRPr="006664CC" w:rsidRDefault="006664CC" w:rsidP="006664CC">
                  <w:pPr>
                    <w:spacing w:before="0"/>
                    <w:jc w:val="center"/>
                    <w:rPr>
                      <w:rFonts w:cs="Arial"/>
                      <w:sz w:val="18"/>
                      <w:szCs w:val="18"/>
                      <w:lang w:val="ru-RU"/>
                    </w:rPr>
                  </w:pPr>
                  <w:r w:rsidRPr="006664CC">
                    <w:rPr>
                      <w:rFonts w:cs="Arial"/>
                      <w:sz w:val="18"/>
                      <w:szCs w:val="18"/>
                      <w:lang w:val="ru-RU"/>
                    </w:rPr>
                    <w:t>2</w:t>
                  </w: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840436C" w14:textId="77777777" w:rsidR="006664CC" w:rsidRPr="006664CC" w:rsidRDefault="006664CC" w:rsidP="006664CC">
                  <w:pPr>
                    <w:spacing w:before="0"/>
                    <w:jc w:val="center"/>
                    <w:rPr>
                      <w:rFonts w:cs="Arial"/>
                      <w:sz w:val="18"/>
                      <w:szCs w:val="18"/>
                      <w:lang w:val="ru-RU"/>
                    </w:rPr>
                  </w:pPr>
                  <w:r w:rsidRPr="006664CC">
                    <w:rPr>
                      <w:rFonts w:cs="Arial"/>
                      <w:sz w:val="18"/>
                      <w:szCs w:val="18"/>
                      <w:lang w:val="ru-RU"/>
                    </w:rPr>
                    <w:t>АОГВ-123</w:t>
                  </w:r>
                </w:p>
              </w:tc>
            </w:tr>
            <w:tr w:rsidR="006664CC" w:rsidRPr="006664CC" w14:paraId="6C2EFE6A" w14:textId="77777777" w:rsidTr="00E705EE">
              <w:trPr>
                <w:trHeight w:val="228"/>
              </w:trPr>
              <w:tc>
                <w:tcPr>
                  <w:tcW w:w="2500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3FBF8A9" w14:textId="77777777" w:rsidR="006664CC" w:rsidRPr="006664CC" w:rsidRDefault="006664CC" w:rsidP="006664CC">
                  <w:pPr>
                    <w:spacing w:before="0"/>
                    <w:jc w:val="center"/>
                    <w:rPr>
                      <w:rFonts w:cs="Arial"/>
                      <w:sz w:val="18"/>
                      <w:szCs w:val="18"/>
                      <w:lang w:val="ru-RU"/>
                    </w:rPr>
                  </w:pPr>
                  <w:r w:rsidRPr="006664CC">
                    <w:rPr>
                      <w:rFonts w:cs="Arial"/>
                      <w:sz w:val="18"/>
                      <w:szCs w:val="18"/>
                      <w:lang w:val="ru-RU"/>
                    </w:rPr>
                    <w:t>Б</w:t>
                  </w: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47F2159" w14:textId="77777777" w:rsidR="006664CC" w:rsidRPr="006664CC" w:rsidRDefault="006664CC" w:rsidP="006664CC">
                  <w:pPr>
                    <w:spacing w:before="0"/>
                    <w:jc w:val="center"/>
                    <w:rPr>
                      <w:rFonts w:cs="Arial"/>
                      <w:sz w:val="18"/>
                      <w:szCs w:val="18"/>
                      <w:lang w:val="ru-RU"/>
                    </w:rPr>
                  </w:pPr>
                  <w:r w:rsidRPr="006664CC">
                    <w:rPr>
                      <w:rFonts w:cs="Arial"/>
                      <w:sz w:val="18"/>
                      <w:szCs w:val="18"/>
                      <w:lang w:val="ru-RU"/>
                    </w:rPr>
                    <w:t>Основное строение</w:t>
                  </w:r>
                </w:p>
              </w:tc>
            </w:tr>
            <w:tr w:rsidR="006664CC" w:rsidRPr="006664CC" w14:paraId="0FA9BEAE" w14:textId="77777777" w:rsidTr="00E705EE">
              <w:trPr>
                <w:trHeight w:val="228"/>
              </w:trPr>
              <w:tc>
                <w:tcPr>
                  <w:tcW w:w="2500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1E3135B" w14:textId="77777777" w:rsidR="006664CC" w:rsidRPr="006664CC" w:rsidRDefault="006664CC" w:rsidP="006664CC">
                  <w:pPr>
                    <w:spacing w:before="0"/>
                    <w:jc w:val="center"/>
                    <w:rPr>
                      <w:rFonts w:cs="Arial"/>
                      <w:sz w:val="18"/>
                      <w:szCs w:val="18"/>
                      <w:lang w:val="ru-RU"/>
                    </w:rPr>
                  </w:pPr>
                  <w:r w:rsidRPr="006664CC">
                    <w:rPr>
                      <w:rFonts w:cs="Arial"/>
                      <w:sz w:val="18"/>
                      <w:szCs w:val="18"/>
                      <w:lang w:val="ru-RU"/>
                    </w:rPr>
                    <w:t>Б1</w:t>
                  </w: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F6A64CC" w14:textId="77777777" w:rsidR="006664CC" w:rsidRPr="006664CC" w:rsidRDefault="006664CC" w:rsidP="006664CC">
                  <w:pPr>
                    <w:spacing w:before="0"/>
                    <w:jc w:val="center"/>
                    <w:rPr>
                      <w:rFonts w:cs="Arial"/>
                      <w:sz w:val="18"/>
                      <w:szCs w:val="18"/>
                      <w:lang w:val="ru-RU"/>
                    </w:rPr>
                  </w:pPr>
                  <w:r w:rsidRPr="006664CC">
                    <w:rPr>
                      <w:rFonts w:cs="Arial"/>
                      <w:sz w:val="18"/>
                      <w:szCs w:val="18"/>
                      <w:lang w:val="ru-RU"/>
                    </w:rPr>
                    <w:t>Цокольный этаж</w:t>
                  </w:r>
                </w:p>
              </w:tc>
            </w:tr>
            <w:tr w:rsidR="006664CC" w:rsidRPr="006664CC" w14:paraId="23AB7FE7" w14:textId="77777777" w:rsidTr="00E705EE">
              <w:trPr>
                <w:trHeight w:val="228"/>
              </w:trPr>
              <w:tc>
                <w:tcPr>
                  <w:tcW w:w="2500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E04C125" w14:textId="77777777" w:rsidR="006664CC" w:rsidRPr="006664CC" w:rsidRDefault="006664CC" w:rsidP="006664CC">
                  <w:pPr>
                    <w:spacing w:before="0"/>
                    <w:jc w:val="center"/>
                    <w:rPr>
                      <w:rFonts w:cs="Arial"/>
                      <w:sz w:val="18"/>
                      <w:szCs w:val="18"/>
                      <w:lang w:val="ru-RU"/>
                    </w:rPr>
                  </w:pPr>
                  <w:r w:rsidRPr="006664CC">
                    <w:rPr>
                      <w:rFonts w:cs="Arial"/>
                      <w:sz w:val="18"/>
                      <w:szCs w:val="18"/>
                      <w:lang w:val="ru-RU"/>
                    </w:rPr>
                    <w:t>А</w:t>
                  </w: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772A187" w14:textId="66D88E90" w:rsidR="006664CC" w:rsidRPr="006664CC" w:rsidRDefault="006664CC" w:rsidP="006664CC">
                  <w:pPr>
                    <w:spacing w:before="0"/>
                    <w:jc w:val="center"/>
                    <w:rPr>
                      <w:rFonts w:cs="Arial"/>
                      <w:sz w:val="18"/>
                      <w:szCs w:val="18"/>
                      <w:lang w:val="ru-RU"/>
                    </w:rPr>
                  </w:pPr>
                </w:p>
              </w:tc>
            </w:tr>
            <w:tr w:rsidR="006664CC" w:rsidRPr="006664CC" w14:paraId="503A7459" w14:textId="77777777" w:rsidTr="00E705EE">
              <w:trPr>
                <w:trHeight w:val="228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  <w:hideMark/>
                </w:tcPr>
                <w:p w14:paraId="05567BD1" w14:textId="1CE223EC" w:rsidR="006664CC" w:rsidRPr="006664CC" w:rsidRDefault="006664CC" w:rsidP="006664CC">
                  <w:pPr>
                    <w:spacing w:before="0"/>
                    <w:jc w:val="center"/>
                    <w:rPr>
                      <w:rFonts w:cs="Arial"/>
                      <w:color w:val="000000"/>
                      <w:sz w:val="18"/>
                      <w:szCs w:val="18"/>
                      <w:lang w:val="ru-RU"/>
                    </w:rPr>
                  </w:pP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  <w:hideMark/>
                </w:tcPr>
                <w:p w14:paraId="61D8AB8F" w14:textId="2A88E702" w:rsidR="006664CC" w:rsidRPr="006664CC" w:rsidRDefault="006664CC" w:rsidP="006664CC">
                  <w:pPr>
                    <w:spacing w:before="0"/>
                    <w:jc w:val="center"/>
                    <w:rPr>
                      <w:rFonts w:cs="Arial"/>
                      <w:color w:val="000000"/>
                      <w:sz w:val="18"/>
                      <w:szCs w:val="18"/>
                      <w:lang w:val="ru-RU"/>
                    </w:rPr>
                  </w:pPr>
                </w:p>
              </w:tc>
            </w:tr>
            <w:tr w:rsidR="006664CC" w:rsidRPr="006664CC" w14:paraId="0C1141B0" w14:textId="77777777" w:rsidTr="00E705EE">
              <w:trPr>
                <w:trHeight w:val="228"/>
              </w:trPr>
              <w:tc>
                <w:tcPr>
                  <w:tcW w:w="5000" w:type="pct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14:paraId="6D8E6DA5" w14:textId="6112FC22" w:rsidR="006664CC" w:rsidRPr="006664CC" w:rsidRDefault="006664CC" w:rsidP="006664CC">
                  <w:pPr>
                    <w:spacing w:before="0"/>
                    <w:jc w:val="center"/>
                    <w:rPr>
                      <w:rFonts w:cs="Arial"/>
                      <w:color w:val="000000"/>
                      <w:sz w:val="18"/>
                      <w:szCs w:val="18"/>
                      <w:lang w:val="ru-RU"/>
                    </w:rPr>
                  </w:pPr>
                  <w:r w:rsidRPr="006664CC">
                    <w:rPr>
                      <w:rFonts w:cs="Arial"/>
                      <w:b/>
                      <w:bCs/>
                      <w:sz w:val="18"/>
                      <w:szCs w:val="18"/>
                      <w:lang w:val="ru-RU"/>
                    </w:rPr>
                    <w:t>Служебные постройки:</w:t>
                  </w:r>
                </w:p>
              </w:tc>
            </w:tr>
            <w:tr w:rsidR="006664CC" w:rsidRPr="006664CC" w14:paraId="3B0F97DC" w14:textId="77777777" w:rsidTr="00E705EE">
              <w:trPr>
                <w:trHeight w:val="228"/>
              </w:trPr>
              <w:tc>
                <w:tcPr>
                  <w:tcW w:w="2500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D11C266" w14:textId="77777777" w:rsidR="006664CC" w:rsidRPr="006664CC" w:rsidRDefault="006664CC" w:rsidP="006664CC">
                  <w:pPr>
                    <w:spacing w:before="0"/>
                    <w:jc w:val="center"/>
                    <w:rPr>
                      <w:rFonts w:cs="Arial"/>
                      <w:sz w:val="18"/>
                      <w:szCs w:val="18"/>
                      <w:lang w:val="ru-RU"/>
                    </w:rPr>
                  </w:pPr>
                  <w:r w:rsidRPr="006664CC">
                    <w:rPr>
                      <w:rFonts w:cs="Arial"/>
                      <w:sz w:val="18"/>
                      <w:szCs w:val="18"/>
                      <w:lang w:val="ru-RU"/>
                    </w:rPr>
                    <w:t>4</w:t>
                  </w:r>
                </w:p>
              </w:tc>
              <w:tc>
                <w:tcPr>
                  <w:tcW w:w="250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D5B8523" w14:textId="77777777" w:rsidR="006664CC" w:rsidRPr="006664CC" w:rsidRDefault="006664CC" w:rsidP="006664CC">
                  <w:pPr>
                    <w:spacing w:before="0"/>
                    <w:jc w:val="center"/>
                    <w:rPr>
                      <w:rFonts w:cs="Arial"/>
                      <w:sz w:val="18"/>
                      <w:szCs w:val="18"/>
                      <w:lang w:val="ru-RU"/>
                    </w:rPr>
                  </w:pPr>
                  <w:r w:rsidRPr="006664CC">
                    <w:rPr>
                      <w:rFonts w:cs="Arial"/>
                      <w:sz w:val="18"/>
                      <w:szCs w:val="18"/>
                      <w:lang w:val="ru-RU"/>
                    </w:rPr>
                    <w:t>АОГВ-123</w:t>
                  </w:r>
                </w:p>
              </w:tc>
            </w:tr>
            <w:tr w:rsidR="006664CC" w:rsidRPr="006664CC" w14:paraId="147B4294" w14:textId="77777777" w:rsidTr="00E705EE">
              <w:trPr>
                <w:trHeight w:val="228"/>
              </w:trPr>
              <w:tc>
                <w:tcPr>
                  <w:tcW w:w="2500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041AE68" w14:textId="77777777" w:rsidR="006664CC" w:rsidRPr="006664CC" w:rsidRDefault="006664CC" w:rsidP="006664CC">
                  <w:pPr>
                    <w:spacing w:before="0"/>
                    <w:jc w:val="center"/>
                    <w:rPr>
                      <w:rFonts w:cs="Arial"/>
                      <w:sz w:val="18"/>
                      <w:szCs w:val="18"/>
                      <w:lang w:val="ru-RU"/>
                    </w:rPr>
                  </w:pPr>
                  <w:r w:rsidRPr="006664CC">
                    <w:rPr>
                      <w:rFonts w:cs="Arial"/>
                      <w:sz w:val="18"/>
                      <w:szCs w:val="18"/>
                      <w:lang w:val="ru-RU"/>
                    </w:rPr>
                    <w:t>г12</w:t>
                  </w: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2CCC3AA" w14:textId="77777777" w:rsidR="006664CC" w:rsidRPr="006664CC" w:rsidRDefault="006664CC" w:rsidP="006664CC">
                  <w:pPr>
                    <w:spacing w:before="0"/>
                    <w:jc w:val="center"/>
                    <w:rPr>
                      <w:rFonts w:cs="Arial"/>
                      <w:sz w:val="18"/>
                      <w:szCs w:val="18"/>
                      <w:lang w:val="ru-RU"/>
                    </w:rPr>
                  </w:pPr>
                  <w:r w:rsidRPr="006664CC">
                    <w:rPr>
                      <w:rFonts w:cs="Arial"/>
                      <w:sz w:val="18"/>
                      <w:szCs w:val="18"/>
                      <w:lang w:val="ru-RU"/>
                    </w:rPr>
                    <w:t>Беседка</w:t>
                  </w:r>
                </w:p>
              </w:tc>
            </w:tr>
            <w:tr w:rsidR="006664CC" w:rsidRPr="006664CC" w14:paraId="5D5BD979" w14:textId="77777777" w:rsidTr="00E705EE">
              <w:trPr>
                <w:trHeight w:val="228"/>
              </w:trPr>
              <w:tc>
                <w:tcPr>
                  <w:tcW w:w="2500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7B5D7DE" w14:textId="77777777" w:rsidR="006664CC" w:rsidRPr="006664CC" w:rsidRDefault="006664CC" w:rsidP="006664CC">
                  <w:pPr>
                    <w:spacing w:before="0"/>
                    <w:jc w:val="center"/>
                    <w:rPr>
                      <w:rFonts w:cs="Arial"/>
                      <w:sz w:val="18"/>
                      <w:szCs w:val="18"/>
                      <w:lang w:val="ru-RU"/>
                    </w:rPr>
                  </w:pPr>
                  <w:r w:rsidRPr="006664CC">
                    <w:rPr>
                      <w:rFonts w:cs="Arial"/>
                      <w:sz w:val="18"/>
                      <w:szCs w:val="18"/>
                      <w:lang w:val="ru-RU"/>
                    </w:rPr>
                    <w:t>г8</w:t>
                  </w: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6275103" w14:textId="77777777" w:rsidR="006664CC" w:rsidRPr="006664CC" w:rsidRDefault="006664CC" w:rsidP="006664CC">
                  <w:pPr>
                    <w:spacing w:before="0"/>
                    <w:jc w:val="center"/>
                    <w:rPr>
                      <w:rFonts w:cs="Arial"/>
                      <w:sz w:val="18"/>
                      <w:szCs w:val="18"/>
                      <w:lang w:val="ru-RU"/>
                    </w:rPr>
                  </w:pPr>
                  <w:r w:rsidRPr="006664CC">
                    <w:rPr>
                      <w:rFonts w:cs="Arial"/>
                      <w:sz w:val="18"/>
                      <w:szCs w:val="18"/>
                      <w:lang w:val="ru-RU"/>
                    </w:rPr>
                    <w:t>Бассейн</w:t>
                  </w:r>
                </w:p>
              </w:tc>
            </w:tr>
            <w:tr w:rsidR="006664CC" w:rsidRPr="006664CC" w14:paraId="25E3B29D" w14:textId="77777777" w:rsidTr="00E705EE">
              <w:trPr>
                <w:trHeight w:val="228"/>
              </w:trPr>
              <w:tc>
                <w:tcPr>
                  <w:tcW w:w="2500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7B2DAB0" w14:textId="77777777" w:rsidR="006664CC" w:rsidRPr="006664CC" w:rsidRDefault="006664CC" w:rsidP="006664CC">
                  <w:pPr>
                    <w:spacing w:before="0"/>
                    <w:jc w:val="center"/>
                    <w:rPr>
                      <w:rFonts w:cs="Arial"/>
                      <w:sz w:val="18"/>
                      <w:szCs w:val="18"/>
                      <w:lang w:val="ru-RU"/>
                    </w:rPr>
                  </w:pPr>
                  <w:r w:rsidRPr="006664CC">
                    <w:rPr>
                      <w:rFonts w:cs="Arial"/>
                      <w:sz w:val="18"/>
                      <w:szCs w:val="18"/>
                      <w:lang w:val="ru-RU"/>
                    </w:rPr>
                    <w:t>г9</w:t>
                  </w: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37C62B7" w14:textId="77777777" w:rsidR="006664CC" w:rsidRPr="006664CC" w:rsidRDefault="006664CC" w:rsidP="006664CC">
                  <w:pPr>
                    <w:spacing w:before="0"/>
                    <w:jc w:val="center"/>
                    <w:rPr>
                      <w:rFonts w:cs="Arial"/>
                      <w:sz w:val="18"/>
                      <w:szCs w:val="18"/>
                      <w:lang w:val="ru-RU"/>
                    </w:rPr>
                  </w:pPr>
                  <w:r w:rsidRPr="006664CC">
                    <w:rPr>
                      <w:rFonts w:cs="Arial"/>
                      <w:sz w:val="18"/>
                      <w:szCs w:val="18"/>
                      <w:lang w:val="ru-RU"/>
                    </w:rPr>
                    <w:t>Бассейн</w:t>
                  </w:r>
                </w:p>
              </w:tc>
            </w:tr>
            <w:tr w:rsidR="006664CC" w:rsidRPr="006664CC" w14:paraId="7A9F9183" w14:textId="77777777" w:rsidTr="00E705EE">
              <w:trPr>
                <w:trHeight w:val="228"/>
              </w:trPr>
              <w:tc>
                <w:tcPr>
                  <w:tcW w:w="2500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B480A5A" w14:textId="77777777" w:rsidR="006664CC" w:rsidRPr="006664CC" w:rsidRDefault="006664CC" w:rsidP="006664CC">
                  <w:pPr>
                    <w:spacing w:before="0"/>
                    <w:jc w:val="center"/>
                    <w:rPr>
                      <w:rFonts w:cs="Arial"/>
                      <w:sz w:val="18"/>
                      <w:szCs w:val="18"/>
                      <w:lang w:val="ru-RU"/>
                    </w:rPr>
                  </w:pPr>
                  <w:r w:rsidRPr="006664CC">
                    <w:rPr>
                      <w:rFonts w:cs="Arial"/>
                      <w:sz w:val="18"/>
                      <w:szCs w:val="18"/>
                      <w:lang w:val="ru-RU"/>
                    </w:rPr>
                    <w:t>г10</w:t>
                  </w: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5C1E5F5" w14:textId="77777777" w:rsidR="006664CC" w:rsidRPr="006664CC" w:rsidRDefault="006664CC" w:rsidP="006664CC">
                  <w:pPr>
                    <w:spacing w:before="0"/>
                    <w:jc w:val="center"/>
                    <w:rPr>
                      <w:rFonts w:cs="Arial"/>
                      <w:sz w:val="18"/>
                      <w:szCs w:val="18"/>
                      <w:lang w:val="ru-RU"/>
                    </w:rPr>
                  </w:pPr>
                  <w:r w:rsidRPr="006664CC">
                    <w:rPr>
                      <w:rFonts w:cs="Arial"/>
                      <w:sz w:val="18"/>
                      <w:szCs w:val="18"/>
                      <w:lang w:val="ru-RU"/>
                    </w:rPr>
                    <w:t>Хозблок</w:t>
                  </w:r>
                </w:p>
              </w:tc>
            </w:tr>
            <w:tr w:rsidR="006664CC" w:rsidRPr="006664CC" w14:paraId="208191E8" w14:textId="77777777" w:rsidTr="00E705EE">
              <w:trPr>
                <w:trHeight w:val="228"/>
              </w:trPr>
              <w:tc>
                <w:tcPr>
                  <w:tcW w:w="2500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69E408E" w14:textId="77777777" w:rsidR="006664CC" w:rsidRPr="006664CC" w:rsidRDefault="006664CC" w:rsidP="006664CC">
                  <w:pPr>
                    <w:spacing w:before="0"/>
                    <w:jc w:val="center"/>
                    <w:rPr>
                      <w:rFonts w:cs="Arial"/>
                      <w:sz w:val="18"/>
                      <w:szCs w:val="18"/>
                      <w:lang w:val="ru-RU"/>
                    </w:rPr>
                  </w:pPr>
                  <w:r w:rsidRPr="006664CC">
                    <w:rPr>
                      <w:rFonts w:cs="Arial"/>
                      <w:sz w:val="18"/>
                      <w:szCs w:val="18"/>
                      <w:lang w:val="ru-RU"/>
                    </w:rPr>
                    <w:t>г11</w:t>
                  </w: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01F6C11" w14:textId="77777777" w:rsidR="006664CC" w:rsidRPr="006664CC" w:rsidRDefault="006664CC" w:rsidP="006664CC">
                  <w:pPr>
                    <w:spacing w:before="0"/>
                    <w:jc w:val="center"/>
                    <w:rPr>
                      <w:rFonts w:cs="Arial"/>
                      <w:sz w:val="18"/>
                      <w:szCs w:val="18"/>
                      <w:lang w:val="ru-RU"/>
                    </w:rPr>
                  </w:pPr>
                  <w:r w:rsidRPr="006664CC">
                    <w:rPr>
                      <w:rFonts w:cs="Arial"/>
                      <w:sz w:val="18"/>
                      <w:szCs w:val="18"/>
                      <w:lang w:val="ru-RU"/>
                    </w:rPr>
                    <w:t>Хозблок</w:t>
                  </w:r>
                </w:p>
              </w:tc>
            </w:tr>
            <w:tr w:rsidR="006664CC" w:rsidRPr="006664CC" w14:paraId="337D2A16" w14:textId="77777777" w:rsidTr="00E705EE">
              <w:trPr>
                <w:trHeight w:val="228"/>
              </w:trPr>
              <w:tc>
                <w:tcPr>
                  <w:tcW w:w="2500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5C740EF" w14:textId="77777777" w:rsidR="006664CC" w:rsidRPr="006664CC" w:rsidRDefault="006664CC" w:rsidP="006664CC">
                  <w:pPr>
                    <w:spacing w:before="0"/>
                    <w:jc w:val="center"/>
                    <w:rPr>
                      <w:rFonts w:cs="Arial"/>
                      <w:sz w:val="18"/>
                      <w:szCs w:val="18"/>
                      <w:lang w:val="ru-RU"/>
                    </w:rPr>
                  </w:pPr>
                  <w:r w:rsidRPr="006664CC">
                    <w:rPr>
                      <w:rFonts w:cs="Arial"/>
                      <w:sz w:val="18"/>
                      <w:szCs w:val="18"/>
                      <w:lang w:val="ru-RU"/>
                    </w:rPr>
                    <w:t>г13</w:t>
                  </w: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812C785" w14:textId="77777777" w:rsidR="006664CC" w:rsidRPr="006664CC" w:rsidRDefault="006664CC" w:rsidP="006664CC">
                  <w:pPr>
                    <w:spacing w:before="0"/>
                    <w:jc w:val="center"/>
                    <w:rPr>
                      <w:rFonts w:cs="Arial"/>
                      <w:sz w:val="18"/>
                      <w:szCs w:val="18"/>
                      <w:lang w:val="ru-RU"/>
                    </w:rPr>
                  </w:pPr>
                  <w:r w:rsidRPr="006664CC">
                    <w:rPr>
                      <w:rFonts w:cs="Arial"/>
                      <w:sz w:val="18"/>
                      <w:szCs w:val="18"/>
                      <w:lang w:val="ru-RU"/>
                    </w:rPr>
                    <w:t>Электрощитовая</w:t>
                  </w:r>
                </w:p>
              </w:tc>
            </w:tr>
            <w:tr w:rsidR="006664CC" w:rsidRPr="006664CC" w14:paraId="29C5B96E" w14:textId="77777777" w:rsidTr="00E705EE">
              <w:trPr>
                <w:trHeight w:val="228"/>
              </w:trPr>
              <w:tc>
                <w:tcPr>
                  <w:tcW w:w="2500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3C44FA1" w14:textId="77777777" w:rsidR="006664CC" w:rsidRPr="006664CC" w:rsidRDefault="006664CC" w:rsidP="006664CC">
                  <w:pPr>
                    <w:spacing w:before="0"/>
                    <w:jc w:val="center"/>
                    <w:rPr>
                      <w:rFonts w:cs="Arial"/>
                      <w:sz w:val="18"/>
                      <w:szCs w:val="18"/>
                      <w:lang w:val="ru-RU"/>
                    </w:rPr>
                  </w:pPr>
                  <w:r w:rsidRPr="006664CC">
                    <w:rPr>
                      <w:rFonts w:cs="Arial"/>
                      <w:sz w:val="18"/>
                      <w:szCs w:val="18"/>
                      <w:lang w:val="ru-RU"/>
                    </w:rPr>
                    <w:t>г3</w:t>
                  </w: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D2FB1D2" w14:textId="77777777" w:rsidR="006664CC" w:rsidRPr="006664CC" w:rsidRDefault="006664CC" w:rsidP="006664CC">
                  <w:pPr>
                    <w:spacing w:before="0"/>
                    <w:jc w:val="center"/>
                    <w:rPr>
                      <w:rFonts w:cs="Arial"/>
                      <w:sz w:val="18"/>
                      <w:szCs w:val="18"/>
                      <w:lang w:val="ru-RU"/>
                    </w:rPr>
                  </w:pPr>
                  <w:r w:rsidRPr="006664CC">
                    <w:rPr>
                      <w:rFonts w:cs="Arial"/>
                      <w:sz w:val="18"/>
                      <w:szCs w:val="18"/>
                      <w:lang w:val="ru-RU"/>
                    </w:rPr>
                    <w:t>Хозблок</w:t>
                  </w:r>
                </w:p>
              </w:tc>
            </w:tr>
            <w:tr w:rsidR="006664CC" w:rsidRPr="006664CC" w14:paraId="21BCEA33" w14:textId="77777777" w:rsidTr="00E705EE">
              <w:trPr>
                <w:trHeight w:val="228"/>
              </w:trPr>
              <w:tc>
                <w:tcPr>
                  <w:tcW w:w="2500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167796B" w14:textId="77777777" w:rsidR="006664CC" w:rsidRPr="006664CC" w:rsidRDefault="006664CC" w:rsidP="006664CC">
                  <w:pPr>
                    <w:spacing w:before="0"/>
                    <w:jc w:val="center"/>
                    <w:rPr>
                      <w:rFonts w:cs="Arial"/>
                      <w:sz w:val="18"/>
                      <w:szCs w:val="18"/>
                      <w:lang w:val="ru-RU"/>
                    </w:rPr>
                  </w:pPr>
                  <w:r w:rsidRPr="006664CC">
                    <w:rPr>
                      <w:rFonts w:cs="Arial"/>
                      <w:sz w:val="18"/>
                      <w:szCs w:val="18"/>
                      <w:lang w:val="ru-RU"/>
                    </w:rPr>
                    <w:t>г7</w:t>
                  </w: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9A9CA27" w14:textId="77777777" w:rsidR="006664CC" w:rsidRPr="006664CC" w:rsidRDefault="006664CC" w:rsidP="006664CC">
                  <w:pPr>
                    <w:spacing w:before="0"/>
                    <w:jc w:val="center"/>
                    <w:rPr>
                      <w:rFonts w:cs="Arial"/>
                      <w:sz w:val="18"/>
                      <w:szCs w:val="18"/>
                      <w:lang w:val="ru-RU"/>
                    </w:rPr>
                  </w:pPr>
                  <w:r w:rsidRPr="006664CC">
                    <w:rPr>
                      <w:rFonts w:cs="Arial"/>
                      <w:sz w:val="18"/>
                      <w:szCs w:val="18"/>
                      <w:lang w:val="ru-RU"/>
                    </w:rPr>
                    <w:t>Гараж</w:t>
                  </w:r>
                </w:p>
              </w:tc>
            </w:tr>
            <w:tr w:rsidR="006664CC" w:rsidRPr="006664CC" w14:paraId="1BCF5E80" w14:textId="77777777" w:rsidTr="00E705EE">
              <w:trPr>
                <w:trHeight w:val="228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  <w:hideMark/>
                </w:tcPr>
                <w:p w14:paraId="67716A8F" w14:textId="305F9E56" w:rsidR="006664CC" w:rsidRPr="006664CC" w:rsidRDefault="006664CC" w:rsidP="006664CC">
                  <w:pPr>
                    <w:spacing w:before="0"/>
                    <w:jc w:val="center"/>
                    <w:rPr>
                      <w:rFonts w:cs="Arial"/>
                      <w:color w:val="000000"/>
                      <w:sz w:val="18"/>
                      <w:szCs w:val="18"/>
                      <w:lang w:val="ru-RU"/>
                    </w:rPr>
                  </w:pP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  <w:hideMark/>
                </w:tcPr>
                <w:p w14:paraId="0511ED75" w14:textId="5F4A17FE" w:rsidR="006664CC" w:rsidRPr="006664CC" w:rsidRDefault="006664CC" w:rsidP="006664CC">
                  <w:pPr>
                    <w:spacing w:before="0"/>
                    <w:jc w:val="center"/>
                    <w:rPr>
                      <w:rFonts w:cs="Arial"/>
                      <w:color w:val="000000"/>
                      <w:sz w:val="18"/>
                      <w:szCs w:val="18"/>
                      <w:lang w:val="ru-RU"/>
                    </w:rPr>
                  </w:pPr>
                </w:p>
              </w:tc>
            </w:tr>
            <w:tr w:rsidR="006664CC" w:rsidRPr="006664CC" w14:paraId="408F1D10" w14:textId="77777777" w:rsidTr="00E705EE">
              <w:trPr>
                <w:trHeight w:val="228"/>
              </w:trPr>
              <w:tc>
                <w:tcPr>
                  <w:tcW w:w="5000" w:type="pct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14:paraId="7D69026D" w14:textId="38874171" w:rsidR="006664CC" w:rsidRPr="006664CC" w:rsidRDefault="006664CC" w:rsidP="006664CC">
                  <w:pPr>
                    <w:spacing w:before="0"/>
                    <w:jc w:val="center"/>
                    <w:rPr>
                      <w:rFonts w:cs="Arial"/>
                      <w:color w:val="000000"/>
                      <w:sz w:val="18"/>
                      <w:szCs w:val="18"/>
                      <w:lang w:val="ru-RU"/>
                    </w:rPr>
                  </w:pPr>
                  <w:r w:rsidRPr="006664CC">
                    <w:rPr>
                      <w:rFonts w:cs="Arial"/>
                      <w:b/>
                      <w:bCs/>
                      <w:sz w:val="18"/>
                      <w:szCs w:val="18"/>
                      <w:lang w:val="ru-RU"/>
                    </w:rPr>
                    <w:t>Сооружения:</w:t>
                  </w:r>
                </w:p>
              </w:tc>
            </w:tr>
            <w:tr w:rsidR="006664CC" w:rsidRPr="006664CC" w14:paraId="470B267E" w14:textId="77777777" w:rsidTr="00E705EE">
              <w:trPr>
                <w:trHeight w:val="228"/>
              </w:trPr>
              <w:tc>
                <w:tcPr>
                  <w:tcW w:w="2500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D5AC641" w14:textId="77777777" w:rsidR="006664CC" w:rsidRPr="006664CC" w:rsidRDefault="006664CC" w:rsidP="006664CC">
                  <w:pPr>
                    <w:spacing w:before="0"/>
                    <w:jc w:val="center"/>
                    <w:rPr>
                      <w:rFonts w:cs="Arial"/>
                      <w:sz w:val="18"/>
                      <w:szCs w:val="18"/>
                      <w:lang w:val="ru-RU"/>
                    </w:rPr>
                  </w:pPr>
                  <w:r w:rsidRPr="006664CC">
                    <w:rPr>
                      <w:rFonts w:cs="Arial"/>
                      <w:sz w:val="18"/>
                      <w:szCs w:val="18"/>
                      <w:lang w:val="ru-RU"/>
                    </w:rPr>
                    <w:t>1</w:t>
                  </w:r>
                </w:p>
              </w:tc>
              <w:tc>
                <w:tcPr>
                  <w:tcW w:w="250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E74847B" w14:textId="77777777" w:rsidR="006664CC" w:rsidRPr="006664CC" w:rsidRDefault="006664CC" w:rsidP="006664CC">
                  <w:pPr>
                    <w:spacing w:before="0"/>
                    <w:jc w:val="center"/>
                    <w:rPr>
                      <w:rFonts w:cs="Arial"/>
                      <w:sz w:val="18"/>
                      <w:szCs w:val="18"/>
                      <w:lang w:val="ru-RU"/>
                    </w:rPr>
                  </w:pPr>
                  <w:r w:rsidRPr="006664CC">
                    <w:rPr>
                      <w:rFonts w:cs="Arial"/>
                      <w:sz w:val="18"/>
                      <w:szCs w:val="18"/>
                      <w:lang w:val="ru-RU"/>
                    </w:rPr>
                    <w:t>Забор</w:t>
                  </w:r>
                </w:p>
              </w:tc>
            </w:tr>
            <w:tr w:rsidR="006664CC" w:rsidRPr="006664CC" w14:paraId="617BFE9A" w14:textId="77777777" w:rsidTr="00E705EE">
              <w:trPr>
                <w:trHeight w:val="228"/>
              </w:trPr>
              <w:tc>
                <w:tcPr>
                  <w:tcW w:w="2500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1D09860" w14:textId="77777777" w:rsidR="006664CC" w:rsidRPr="006664CC" w:rsidRDefault="006664CC" w:rsidP="006664CC">
                  <w:pPr>
                    <w:spacing w:before="0"/>
                    <w:jc w:val="center"/>
                    <w:rPr>
                      <w:rFonts w:cs="Arial"/>
                      <w:sz w:val="18"/>
                      <w:szCs w:val="18"/>
                      <w:lang w:val="ru-RU"/>
                    </w:rPr>
                  </w:pPr>
                  <w:r w:rsidRPr="006664CC">
                    <w:rPr>
                      <w:rFonts w:cs="Arial"/>
                      <w:sz w:val="18"/>
                      <w:szCs w:val="18"/>
                      <w:lang w:val="ru-RU"/>
                    </w:rPr>
                    <w:t>г</w:t>
                  </w: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A72643C" w14:textId="77777777" w:rsidR="006664CC" w:rsidRPr="006664CC" w:rsidRDefault="006664CC" w:rsidP="006664CC">
                  <w:pPr>
                    <w:spacing w:before="0"/>
                    <w:jc w:val="center"/>
                    <w:rPr>
                      <w:rFonts w:cs="Arial"/>
                      <w:sz w:val="18"/>
                      <w:szCs w:val="18"/>
                      <w:lang w:val="ru-RU"/>
                    </w:rPr>
                  </w:pPr>
                  <w:r w:rsidRPr="006664CC">
                    <w:rPr>
                      <w:rFonts w:cs="Arial"/>
                      <w:sz w:val="18"/>
                      <w:szCs w:val="18"/>
                      <w:lang w:val="ru-RU"/>
                    </w:rPr>
                    <w:t>Колодец</w:t>
                  </w:r>
                </w:p>
              </w:tc>
            </w:tr>
          </w:tbl>
          <w:p w14:paraId="58F3F1B6" w14:textId="77777777" w:rsidR="006664CC" w:rsidRDefault="006664CC" w:rsidP="006664CC">
            <w:pPr>
              <w:keepNext/>
              <w:jc w:val="center"/>
              <w:rPr>
                <w:lang w:val="ru-RU"/>
              </w:rPr>
            </w:pPr>
          </w:p>
        </w:tc>
      </w:tr>
    </w:tbl>
    <w:p w14:paraId="121A1C81" w14:textId="6E31BA47" w:rsidR="00343511" w:rsidRDefault="00343511" w:rsidP="00DD10CF">
      <w:pPr>
        <w:pStyle w:val="2"/>
      </w:pPr>
      <w:bookmarkStart w:id="24" w:name="_Toc173232734"/>
      <w:r>
        <w:t>Описание физических характеристик</w:t>
      </w:r>
      <w:bookmarkEnd w:id="24"/>
    </w:p>
    <w:p w14:paraId="74B77C35" w14:textId="0B1F226C" w:rsidR="00AC6C7E" w:rsidRDefault="00AC6C7E" w:rsidP="00AC6C7E">
      <w:pPr>
        <w:pStyle w:val="3"/>
      </w:pPr>
      <w:r>
        <w:t>Описание физических характеристик земельного участка</w:t>
      </w:r>
    </w:p>
    <w:p w14:paraId="4C5FE73E" w14:textId="5A847861" w:rsidR="00B90AE1" w:rsidRDefault="00B90AE1" w:rsidP="00C26FA4">
      <w:pPr>
        <w:spacing w:after="120"/>
        <w:ind w:firstLine="709"/>
        <w:rPr>
          <w:rFonts w:cs="Arial"/>
          <w:szCs w:val="22"/>
          <w:lang w:val="ru-RU"/>
        </w:rPr>
      </w:pPr>
      <w:r>
        <w:rPr>
          <w:rFonts w:cs="Arial"/>
          <w:szCs w:val="22"/>
          <w:lang w:val="ru-RU"/>
        </w:rPr>
        <w:t>Форма земельного участка прямоугольная. Рельеф земельного участка ровный, без уклонов и перепадов высот.</w:t>
      </w:r>
    </w:p>
    <w:p w14:paraId="3171C1B2" w14:textId="489D6B7D" w:rsidR="00C26FA4" w:rsidRPr="00C26FA4" w:rsidRDefault="00C26FA4" w:rsidP="00C26FA4">
      <w:pPr>
        <w:spacing w:after="120"/>
        <w:ind w:firstLine="709"/>
        <w:rPr>
          <w:rFonts w:cs="Arial"/>
          <w:szCs w:val="22"/>
          <w:lang w:val="ru-RU"/>
        </w:rPr>
      </w:pPr>
      <w:r w:rsidRPr="00C26FA4">
        <w:rPr>
          <w:rFonts w:cs="Arial"/>
          <w:szCs w:val="22"/>
          <w:lang w:val="ru-RU"/>
        </w:rPr>
        <w:t xml:space="preserve">Территория оцениваемого </w:t>
      </w:r>
      <w:r>
        <w:rPr>
          <w:rFonts w:cs="Arial"/>
          <w:szCs w:val="22"/>
          <w:lang w:val="ru-RU"/>
        </w:rPr>
        <w:t>земельного участка огорожена</w:t>
      </w:r>
      <w:r w:rsidR="00323D83">
        <w:rPr>
          <w:rFonts w:cs="Arial"/>
          <w:szCs w:val="22"/>
          <w:lang w:val="ru-RU"/>
        </w:rPr>
        <w:t xml:space="preserve"> кирпичным забором</w:t>
      </w:r>
      <w:r>
        <w:rPr>
          <w:rFonts w:cs="Arial"/>
          <w:szCs w:val="22"/>
          <w:lang w:val="ru-RU"/>
        </w:rPr>
        <w:t>. Имеются железные ворота для въезда автомобилей.</w:t>
      </w:r>
    </w:p>
    <w:p w14:paraId="2363FB14" w14:textId="5BD42442" w:rsidR="00C26FA4" w:rsidRPr="00C26FA4" w:rsidRDefault="00C26FA4" w:rsidP="00C26FA4">
      <w:pPr>
        <w:spacing w:after="120"/>
        <w:ind w:firstLine="709"/>
        <w:rPr>
          <w:rFonts w:cs="Arial"/>
          <w:szCs w:val="22"/>
          <w:lang w:val="ru-RU"/>
        </w:rPr>
      </w:pPr>
      <w:r w:rsidRPr="00C26FA4">
        <w:rPr>
          <w:rFonts w:cs="Arial"/>
          <w:szCs w:val="22"/>
          <w:lang w:val="ru-RU"/>
        </w:rPr>
        <w:t>На земельном участке имеются:</w:t>
      </w:r>
    </w:p>
    <w:p w14:paraId="64C59435" w14:textId="03C6B960" w:rsidR="006664CC" w:rsidRDefault="006664CC" w:rsidP="00DD3F58">
      <w:pPr>
        <w:pStyle w:val="a0"/>
        <w:numPr>
          <w:ilvl w:val="0"/>
          <w:numId w:val="9"/>
        </w:numPr>
      </w:pPr>
      <w:r>
        <w:t>жилой дом с камином, террасой, мансардой, балконом;</w:t>
      </w:r>
    </w:p>
    <w:p w14:paraId="7C0C35A9" w14:textId="054C17BF" w:rsidR="006664CC" w:rsidRDefault="006664CC" w:rsidP="00DD3F58">
      <w:pPr>
        <w:pStyle w:val="a0"/>
        <w:numPr>
          <w:ilvl w:val="0"/>
          <w:numId w:val="9"/>
        </w:numPr>
      </w:pPr>
      <w:r>
        <w:t>здание бассейна и гаража;</w:t>
      </w:r>
    </w:p>
    <w:p w14:paraId="18F68757" w14:textId="604DA183" w:rsidR="006664CC" w:rsidRDefault="006664CC" w:rsidP="00DD3F58">
      <w:pPr>
        <w:pStyle w:val="a0"/>
        <w:numPr>
          <w:ilvl w:val="0"/>
          <w:numId w:val="9"/>
        </w:numPr>
      </w:pPr>
      <w:r>
        <w:t>хозяйственные постройки;</w:t>
      </w:r>
    </w:p>
    <w:p w14:paraId="4E35959F" w14:textId="656C672A" w:rsidR="00C26FA4" w:rsidRDefault="006664CC" w:rsidP="00DD3F58">
      <w:pPr>
        <w:pStyle w:val="a0"/>
        <w:numPr>
          <w:ilvl w:val="0"/>
          <w:numId w:val="9"/>
        </w:numPr>
      </w:pPr>
      <w:r>
        <w:t>электрощитовая и котельная</w:t>
      </w:r>
      <w:r w:rsidR="00C26FA4">
        <w:t>;</w:t>
      </w:r>
    </w:p>
    <w:p w14:paraId="5BFE96DC" w14:textId="5337AD56" w:rsidR="00C26FA4" w:rsidRDefault="00C26FA4" w:rsidP="00DD3F58">
      <w:pPr>
        <w:pStyle w:val="a0"/>
        <w:numPr>
          <w:ilvl w:val="0"/>
          <w:numId w:val="9"/>
        </w:numPr>
      </w:pPr>
      <w:r>
        <w:t>мощеные дорожные покрытия;</w:t>
      </w:r>
    </w:p>
    <w:p w14:paraId="1A01A9DD" w14:textId="076A1ED4" w:rsidR="006664CC" w:rsidRDefault="006664CC" w:rsidP="00DD3F58">
      <w:pPr>
        <w:pStyle w:val="a0"/>
        <w:numPr>
          <w:ilvl w:val="0"/>
          <w:numId w:val="9"/>
        </w:numPr>
      </w:pPr>
      <w:r>
        <w:t>кирпичное ограждение по всему периметру с железными воротами;</w:t>
      </w:r>
    </w:p>
    <w:p w14:paraId="741D7A7D" w14:textId="747FCF6A" w:rsidR="00C26FA4" w:rsidRDefault="00C26FA4" w:rsidP="00DD3F58">
      <w:pPr>
        <w:pStyle w:val="a0"/>
        <w:numPr>
          <w:ilvl w:val="0"/>
          <w:numId w:val="9"/>
        </w:numPr>
      </w:pPr>
      <w:r>
        <w:t>колодец;</w:t>
      </w:r>
    </w:p>
    <w:p w14:paraId="664514BC" w14:textId="4877BC0D" w:rsidR="00C26FA4" w:rsidRDefault="00C26FA4" w:rsidP="00DD3F58">
      <w:pPr>
        <w:pStyle w:val="a0"/>
        <w:numPr>
          <w:ilvl w:val="0"/>
          <w:numId w:val="9"/>
        </w:numPr>
      </w:pPr>
      <w:r>
        <w:t>многолетние зеленые насаждения.</w:t>
      </w:r>
    </w:p>
    <w:p w14:paraId="0637A010" w14:textId="101FC082" w:rsidR="00AC6C7E" w:rsidRPr="00AC6C7E" w:rsidRDefault="00AC6C7E" w:rsidP="00AC6C7E">
      <w:pPr>
        <w:pStyle w:val="3"/>
      </w:pPr>
      <w:r w:rsidRPr="00AC6C7E">
        <w:lastRenderedPageBreak/>
        <w:t>Описание физических характеристик жилого дома, строений, сооружений</w:t>
      </w:r>
    </w:p>
    <w:p w14:paraId="2EDAB4FA" w14:textId="64E78485" w:rsidR="00C26FA4" w:rsidRDefault="006C39DF" w:rsidP="00C26FA4">
      <w:pPr>
        <w:spacing w:after="120"/>
        <w:ind w:firstLine="709"/>
        <w:rPr>
          <w:rFonts w:cs="Arial"/>
          <w:szCs w:val="22"/>
          <w:lang w:val="ru-RU"/>
        </w:rPr>
      </w:pPr>
      <w:r>
        <w:rPr>
          <w:rFonts w:cs="Arial"/>
          <w:szCs w:val="22"/>
          <w:lang w:val="ru-RU"/>
        </w:rPr>
        <w:t xml:space="preserve">Оцениваемый объект является комплексом зданий с </w:t>
      </w:r>
      <w:r w:rsidR="00C26FA4">
        <w:rPr>
          <w:rFonts w:cs="Arial"/>
          <w:szCs w:val="22"/>
          <w:lang w:val="ru-RU"/>
        </w:rPr>
        <w:t>помещения</w:t>
      </w:r>
      <w:r>
        <w:rPr>
          <w:rFonts w:cs="Arial"/>
          <w:szCs w:val="22"/>
          <w:lang w:val="ru-RU"/>
        </w:rPr>
        <w:t>ми</w:t>
      </w:r>
      <w:r w:rsidR="00C26FA4">
        <w:rPr>
          <w:rFonts w:cs="Arial"/>
          <w:szCs w:val="22"/>
          <w:lang w:val="ru-RU"/>
        </w:rPr>
        <w:t xml:space="preserve"> различного назначения (</w:t>
      </w:r>
      <w:r w:rsidR="00D23606">
        <w:rPr>
          <w:rFonts w:cs="Arial"/>
          <w:szCs w:val="22"/>
          <w:lang w:val="ru-RU"/>
        </w:rPr>
        <w:t xml:space="preserve">жилые помещения, </w:t>
      </w:r>
      <w:r w:rsidR="00C26FA4">
        <w:rPr>
          <w:rFonts w:cs="Arial"/>
          <w:szCs w:val="22"/>
          <w:lang w:val="ru-RU"/>
        </w:rPr>
        <w:t xml:space="preserve">боулинг, </w:t>
      </w:r>
      <w:r>
        <w:rPr>
          <w:rFonts w:cs="Arial"/>
          <w:szCs w:val="22"/>
          <w:lang w:val="ru-RU"/>
        </w:rPr>
        <w:t>спортзал</w:t>
      </w:r>
      <w:r w:rsidR="00C26FA4">
        <w:rPr>
          <w:rFonts w:cs="Arial"/>
          <w:szCs w:val="22"/>
          <w:lang w:val="ru-RU"/>
        </w:rPr>
        <w:t xml:space="preserve">, </w:t>
      </w:r>
      <w:r w:rsidR="00E97E0B">
        <w:rPr>
          <w:rFonts w:cs="Arial"/>
          <w:szCs w:val="22"/>
          <w:lang w:val="ru-RU"/>
        </w:rPr>
        <w:t>душевые, гостевые помещения, бассейн</w:t>
      </w:r>
      <w:r w:rsidR="006D6142">
        <w:rPr>
          <w:rFonts w:cs="Arial"/>
          <w:szCs w:val="22"/>
          <w:lang w:val="ru-RU"/>
        </w:rPr>
        <w:t>, сауна</w:t>
      </w:r>
      <w:r>
        <w:rPr>
          <w:rFonts w:cs="Arial"/>
          <w:szCs w:val="22"/>
          <w:lang w:val="ru-RU"/>
        </w:rPr>
        <w:t>, гараж, хозяйственные помещения</w:t>
      </w:r>
      <w:r w:rsidR="00E97E0B">
        <w:rPr>
          <w:rFonts w:cs="Arial"/>
          <w:szCs w:val="22"/>
          <w:lang w:val="ru-RU"/>
        </w:rPr>
        <w:t xml:space="preserve">). С учетом вида разрешенного использования земельного участка </w:t>
      </w:r>
      <w:r>
        <w:rPr>
          <w:rFonts w:cs="Arial"/>
          <w:szCs w:val="22"/>
          <w:lang w:val="ru-RU"/>
        </w:rPr>
        <w:t xml:space="preserve">(индивидуальное жилищное строительство) </w:t>
      </w:r>
      <w:r w:rsidR="00E97E0B">
        <w:rPr>
          <w:rFonts w:cs="Arial"/>
          <w:szCs w:val="22"/>
          <w:lang w:val="ru-RU"/>
        </w:rPr>
        <w:t xml:space="preserve">и назначения здания </w:t>
      </w:r>
      <w:r w:rsidR="00D23606">
        <w:rPr>
          <w:rFonts w:cs="Arial"/>
          <w:szCs w:val="22"/>
          <w:lang w:val="ru-RU"/>
        </w:rPr>
        <w:t xml:space="preserve">(жилое) </w:t>
      </w:r>
      <w:r w:rsidR="00E97E0B">
        <w:rPr>
          <w:rFonts w:cs="Arial"/>
          <w:szCs w:val="22"/>
          <w:lang w:val="ru-RU"/>
        </w:rPr>
        <w:t>объект рассматривается как жилое здание с вспомогательными помещения</w:t>
      </w:r>
      <w:r w:rsidR="006664CC">
        <w:rPr>
          <w:rFonts w:cs="Arial"/>
          <w:szCs w:val="22"/>
          <w:lang w:val="ru-RU"/>
        </w:rPr>
        <w:t>ми</w:t>
      </w:r>
      <w:r w:rsidR="00E97E0B">
        <w:rPr>
          <w:rFonts w:cs="Arial"/>
          <w:szCs w:val="22"/>
          <w:lang w:val="ru-RU"/>
        </w:rPr>
        <w:t xml:space="preserve"> иных назначений.</w:t>
      </w:r>
    </w:p>
    <w:p w14:paraId="73CC5BD8" w14:textId="6BD9F0B2" w:rsidR="006C39DF" w:rsidRDefault="006C39DF" w:rsidP="00C26FA4">
      <w:pPr>
        <w:spacing w:after="120"/>
        <w:ind w:firstLine="709"/>
        <w:rPr>
          <w:rFonts w:cs="Arial"/>
          <w:szCs w:val="22"/>
          <w:lang w:val="ru-RU"/>
        </w:rPr>
      </w:pPr>
      <w:r>
        <w:rPr>
          <w:rFonts w:cs="Arial"/>
          <w:szCs w:val="22"/>
          <w:lang w:val="ru-RU"/>
        </w:rPr>
        <w:t xml:space="preserve">Перепрофилирование объекта под объект гостиничной недвижимости, здание ресторана не рассматривается. Для проведения анализа возможности смены назначения необходим </w:t>
      </w:r>
      <w:r w:rsidR="00D23606">
        <w:rPr>
          <w:rFonts w:cs="Arial"/>
          <w:szCs w:val="22"/>
          <w:lang w:val="ru-RU"/>
        </w:rPr>
        <w:t>г</w:t>
      </w:r>
      <w:r w:rsidRPr="006C39DF">
        <w:rPr>
          <w:rFonts w:cs="Arial"/>
          <w:szCs w:val="22"/>
          <w:lang w:val="ru-RU"/>
        </w:rPr>
        <w:t>радостроительный план земельного участка</w:t>
      </w:r>
      <w:r>
        <w:rPr>
          <w:rFonts w:cs="Arial"/>
          <w:szCs w:val="22"/>
          <w:lang w:val="ru-RU"/>
        </w:rPr>
        <w:t xml:space="preserve"> с указанием правил землепользовани</w:t>
      </w:r>
      <w:r w:rsidR="00D23606">
        <w:rPr>
          <w:rFonts w:cs="Arial"/>
          <w:szCs w:val="22"/>
          <w:lang w:val="ru-RU"/>
        </w:rPr>
        <w:t>я</w:t>
      </w:r>
      <w:r>
        <w:rPr>
          <w:rFonts w:cs="Arial"/>
          <w:szCs w:val="22"/>
          <w:lang w:val="ru-RU"/>
        </w:rPr>
        <w:t>, застройки, существующих ограничений по виду разрешенного использования возводимых улучшений на земельном участке.</w:t>
      </w:r>
    </w:p>
    <w:p w14:paraId="5F06A2F7" w14:textId="1C0961B7" w:rsidR="00435296" w:rsidRDefault="006664CC" w:rsidP="00C26FA4">
      <w:pPr>
        <w:spacing w:after="120"/>
        <w:ind w:firstLine="709"/>
        <w:rPr>
          <w:rFonts w:cs="Arial"/>
          <w:szCs w:val="22"/>
          <w:lang w:val="ru-RU"/>
        </w:rPr>
      </w:pPr>
      <w:r>
        <w:rPr>
          <w:rFonts w:cs="Arial"/>
          <w:szCs w:val="22"/>
          <w:lang w:val="ru-RU"/>
        </w:rPr>
        <w:t>По результатам осмотра в</w:t>
      </w:r>
      <w:r w:rsidR="00E97E0B">
        <w:rPr>
          <w:rFonts w:cs="Arial"/>
          <w:szCs w:val="22"/>
          <w:lang w:val="ru-RU"/>
        </w:rPr>
        <w:t>се помещения здания требуют косметического ремонта.</w:t>
      </w:r>
      <w:r>
        <w:rPr>
          <w:rFonts w:cs="Arial"/>
          <w:szCs w:val="22"/>
          <w:lang w:val="ru-RU"/>
        </w:rPr>
        <w:t xml:space="preserve"> </w:t>
      </w:r>
      <w:r w:rsidR="00435296">
        <w:rPr>
          <w:rFonts w:cs="Arial"/>
          <w:szCs w:val="22"/>
          <w:lang w:val="ru-RU"/>
        </w:rPr>
        <w:t xml:space="preserve">Существенные повреждения внешней отделки </w:t>
      </w:r>
      <w:r w:rsidR="00384191">
        <w:rPr>
          <w:rFonts w:cs="Arial"/>
          <w:szCs w:val="22"/>
          <w:lang w:val="ru-RU"/>
        </w:rPr>
        <w:t xml:space="preserve">здания </w:t>
      </w:r>
      <w:r w:rsidR="00435296">
        <w:rPr>
          <w:rFonts w:cs="Arial"/>
          <w:szCs w:val="22"/>
          <w:lang w:val="ru-RU"/>
        </w:rPr>
        <w:t>не были</w:t>
      </w:r>
      <w:r w:rsidR="00D23606">
        <w:rPr>
          <w:rFonts w:cs="Arial"/>
          <w:szCs w:val="22"/>
          <w:lang w:val="ru-RU"/>
        </w:rPr>
        <w:t xml:space="preserve"> выявлены</w:t>
      </w:r>
      <w:r w:rsidR="00435296">
        <w:rPr>
          <w:rFonts w:cs="Arial"/>
          <w:szCs w:val="22"/>
          <w:lang w:val="ru-RU"/>
        </w:rPr>
        <w:t>.</w:t>
      </w:r>
      <w:r w:rsidR="00D23606">
        <w:rPr>
          <w:rFonts w:cs="Arial"/>
          <w:szCs w:val="22"/>
          <w:lang w:val="ru-RU"/>
        </w:rPr>
        <w:t xml:space="preserve"> Осмотр состояния конструктивных элементов и инженерных систем не проводился, дефектная ведомость (т</w:t>
      </w:r>
      <w:r w:rsidR="00D23606" w:rsidRPr="00D23606">
        <w:rPr>
          <w:rFonts w:cs="Arial"/>
          <w:szCs w:val="22"/>
          <w:lang w:val="ru-RU"/>
        </w:rPr>
        <w:t>абличный документ объемов работ на текущий и капитальный ремонт зданий и сооружений в составе обоснования расходов</w:t>
      </w:r>
      <w:r w:rsidR="00D23606">
        <w:rPr>
          <w:rFonts w:cs="Arial"/>
          <w:szCs w:val="22"/>
          <w:lang w:val="ru-RU"/>
        </w:rPr>
        <w:t>)</w:t>
      </w:r>
      <w:r w:rsidR="00D23606" w:rsidRPr="00D23606">
        <w:rPr>
          <w:rFonts w:cs="Arial"/>
          <w:szCs w:val="22"/>
          <w:lang w:val="ru-RU"/>
        </w:rPr>
        <w:t xml:space="preserve"> </w:t>
      </w:r>
      <w:r w:rsidR="00D23606">
        <w:rPr>
          <w:rFonts w:cs="Arial"/>
          <w:szCs w:val="22"/>
          <w:lang w:val="ru-RU"/>
        </w:rPr>
        <w:t>не составлялась. По этой причине точная стоимость затрат на проведение ремонта не может быть установлена, здание рассматривается в его текущем состоянии – требующем косметического ремонта.</w:t>
      </w:r>
    </w:p>
    <w:p w14:paraId="72CE7C69" w14:textId="1DF55004" w:rsidR="00D82DEF" w:rsidRPr="00A10AE1" w:rsidRDefault="00D82DEF" w:rsidP="00D82DEF">
      <w:pPr>
        <w:pStyle w:val="aa"/>
        <w:keepNext/>
        <w:keepLines/>
        <w:spacing w:before="120"/>
        <w:ind w:left="142"/>
        <w:jc w:val="right"/>
        <w:rPr>
          <w:rFonts w:ascii="Arial" w:hAnsi="Arial" w:cs="Arial"/>
          <w:i/>
          <w:sz w:val="22"/>
          <w:szCs w:val="22"/>
        </w:rPr>
      </w:pPr>
      <w:r w:rsidRPr="00A10AE1">
        <w:rPr>
          <w:rFonts w:ascii="Arial" w:hAnsi="Arial" w:cs="Arial"/>
          <w:i/>
          <w:sz w:val="22"/>
          <w:szCs w:val="22"/>
        </w:rPr>
        <w:t xml:space="preserve">Табл. </w:t>
      </w:r>
      <w:r w:rsidRPr="00A10AE1">
        <w:rPr>
          <w:rFonts w:ascii="Arial" w:hAnsi="Arial" w:cs="Arial"/>
          <w:i/>
          <w:sz w:val="22"/>
          <w:szCs w:val="22"/>
        </w:rPr>
        <w:fldChar w:fldCharType="begin"/>
      </w:r>
      <w:r w:rsidRPr="00A10AE1">
        <w:rPr>
          <w:rFonts w:ascii="Arial" w:hAnsi="Arial" w:cs="Arial"/>
          <w:i/>
          <w:sz w:val="22"/>
          <w:szCs w:val="22"/>
        </w:rPr>
        <w:instrText xml:space="preserve"> STYLEREF 1 \s </w:instrText>
      </w:r>
      <w:r w:rsidRPr="00A10AE1">
        <w:rPr>
          <w:rFonts w:ascii="Arial" w:hAnsi="Arial" w:cs="Arial"/>
          <w:i/>
          <w:sz w:val="22"/>
          <w:szCs w:val="22"/>
        </w:rPr>
        <w:fldChar w:fldCharType="separate"/>
      </w:r>
      <w:r w:rsidR="0070064A">
        <w:rPr>
          <w:rFonts w:ascii="Arial" w:hAnsi="Arial" w:cs="Arial"/>
          <w:i/>
          <w:noProof/>
          <w:sz w:val="22"/>
          <w:szCs w:val="22"/>
        </w:rPr>
        <w:t>3</w:t>
      </w:r>
      <w:r w:rsidRPr="00A10AE1">
        <w:rPr>
          <w:rFonts w:ascii="Arial" w:hAnsi="Arial" w:cs="Arial"/>
          <w:i/>
          <w:sz w:val="22"/>
          <w:szCs w:val="22"/>
        </w:rPr>
        <w:fldChar w:fldCharType="end"/>
      </w:r>
      <w:r w:rsidRPr="00A10AE1">
        <w:rPr>
          <w:rFonts w:ascii="Arial" w:hAnsi="Arial" w:cs="Arial"/>
          <w:i/>
          <w:sz w:val="22"/>
          <w:szCs w:val="22"/>
        </w:rPr>
        <w:t>.</w:t>
      </w:r>
      <w:r w:rsidRPr="00A10AE1">
        <w:rPr>
          <w:rFonts w:ascii="Arial" w:hAnsi="Arial" w:cs="Arial"/>
          <w:i/>
          <w:sz w:val="22"/>
          <w:szCs w:val="22"/>
        </w:rPr>
        <w:fldChar w:fldCharType="begin"/>
      </w:r>
      <w:r w:rsidRPr="00A10AE1">
        <w:rPr>
          <w:rFonts w:ascii="Arial" w:hAnsi="Arial" w:cs="Arial"/>
          <w:i/>
          <w:sz w:val="22"/>
          <w:szCs w:val="22"/>
        </w:rPr>
        <w:instrText xml:space="preserve"> SEQ Табл. \* ARABIC \s 1 </w:instrText>
      </w:r>
      <w:r w:rsidRPr="00A10AE1">
        <w:rPr>
          <w:rFonts w:ascii="Arial" w:hAnsi="Arial" w:cs="Arial"/>
          <w:i/>
          <w:sz w:val="22"/>
          <w:szCs w:val="22"/>
        </w:rPr>
        <w:fldChar w:fldCharType="separate"/>
      </w:r>
      <w:r w:rsidR="0070064A">
        <w:rPr>
          <w:rFonts w:ascii="Arial" w:hAnsi="Arial" w:cs="Arial"/>
          <w:i/>
          <w:noProof/>
          <w:sz w:val="22"/>
          <w:szCs w:val="22"/>
        </w:rPr>
        <w:t>1</w:t>
      </w:r>
      <w:r w:rsidRPr="00A10AE1">
        <w:rPr>
          <w:rFonts w:ascii="Arial" w:hAnsi="Arial" w:cs="Arial"/>
          <w:i/>
          <w:sz w:val="22"/>
          <w:szCs w:val="22"/>
        </w:rPr>
        <w:fldChar w:fldCharType="end"/>
      </w:r>
    </w:p>
    <w:p w14:paraId="7687C6FF" w14:textId="77777777" w:rsidR="00D82DEF" w:rsidRDefault="00D82DEF" w:rsidP="00D82DEF">
      <w:pPr>
        <w:keepNext/>
        <w:keepLines/>
        <w:ind w:right="-79"/>
        <w:jc w:val="center"/>
        <w:rPr>
          <w:rFonts w:cs="Arial"/>
          <w:b/>
          <w:szCs w:val="22"/>
          <w:lang w:val="ru-RU"/>
        </w:rPr>
      </w:pPr>
      <w:r>
        <w:rPr>
          <w:rFonts w:cs="Arial"/>
          <w:b/>
          <w:szCs w:val="22"/>
          <w:lang w:val="ru-RU"/>
        </w:rPr>
        <w:t>Перечень оцениваемых строений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541"/>
        <w:gridCol w:w="3767"/>
        <w:gridCol w:w="2321"/>
      </w:tblGrid>
      <w:tr w:rsidR="00D82DEF" w:rsidRPr="00D23606" w14:paraId="10AE43D0" w14:textId="77777777" w:rsidTr="00667186">
        <w:trPr>
          <w:trHeight w:val="170"/>
          <w:tblHeader/>
        </w:trPr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EA1268" w14:textId="77777777" w:rsidR="00D82DEF" w:rsidRPr="00D23606" w:rsidRDefault="00D82DEF" w:rsidP="00667186">
            <w:pPr>
              <w:keepNext/>
              <w:spacing w:before="0"/>
              <w:jc w:val="center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b/>
                <w:bCs/>
                <w:sz w:val="18"/>
                <w:szCs w:val="18"/>
                <w:lang w:val="ru-RU"/>
              </w:rPr>
              <w:t>Наименование</w:t>
            </w:r>
          </w:p>
        </w:tc>
        <w:tc>
          <w:tcPr>
            <w:tcW w:w="19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BD0FDAB" w14:textId="77777777" w:rsidR="00D82DEF" w:rsidRPr="00D23606" w:rsidRDefault="00D82DEF" w:rsidP="00667186">
            <w:pPr>
              <w:keepNext/>
              <w:spacing w:before="0"/>
              <w:jc w:val="center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b/>
                <w:bCs/>
                <w:sz w:val="18"/>
                <w:szCs w:val="18"/>
                <w:lang w:val="ru-RU"/>
              </w:rPr>
              <w:t>Литера</w:t>
            </w:r>
          </w:p>
        </w:tc>
        <w:tc>
          <w:tcPr>
            <w:tcW w:w="1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BA05373" w14:textId="77777777" w:rsidR="00D82DEF" w:rsidRPr="00D23606" w:rsidRDefault="00D82DEF" w:rsidP="00667186">
            <w:pPr>
              <w:keepNext/>
              <w:spacing w:before="0"/>
              <w:jc w:val="center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b/>
                <w:bCs/>
                <w:sz w:val="18"/>
                <w:szCs w:val="18"/>
                <w:lang w:val="ru-RU"/>
              </w:rPr>
              <w:t>Общая площадь, кв. м</w:t>
            </w:r>
          </w:p>
        </w:tc>
      </w:tr>
      <w:tr w:rsidR="00D82DEF" w:rsidRPr="00D23606" w14:paraId="0808211E" w14:textId="77777777" w:rsidTr="00667186">
        <w:trPr>
          <w:trHeight w:val="170"/>
        </w:trPr>
        <w:tc>
          <w:tcPr>
            <w:tcW w:w="18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C3EA9" w14:textId="77777777" w:rsidR="00D82DEF" w:rsidRPr="00D23606" w:rsidRDefault="00D82DEF" w:rsidP="00667186">
            <w:pPr>
              <w:spacing w:before="0"/>
              <w:jc w:val="left"/>
              <w:rPr>
                <w:rFonts w:cs="Arial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sz w:val="18"/>
                <w:szCs w:val="18"/>
                <w:lang w:val="ru-RU"/>
              </w:rPr>
              <w:t>Жилой дом</w:t>
            </w:r>
          </w:p>
        </w:tc>
        <w:tc>
          <w:tcPr>
            <w:tcW w:w="1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C806F" w14:textId="77777777" w:rsidR="00D82DEF" w:rsidRPr="00D23606" w:rsidRDefault="00D82DEF" w:rsidP="00667186">
            <w:pPr>
              <w:spacing w:befor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sz w:val="18"/>
                <w:szCs w:val="18"/>
                <w:lang w:val="ru-RU"/>
              </w:rPr>
              <w:t>Б, Б1, Б2, б1, б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7EE26" w14:textId="77777777" w:rsidR="00D82DEF" w:rsidRPr="00D23606" w:rsidRDefault="00D82DEF" w:rsidP="00667186">
            <w:pPr>
              <w:spacing w:befor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sz w:val="18"/>
                <w:szCs w:val="18"/>
                <w:lang w:val="ru-RU"/>
              </w:rPr>
              <w:t>876,1</w:t>
            </w:r>
          </w:p>
        </w:tc>
      </w:tr>
      <w:tr w:rsidR="00D82DEF" w:rsidRPr="00D23606" w14:paraId="46886062" w14:textId="77777777" w:rsidTr="00667186">
        <w:trPr>
          <w:trHeight w:val="170"/>
        </w:trPr>
        <w:tc>
          <w:tcPr>
            <w:tcW w:w="18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B324C" w14:textId="77777777" w:rsidR="00D82DEF" w:rsidRPr="00D23606" w:rsidRDefault="00D82DEF" w:rsidP="00667186">
            <w:pPr>
              <w:spacing w:before="0"/>
              <w:jc w:val="left"/>
              <w:rPr>
                <w:rFonts w:cs="Arial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sz w:val="18"/>
                <w:szCs w:val="18"/>
                <w:lang w:val="ru-RU"/>
              </w:rPr>
              <w:t>Двухэтажное здание бассейна</w:t>
            </w:r>
          </w:p>
        </w:tc>
        <w:tc>
          <w:tcPr>
            <w:tcW w:w="1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56280" w14:textId="77777777" w:rsidR="00D82DEF" w:rsidRPr="00D23606" w:rsidRDefault="00D82DEF" w:rsidP="00667186">
            <w:pPr>
              <w:spacing w:befor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sz w:val="18"/>
                <w:szCs w:val="18"/>
                <w:lang w:val="ru-RU"/>
              </w:rPr>
              <w:t>г8, г9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0C0FC" w14:textId="77777777" w:rsidR="00D82DEF" w:rsidRPr="00D23606" w:rsidRDefault="00D82DEF" w:rsidP="00667186">
            <w:pPr>
              <w:spacing w:befor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sz w:val="18"/>
                <w:szCs w:val="18"/>
                <w:lang w:val="ru-RU"/>
              </w:rPr>
              <w:t>571,1</w:t>
            </w:r>
          </w:p>
        </w:tc>
      </w:tr>
      <w:tr w:rsidR="00D82DEF" w:rsidRPr="00D23606" w14:paraId="423FE827" w14:textId="77777777" w:rsidTr="00667186">
        <w:trPr>
          <w:trHeight w:val="170"/>
        </w:trPr>
        <w:tc>
          <w:tcPr>
            <w:tcW w:w="18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66B76" w14:textId="77777777" w:rsidR="00D82DEF" w:rsidRPr="00D23606" w:rsidRDefault="00D82DEF" w:rsidP="00667186">
            <w:pPr>
              <w:spacing w:before="0"/>
              <w:jc w:val="left"/>
              <w:rPr>
                <w:rFonts w:cs="Arial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sz w:val="18"/>
                <w:szCs w:val="18"/>
                <w:lang w:val="ru-RU"/>
              </w:rPr>
              <w:t>Гараж</w:t>
            </w:r>
          </w:p>
        </w:tc>
        <w:tc>
          <w:tcPr>
            <w:tcW w:w="1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5823B" w14:textId="77777777" w:rsidR="00D82DEF" w:rsidRPr="00D23606" w:rsidRDefault="00D82DEF" w:rsidP="00667186">
            <w:pPr>
              <w:spacing w:befor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sz w:val="18"/>
                <w:szCs w:val="18"/>
                <w:lang w:val="ru-RU"/>
              </w:rPr>
              <w:t>г7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1EEB8" w14:textId="77777777" w:rsidR="00D82DEF" w:rsidRPr="00D23606" w:rsidRDefault="00D82DEF" w:rsidP="00667186">
            <w:pPr>
              <w:spacing w:befor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sz w:val="18"/>
                <w:szCs w:val="18"/>
                <w:lang w:val="ru-RU"/>
              </w:rPr>
              <w:t>157,6</w:t>
            </w:r>
          </w:p>
        </w:tc>
      </w:tr>
      <w:tr w:rsidR="00D82DEF" w:rsidRPr="00D23606" w14:paraId="63EE3282" w14:textId="77777777" w:rsidTr="00667186">
        <w:trPr>
          <w:trHeight w:val="170"/>
        </w:trPr>
        <w:tc>
          <w:tcPr>
            <w:tcW w:w="18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9FBCF" w14:textId="77777777" w:rsidR="00D82DEF" w:rsidRPr="00D23606" w:rsidRDefault="00D82DEF" w:rsidP="00667186">
            <w:pPr>
              <w:spacing w:before="0"/>
              <w:jc w:val="left"/>
              <w:rPr>
                <w:rFonts w:cs="Arial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sz w:val="18"/>
                <w:szCs w:val="18"/>
                <w:lang w:val="ru-RU"/>
              </w:rPr>
              <w:t>Двухэтажный хоз</w:t>
            </w:r>
            <w:r>
              <w:rPr>
                <w:rFonts w:cs="Arial"/>
                <w:sz w:val="18"/>
                <w:szCs w:val="18"/>
                <w:lang w:val="ru-RU"/>
              </w:rPr>
              <w:t xml:space="preserve">яйственный </w:t>
            </w:r>
            <w:r w:rsidRPr="00D23606">
              <w:rPr>
                <w:rFonts w:cs="Arial"/>
                <w:sz w:val="18"/>
                <w:szCs w:val="18"/>
                <w:lang w:val="ru-RU"/>
              </w:rPr>
              <w:t>блок</w:t>
            </w:r>
          </w:p>
        </w:tc>
        <w:tc>
          <w:tcPr>
            <w:tcW w:w="1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DED4C" w14:textId="77777777" w:rsidR="00D82DEF" w:rsidRPr="00D23606" w:rsidRDefault="00D82DEF" w:rsidP="00667186">
            <w:pPr>
              <w:spacing w:befor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sz w:val="18"/>
                <w:szCs w:val="18"/>
                <w:lang w:val="ru-RU"/>
              </w:rPr>
              <w:t>г3, г10, г11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53FD3" w14:textId="77777777" w:rsidR="00D82DEF" w:rsidRPr="00D23606" w:rsidRDefault="00D82DEF" w:rsidP="00667186">
            <w:pPr>
              <w:spacing w:befor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sz w:val="18"/>
                <w:szCs w:val="18"/>
                <w:lang w:val="ru-RU"/>
              </w:rPr>
              <w:t>138,0</w:t>
            </w:r>
          </w:p>
        </w:tc>
      </w:tr>
      <w:tr w:rsidR="00D82DEF" w:rsidRPr="00D23606" w14:paraId="6C90C03D" w14:textId="77777777" w:rsidTr="00667186">
        <w:trPr>
          <w:trHeight w:val="170"/>
        </w:trPr>
        <w:tc>
          <w:tcPr>
            <w:tcW w:w="18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4802E" w14:textId="77777777" w:rsidR="00D82DEF" w:rsidRPr="00D23606" w:rsidRDefault="00D82DEF" w:rsidP="00667186">
            <w:pPr>
              <w:spacing w:before="0"/>
              <w:jc w:val="left"/>
              <w:rPr>
                <w:rFonts w:cs="Arial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sz w:val="18"/>
                <w:szCs w:val="18"/>
                <w:lang w:val="ru-RU"/>
              </w:rPr>
              <w:t>Электрощитовая</w:t>
            </w:r>
          </w:p>
        </w:tc>
        <w:tc>
          <w:tcPr>
            <w:tcW w:w="1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642E5" w14:textId="77777777" w:rsidR="00D82DEF" w:rsidRPr="00D23606" w:rsidRDefault="00D82DEF" w:rsidP="00667186">
            <w:pPr>
              <w:spacing w:befor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sz w:val="18"/>
                <w:szCs w:val="18"/>
                <w:lang w:val="ru-RU"/>
              </w:rPr>
              <w:t>г13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13164" w14:textId="77777777" w:rsidR="00D82DEF" w:rsidRPr="00D23606" w:rsidRDefault="00D82DEF" w:rsidP="00667186">
            <w:pPr>
              <w:spacing w:befor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sz w:val="18"/>
                <w:szCs w:val="18"/>
                <w:lang w:val="ru-RU"/>
              </w:rPr>
              <w:t>19,8</w:t>
            </w:r>
          </w:p>
        </w:tc>
      </w:tr>
      <w:tr w:rsidR="00D82DEF" w:rsidRPr="00D23606" w14:paraId="7448F710" w14:textId="77777777" w:rsidTr="00667186">
        <w:trPr>
          <w:trHeight w:val="170"/>
        </w:trPr>
        <w:tc>
          <w:tcPr>
            <w:tcW w:w="18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BC831" w14:textId="77777777" w:rsidR="00D82DEF" w:rsidRPr="00D23606" w:rsidRDefault="00D82DEF" w:rsidP="00667186">
            <w:pPr>
              <w:spacing w:before="0"/>
              <w:jc w:val="left"/>
              <w:rPr>
                <w:rFonts w:cs="Arial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sz w:val="18"/>
                <w:szCs w:val="18"/>
                <w:lang w:val="ru-RU"/>
              </w:rPr>
              <w:t>Беседка</w:t>
            </w:r>
          </w:p>
        </w:tc>
        <w:tc>
          <w:tcPr>
            <w:tcW w:w="1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BC629" w14:textId="77777777" w:rsidR="00D82DEF" w:rsidRPr="00D23606" w:rsidRDefault="00D82DEF" w:rsidP="00667186">
            <w:pPr>
              <w:spacing w:befor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sz w:val="18"/>
                <w:szCs w:val="18"/>
                <w:lang w:val="ru-RU"/>
              </w:rPr>
              <w:t>г12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DDBDF" w14:textId="77777777" w:rsidR="00D82DEF" w:rsidRPr="00D23606" w:rsidRDefault="00D82DEF" w:rsidP="00667186">
            <w:pPr>
              <w:spacing w:befor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sz w:val="18"/>
                <w:szCs w:val="18"/>
                <w:lang w:val="ru-RU"/>
              </w:rPr>
              <w:t>10,3</w:t>
            </w:r>
          </w:p>
        </w:tc>
      </w:tr>
      <w:tr w:rsidR="00D82DEF" w:rsidRPr="00D23606" w14:paraId="6091611A" w14:textId="77777777" w:rsidTr="00667186">
        <w:trPr>
          <w:trHeight w:val="170"/>
        </w:trPr>
        <w:tc>
          <w:tcPr>
            <w:tcW w:w="18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B2716" w14:textId="77777777" w:rsidR="00D82DEF" w:rsidRPr="00D23606" w:rsidRDefault="00D82DEF" w:rsidP="00667186">
            <w:pPr>
              <w:spacing w:before="0"/>
              <w:jc w:val="left"/>
              <w:rPr>
                <w:rFonts w:cs="Arial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sz w:val="18"/>
                <w:szCs w:val="18"/>
                <w:lang w:val="ru-RU"/>
              </w:rPr>
              <w:t>Колодец</w:t>
            </w:r>
          </w:p>
        </w:tc>
        <w:tc>
          <w:tcPr>
            <w:tcW w:w="1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73DA7" w14:textId="77777777" w:rsidR="00D82DEF" w:rsidRPr="00D23606" w:rsidRDefault="00D82DEF" w:rsidP="00667186">
            <w:pPr>
              <w:spacing w:befor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sz w:val="18"/>
                <w:szCs w:val="18"/>
                <w:lang w:val="ru-RU"/>
              </w:rPr>
              <w:t>г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4EE28" w14:textId="77777777" w:rsidR="00D82DEF" w:rsidRPr="00D23606" w:rsidRDefault="00D82DEF" w:rsidP="00667186">
            <w:pPr>
              <w:spacing w:befor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sz w:val="18"/>
                <w:szCs w:val="18"/>
                <w:lang w:val="ru-RU"/>
              </w:rPr>
              <w:t>0,8</w:t>
            </w:r>
          </w:p>
        </w:tc>
      </w:tr>
      <w:tr w:rsidR="00D82DEF" w:rsidRPr="00D23606" w14:paraId="03114E27" w14:textId="77777777" w:rsidTr="00667186">
        <w:trPr>
          <w:trHeight w:val="170"/>
        </w:trPr>
        <w:tc>
          <w:tcPr>
            <w:tcW w:w="37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444703DA" w14:textId="77777777" w:rsidR="00D82DEF" w:rsidRPr="00D23606" w:rsidRDefault="00D82DEF" w:rsidP="00667186">
            <w:pPr>
              <w:spacing w:before="0"/>
              <w:jc w:val="left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b/>
                <w:bCs/>
                <w:sz w:val="18"/>
                <w:szCs w:val="18"/>
                <w:lang w:val="ru-RU"/>
              </w:rPr>
              <w:t>Общая площадь жилого дома и здания бассейна, кв. м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36BA120" w14:textId="77777777" w:rsidR="00D82DEF" w:rsidRPr="00D23606" w:rsidRDefault="00D82DEF" w:rsidP="00667186">
            <w:pPr>
              <w:spacing w:before="0"/>
              <w:jc w:val="center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b/>
                <w:bCs/>
                <w:sz w:val="18"/>
                <w:szCs w:val="18"/>
                <w:lang w:val="ru-RU"/>
              </w:rPr>
              <w:t>1 447,2</w:t>
            </w:r>
          </w:p>
        </w:tc>
      </w:tr>
      <w:tr w:rsidR="00D82DEF" w:rsidRPr="00D23606" w14:paraId="23DC70EC" w14:textId="77777777" w:rsidTr="00667186">
        <w:trPr>
          <w:trHeight w:val="170"/>
        </w:trPr>
        <w:tc>
          <w:tcPr>
            <w:tcW w:w="37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49EFD5A8" w14:textId="77777777" w:rsidR="00D82DEF" w:rsidRPr="00D23606" w:rsidRDefault="00D82DEF" w:rsidP="00667186">
            <w:pPr>
              <w:spacing w:before="0"/>
              <w:jc w:val="left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b/>
                <w:bCs/>
                <w:sz w:val="18"/>
                <w:szCs w:val="18"/>
                <w:lang w:val="ru-RU"/>
              </w:rPr>
              <w:t>Общая площадь вспомогательных, технических строений и сооружений, кв. м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0E45D50" w14:textId="77777777" w:rsidR="00D82DEF" w:rsidRPr="00D23606" w:rsidRDefault="00D82DEF" w:rsidP="00667186">
            <w:pPr>
              <w:spacing w:before="0"/>
              <w:jc w:val="center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b/>
                <w:bCs/>
                <w:sz w:val="18"/>
                <w:szCs w:val="18"/>
                <w:lang w:val="ru-RU"/>
              </w:rPr>
              <w:t>326,5</w:t>
            </w:r>
          </w:p>
        </w:tc>
      </w:tr>
      <w:tr w:rsidR="00D82DEF" w:rsidRPr="00D23606" w14:paraId="71E563F9" w14:textId="77777777" w:rsidTr="00667186">
        <w:trPr>
          <w:trHeight w:val="170"/>
        </w:trPr>
        <w:tc>
          <w:tcPr>
            <w:tcW w:w="37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AE4E3AD" w14:textId="77777777" w:rsidR="00D82DEF" w:rsidRPr="00D23606" w:rsidRDefault="00D82DEF" w:rsidP="00667186">
            <w:pPr>
              <w:spacing w:before="0"/>
              <w:jc w:val="left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b/>
                <w:bCs/>
                <w:sz w:val="18"/>
                <w:szCs w:val="18"/>
                <w:lang w:val="ru-RU"/>
              </w:rPr>
              <w:t>Итого общая площадь улучшений земельного участка, кв. м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9FF4ACD" w14:textId="77777777" w:rsidR="00D82DEF" w:rsidRPr="00D23606" w:rsidRDefault="00D82DEF" w:rsidP="00667186">
            <w:pPr>
              <w:spacing w:before="0"/>
              <w:jc w:val="center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b/>
                <w:bCs/>
                <w:sz w:val="18"/>
                <w:szCs w:val="18"/>
                <w:lang w:val="ru-RU"/>
              </w:rPr>
              <w:t>1 773,7</w:t>
            </w:r>
          </w:p>
        </w:tc>
      </w:tr>
      <w:tr w:rsidR="00D82DEF" w:rsidRPr="00D23606" w14:paraId="217AB4F6" w14:textId="77777777" w:rsidTr="00667186">
        <w:trPr>
          <w:trHeight w:val="170"/>
        </w:trPr>
        <w:tc>
          <w:tcPr>
            <w:tcW w:w="37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08394EEE" w14:textId="77777777" w:rsidR="00D82DEF" w:rsidRPr="00D23606" w:rsidRDefault="00D82DEF" w:rsidP="00667186">
            <w:pPr>
              <w:spacing w:before="0"/>
              <w:jc w:val="left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b/>
                <w:bCs/>
                <w:sz w:val="18"/>
                <w:szCs w:val="18"/>
                <w:lang w:val="ru-RU"/>
              </w:rPr>
              <w:t>Жилая площадь жилого дома, кв. м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995C386" w14:textId="77777777" w:rsidR="00D82DEF" w:rsidRPr="00D23606" w:rsidRDefault="00D82DEF" w:rsidP="00667186">
            <w:pPr>
              <w:spacing w:before="0"/>
              <w:jc w:val="center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b/>
                <w:bCs/>
                <w:sz w:val="18"/>
                <w:szCs w:val="18"/>
                <w:lang w:val="ru-RU"/>
              </w:rPr>
              <w:t>337,5</w:t>
            </w:r>
          </w:p>
        </w:tc>
      </w:tr>
    </w:tbl>
    <w:p w14:paraId="2A4B0819" w14:textId="71297342" w:rsidR="00D23606" w:rsidRPr="00A10AE1" w:rsidRDefault="00D23606" w:rsidP="003F74FA">
      <w:pPr>
        <w:pStyle w:val="aa"/>
        <w:keepNext/>
        <w:keepLines/>
        <w:spacing w:before="120"/>
        <w:ind w:left="142"/>
        <w:jc w:val="right"/>
        <w:rPr>
          <w:rFonts w:ascii="Arial" w:hAnsi="Arial" w:cs="Arial"/>
          <w:i/>
          <w:sz w:val="22"/>
          <w:szCs w:val="22"/>
        </w:rPr>
      </w:pPr>
      <w:r w:rsidRPr="00A10AE1">
        <w:rPr>
          <w:rFonts w:ascii="Arial" w:hAnsi="Arial" w:cs="Arial"/>
          <w:i/>
          <w:sz w:val="22"/>
          <w:szCs w:val="22"/>
        </w:rPr>
        <w:t xml:space="preserve">Табл. </w:t>
      </w:r>
      <w:r w:rsidRPr="00A10AE1">
        <w:rPr>
          <w:rFonts w:ascii="Arial" w:hAnsi="Arial" w:cs="Arial"/>
          <w:i/>
          <w:sz w:val="22"/>
          <w:szCs w:val="22"/>
        </w:rPr>
        <w:fldChar w:fldCharType="begin"/>
      </w:r>
      <w:r w:rsidRPr="00A10AE1">
        <w:rPr>
          <w:rFonts w:ascii="Arial" w:hAnsi="Arial" w:cs="Arial"/>
          <w:i/>
          <w:sz w:val="22"/>
          <w:szCs w:val="22"/>
        </w:rPr>
        <w:instrText xml:space="preserve"> STYLEREF 1 \s </w:instrText>
      </w:r>
      <w:r w:rsidRPr="00A10AE1">
        <w:rPr>
          <w:rFonts w:ascii="Arial" w:hAnsi="Arial" w:cs="Arial"/>
          <w:i/>
          <w:sz w:val="22"/>
          <w:szCs w:val="22"/>
        </w:rPr>
        <w:fldChar w:fldCharType="separate"/>
      </w:r>
      <w:r w:rsidR="0070064A">
        <w:rPr>
          <w:rFonts w:ascii="Arial" w:hAnsi="Arial" w:cs="Arial"/>
          <w:i/>
          <w:noProof/>
          <w:sz w:val="22"/>
          <w:szCs w:val="22"/>
        </w:rPr>
        <w:t>3</w:t>
      </w:r>
      <w:r w:rsidRPr="00A10AE1">
        <w:rPr>
          <w:rFonts w:ascii="Arial" w:hAnsi="Arial" w:cs="Arial"/>
          <w:i/>
          <w:sz w:val="22"/>
          <w:szCs w:val="22"/>
        </w:rPr>
        <w:fldChar w:fldCharType="end"/>
      </w:r>
      <w:r w:rsidRPr="00A10AE1">
        <w:rPr>
          <w:rFonts w:ascii="Arial" w:hAnsi="Arial" w:cs="Arial"/>
          <w:i/>
          <w:sz w:val="22"/>
          <w:szCs w:val="22"/>
        </w:rPr>
        <w:t>.</w:t>
      </w:r>
      <w:r w:rsidRPr="00A10AE1">
        <w:rPr>
          <w:rFonts w:ascii="Arial" w:hAnsi="Arial" w:cs="Arial"/>
          <w:i/>
          <w:sz w:val="22"/>
          <w:szCs w:val="22"/>
        </w:rPr>
        <w:fldChar w:fldCharType="begin"/>
      </w:r>
      <w:r w:rsidRPr="00A10AE1">
        <w:rPr>
          <w:rFonts w:ascii="Arial" w:hAnsi="Arial" w:cs="Arial"/>
          <w:i/>
          <w:sz w:val="22"/>
          <w:szCs w:val="22"/>
        </w:rPr>
        <w:instrText xml:space="preserve"> SEQ Табл. \* ARABIC \s 1 </w:instrText>
      </w:r>
      <w:r w:rsidRPr="00A10AE1">
        <w:rPr>
          <w:rFonts w:ascii="Arial" w:hAnsi="Arial" w:cs="Arial"/>
          <w:i/>
          <w:sz w:val="22"/>
          <w:szCs w:val="22"/>
        </w:rPr>
        <w:fldChar w:fldCharType="separate"/>
      </w:r>
      <w:r w:rsidR="0070064A">
        <w:rPr>
          <w:rFonts w:ascii="Arial" w:hAnsi="Arial" w:cs="Arial"/>
          <w:i/>
          <w:noProof/>
          <w:sz w:val="22"/>
          <w:szCs w:val="22"/>
        </w:rPr>
        <w:t>2</w:t>
      </w:r>
      <w:r w:rsidRPr="00A10AE1">
        <w:rPr>
          <w:rFonts w:ascii="Arial" w:hAnsi="Arial" w:cs="Arial"/>
          <w:i/>
          <w:sz w:val="22"/>
          <w:szCs w:val="22"/>
        </w:rPr>
        <w:fldChar w:fldCharType="end"/>
      </w:r>
    </w:p>
    <w:p w14:paraId="1B8263DA" w14:textId="502D6FD6" w:rsidR="00D23606" w:rsidRDefault="00D23606" w:rsidP="00D23606">
      <w:pPr>
        <w:keepNext/>
        <w:keepLines/>
        <w:ind w:right="-79"/>
        <w:jc w:val="center"/>
        <w:rPr>
          <w:rFonts w:cs="Arial"/>
          <w:b/>
          <w:szCs w:val="22"/>
          <w:lang w:val="ru-RU"/>
        </w:rPr>
      </w:pPr>
      <w:r w:rsidRPr="00D23606">
        <w:rPr>
          <w:rFonts w:cs="Arial"/>
          <w:b/>
          <w:szCs w:val="22"/>
          <w:lang w:val="ru-RU"/>
        </w:rPr>
        <w:t>Краткая характеристика оцениваемого земельного участка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4"/>
        <w:gridCol w:w="4755"/>
      </w:tblGrid>
      <w:tr w:rsidR="00D23606" w:rsidRPr="00D23606" w14:paraId="0275A305" w14:textId="77777777" w:rsidTr="00D82DEF">
        <w:trPr>
          <w:trHeight w:val="170"/>
        </w:trPr>
        <w:tc>
          <w:tcPr>
            <w:tcW w:w="2531" w:type="pct"/>
            <w:shd w:val="clear" w:color="000000" w:fill="D9D9D9"/>
            <w:vAlign w:val="center"/>
            <w:hideMark/>
          </w:tcPr>
          <w:p w14:paraId="2342F165" w14:textId="77777777" w:rsidR="00D23606" w:rsidRPr="00D23606" w:rsidRDefault="00D23606" w:rsidP="00D23606">
            <w:pPr>
              <w:spacing w:before="0"/>
              <w:jc w:val="left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b/>
                <w:bCs/>
                <w:sz w:val="18"/>
                <w:szCs w:val="18"/>
                <w:lang w:val="ru-RU"/>
              </w:rPr>
              <w:t>Местоположение</w:t>
            </w:r>
          </w:p>
        </w:tc>
        <w:tc>
          <w:tcPr>
            <w:tcW w:w="2469" w:type="pct"/>
            <w:shd w:val="clear" w:color="000000" w:fill="FFFFFF"/>
            <w:vAlign w:val="center"/>
            <w:hideMark/>
          </w:tcPr>
          <w:p w14:paraId="5A3370A7" w14:textId="685042FD" w:rsidR="00D23606" w:rsidRPr="00D23606" w:rsidRDefault="00D23606" w:rsidP="00D23606">
            <w:pPr>
              <w:spacing w:befor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sz w:val="18"/>
                <w:szCs w:val="18"/>
                <w:lang w:val="ru-RU"/>
              </w:rPr>
              <w:t xml:space="preserve">Московская обл., г.о. Наро-Фоминский , г. Апрелевка, </w:t>
            </w:r>
            <w:r w:rsidR="00874588">
              <w:rPr>
                <w:rFonts w:cs="Arial"/>
                <w:sz w:val="18"/>
                <w:szCs w:val="18"/>
                <w:lang w:val="ru-RU"/>
              </w:rPr>
              <w:t>ул. </w:t>
            </w:r>
            <w:r w:rsidRPr="00D23606">
              <w:rPr>
                <w:rFonts w:cs="Arial"/>
                <w:sz w:val="18"/>
                <w:szCs w:val="18"/>
                <w:lang w:val="ru-RU"/>
              </w:rPr>
              <w:t>Ватутина, уч. 7</w:t>
            </w:r>
          </w:p>
        </w:tc>
      </w:tr>
      <w:tr w:rsidR="00D23606" w:rsidRPr="00D23606" w14:paraId="1D26174E" w14:textId="77777777" w:rsidTr="00D82DEF">
        <w:trPr>
          <w:trHeight w:val="170"/>
        </w:trPr>
        <w:tc>
          <w:tcPr>
            <w:tcW w:w="2531" w:type="pct"/>
            <w:shd w:val="clear" w:color="000000" w:fill="D9D9D9"/>
            <w:vAlign w:val="center"/>
            <w:hideMark/>
          </w:tcPr>
          <w:p w14:paraId="75FB9CF4" w14:textId="77777777" w:rsidR="00D23606" w:rsidRPr="00D23606" w:rsidRDefault="00D23606" w:rsidP="00D23606">
            <w:pPr>
              <w:spacing w:before="0"/>
              <w:jc w:val="left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b/>
                <w:bCs/>
                <w:sz w:val="18"/>
                <w:szCs w:val="18"/>
                <w:lang w:val="ru-RU"/>
              </w:rPr>
              <w:t>Кадастровый номер</w:t>
            </w:r>
          </w:p>
        </w:tc>
        <w:tc>
          <w:tcPr>
            <w:tcW w:w="2469" w:type="pct"/>
            <w:shd w:val="clear" w:color="000000" w:fill="FFFFFF"/>
            <w:vAlign w:val="center"/>
            <w:hideMark/>
          </w:tcPr>
          <w:p w14:paraId="50C127F1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sz w:val="18"/>
                <w:szCs w:val="18"/>
                <w:lang w:val="ru-RU"/>
              </w:rPr>
              <w:t>50:26:0160308:94</w:t>
            </w:r>
          </w:p>
        </w:tc>
      </w:tr>
      <w:tr w:rsidR="00D23606" w:rsidRPr="00D23606" w14:paraId="5317A98B" w14:textId="77777777" w:rsidTr="00D82DEF">
        <w:trPr>
          <w:trHeight w:val="170"/>
        </w:trPr>
        <w:tc>
          <w:tcPr>
            <w:tcW w:w="2531" w:type="pct"/>
            <w:shd w:val="clear" w:color="000000" w:fill="D9D9D9"/>
            <w:vAlign w:val="center"/>
            <w:hideMark/>
          </w:tcPr>
          <w:p w14:paraId="5958BB24" w14:textId="77777777" w:rsidR="00D23606" w:rsidRPr="00D23606" w:rsidRDefault="00D23606" w:rsidP="00D23606">
            <w:pPr>
              <w:spacing w:before="0"/>
              <w:jc w:val="left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b/>
                <w:bCs/>
                <w:sz w:val="18"/>
                <w:szCs w:val="18"/>
                <w:lang w:val="ru-RU"/>
              </w:rPr>
              <w:t>Категория</w:t>
            </w:r>
          </w:p>
        </w:tc>
        <w:tc>
          <w:tcPr>
            <w:tcW w:w="2469" w:type="pct"/>
            <w:shd w:val="clear" w:color="000000" w:fill="FFFFFF"/>
            <w:vAlign w:val="center"/>
            <w:hideMark/>
          </w:tcPr>
          <w:p w14:paraId="3C102992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sz w:val="18"/>
                <w:szCs w:val="18"/>
                <w:lang w:val="ru-RU"/>
              </w:rPr>
              <w:t>Земли населенных пунктов</w:t>
            </w:r>
          </w:p>
        </w:tc>
      </w:tr>
      <w:tr w:rsidR="00D23606" w:rsidRPr="00D23606" w14:paraId="66728D26" w14:textId="77777777" w:rsidTr="00D82DEF">
        <w:trPr>
          <w:trHeight w:val="170"/>
        </w:trPr>
        <w:tc>
          <w:tcPr>
            <w:tcW w:w="2531" w:type="pct"/>
            <w:shd w:val="clear" w:color="000000" w:fill="D9D9D9"/>
            <w:vAlign w:val="center"/>
            <w:hideMark/>
          </w:tcPr>
          <w:p w14:paraId="4DD01BBA" w14:textId="77777777" w:rsidR="00D23606" w:rsidRPr="00D23606" w:rsidRDefault="00D23606" w:rsidP="00D23606">
            <w:pPr>
              <w:spacing w:before="0"/>
              <w:jc w:val="left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b/>
                <w:bCs/>
                <w:sz w:val="18"/>
                <w:szCs w:val="18"/>
                <w:lang w:val="ru-RU"/>
              </w:rPr>
              <w:t>Вид разрешенного использования</w:t>
            </w:r>
          </w:p>
        </w:tc>
        <w:tc>
          <w:tcPr>
            <w:tcW w:w="2469" w:type="pct"/>
            <w:shd w:val="clear" w:color="000000" w:fill="FFFFFF"/>
            <w:vAlign w:val="center"/>
            <w:hideMark/>
          </w:tcPr>
          <w:p w14:paraId="43C48D6E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sz w:val="18"/>
                <w:szCs w:val="18"/>
                <w:lang w:val="ru-RU"/>
              </w:rPr>
              <w:t>Индивидуальное жилищное строительство</w:t>
            </w:r>
          </w:p>
        </w:tc>
      </w:tr>
      <w:tr w:rsidR="00D23606" w:rsidRPr="00D23606" w14:paraId="5C624924" w14:textId="77777777" w:rsidTr="00D82DEF">
        <w:trPr>
          <w:trHeight w:val="170"/>
        </w:trPr>
        <w:tc>
          <w:tcPr>
            <w:tcW w:w="2531" w:type="pct"/>
            <w:shd w:val="clear" w:color="000000" w:fill="D9D9D9"/>
            <w:vAlign w:val="center"/>
            <w:hideMark/>
          </w:tcPr>
          <w:p w14:paraId="539DE2FD" w14:textId="77777777" w:rsidR="00D23606" w:rsidRPr="00D23606" w:rsidRDefault="00D23606" w:rsidP="00D23606">
            <w:pPr>
              <w:spacing w:before="0"/>
              <w:jc w:val="left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b/>
                <w:bCs/>
                <w:sz w:val="18"/>
                <w:szCs w:val="18"/>
                <w:lang w:val="ru-RU"/>
              </w:rPr>
              <w:t>Общая площадь земельного участка по документам, кв. м</w:t>
            </w:r>
          </w:p>
        </w:tc>
        <w:tc>
          <w:tcPr>
            <w:tcW w:w="2469" w:type="pct"/>
            <w:shd w:val="clear" w:color="000000" w:fill="FFFFFF"/>
            <w:vAlign w:val="center"/>
            <w:hideMark/>
          </w:tcPr>
          <w:p w14:paraId="6B19EB3C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sz w:val="18"/>
                <w:szCs w:val="18"/>
                <w:lang w:val="ru-RU"/>
              </w:rPr>
              <w:t>4 974</w:t>
            </w:r>
          </w:p>
        </w:tc>
      </w:tr>
      <w:tr w:rsidR="00D23606" w:rsidRPr="00D23606" w14:paraId="164EDAA7" w14:textId="77777777" w:rsidTr="00D82DEF">
        <w:trPr>
          <w:trHeight w:val="170"/>
        </w:trPr>
        <w:tc>
          <w:tcPr>
            <w:tcW w:w="2531" w:type="pct"/>
            <w:shd w:val="clear" w:color="000000" w:fill="D9D9D9"/>
            <w:vAlign w:val="center"/>
            <w:hideMark/>
          </w:tcPr>
          <w:p w14:paraId="419CDD18" w14:textId="77777777" w:rsidR="00D23606" w:rsidRPr="00D23606" w:rsidRDefault="00D23606" w:rsidP="00D23606">
            <w:pPr>
              <w:spacing w:before="0"/>
              <w:jc w:val="left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b/>
                <w:bCs/>
                <w:sz w:val="18"/>
                <w:szCs w:val="18"/>
                <w:lang w:val="ru-RU"/>
              </w:rPr>
              <w:t>Фактически используемая площадь земельного участка, кв. м</w:t>
            </w:r>
          </w:p>
        </w:tc>
        <w:tc>
          <w:tcPr>
            <w:tcW w:w="2469" w:type="pct"/>
            <w:shd w:val="clear" w:color="000000" w:fill="FFFFFF"/>
            <w:vAlign w:val="center"/>
            <w:hideMark/>
          </w:tcPr>
          <w:p w14:paraId="39DAB497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sz w:val="18"/>
                <w:szCs w:val="18"/>
                <w:lang w:val="ru-RU"/>
              </w:rPr>
              <w:t>5 200</w:t>
            </w:r>
          </w:p>
        </w:tc>
      </w:tr>
      <w:tr w:rsidR="00D23606" w:rsidRPr="00D23606" w14:paraId="164FBA21" w14:textId="77777777" w:rsidTr="00D82DEF">
        <w:trPr>
          <w:trHeight w:val="170"/>
        </w:trPr>
        <w:tc>
          <w:tcPr>
            <w:tcW w:w="2531" w:type="pct"/>
            <w:shd w:val="clear" w:color="000000" w:fill="D9D9D9"/>
            <w:vAlign w:val="center"/>
            <w:hideMark/>
          </w:tcPr>
          <w:p w14:paraId="6A26EB51" w14:textId="5A055787" w:rsidR="00D23606" w:rsidRPr="00D23606" w:rsidRDefault="00D23606" w:rsidP="00D23606">
            <w:pPr>
              <w:spacing w:before="0"/>
              <w:jc w:val="left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b/>
                <w:bCs/>
                <w:sz w:val="18"/>
                <w:szCs w:val="18"/>
                <w:lang w:val="ru-RU"/>
              </w:rPr>
              <w:t>Застроенная площадь, кв. м</w:t>
            </w:r>
          </w:p>
        </w:tc>
        <w:tc>
          <w:tcPr>
            <w:tcW w:w="2469" w:type="pct"/>
            <w:shd w:val="clear" w:color="000000" w:fill="FFFFFF"/>
            <w:vAlign w:val="center"/>
            <w:hideMark/>
          </w:tcPr>
          <w:p w14:paraId="721E7A88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sz w:val="18"/>
                <w:szCs w:val="18"/>
                <w:lang w:val="ru-RU"/>
              </w:rPr>
              <w:t>1 126</w:t>
            </w:r>
          </w:p>
        </w:tc>
      </w:tr>
      <w:tr w:rsidR="00D23606" w:rsidRPr="00D23606" w14:paraId="5F1DB311" w14:textId="77777777" w:rsidTr="00D82DEF">
        <w:trPr>
          <w:trHeight w:val="170"/>
        </w:trPr>
        <w:tc>
          <w:tcPr>
            <w:tcW w:w="2531" w:type="pct"/>
            <w:shd w:val="clear" w:color="000000" w:fill="D9D9D9"/>
            <w:vAlign w:val="center"/>
            <w:hideMark/>
          </w:tcPr>
          <w:p w14:paraId="0BA44E3F" w14:textId="68C51531" w:rsidR="00D23606" w:rsidRPr="00D23606" w:rsidRDefault="00D23606" w:rsidP="00D23606">
            <w:pPr>
              <w:spacing w:before="0"/>
              <w:jc w:val="left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b/>
                <w:bCs/>
                <w:sz w:val="18"/>
                <w:szCs w:val="18"/>
                <w:lang w:val="ru-RU"/>
              </w:rPr>
              <w:t>Незастроенная площадь, кв. м</w:t>
            </w:r>
          </w:p>
        </w:tc>
        <w:tc>
          <w:tcPr>
            <w:tcW w:w="2469" w:type="pct"/>
            <w:shd w:val="clear" w:color="000000" w:fill="FFFFFF"/>
            <w:vAlign w:val="center"/>
            <w:hideMark/>
          </w:tcPr>
          <w:p w14:paraId="395A7A97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sz w:val="18"/>
                <w:szCs w:val="18"/>
                <w:lang w:val="ru-RU"/>
              </w:rPr>
              <w:t>4 074</w:t>
            </w:r>
          </w:p>
        </w:tc>
      </w:tr>
      <w:tr w:rsidR="00D23606" w:rsidRPr="00D23606" w14:paraId="207025BC" w14:textId="77777777" w:rsidTr="00D82DEF">
        <w:trPr>
          <w:trHeight w:val="170"/>
        </w:trPr>
        <w:tc>
          <w:tcPr>
            <w:tcW w:w="2531" w:type="pct"/>
            <w:shd w:val="clear" w:color="000000" w:fill="D9D9D9"/>
            <w:vAlign w:val="center"/>
            <w:hideMark/>
          </w:tcPr>
          <w:p w14:paraId="116B8692" w14:textId="77777777" w:rsidR="00D23606" w:rsidRPr="00D23606" w:rsidRDefault="00D23606" w:rsidP="00D23606">
            <w:pPr>
              <w:spacing w:before="0"/>
              <w:jc w:val="left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b/>
                <w:bCs/>
                <w:sz w:val="18"/>
                <w:szCs w:val="18"/>
                <w:lang w:val="ru-RU"/>
              </w:rPr>
              <w:t>Площадь проезда, кв. м</w:t>
            </w:r>
          </w:p>
        </w:tc>
        <w:tc>
          <w:tcPr>
            <w:tcW w:w="2469" w:type="pct"/>
            <w:shd w:val="clear" w:color="000000" w:fill="FFFFFF"/>
            <w:vAlign w:val="center"/>
            <w:hideMark/>
          </w:tcPr>
          <w:p w14:paraId="65163806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sz w:val="18"/>
                <w:szCs w:val="18"/>
                <w:lang w:val="ru-RU"/>
              </w:rPr>
              <w:t>4 074</w:t>
            </w:r>
          </w:p>
        </w:tc>
      </w:tr>
      <w:tr w:rsidR="00D23606" w:rsidRPr="00D23606" w14:paraId="6ECDF0CD" w14:textId="77777777" w:rsidTr="00D82DEF">
        <w:trPr>
          <w:trHeight w:val="170"/>
        </w:trPr>
        <w:tc>
          <w:tcPr>
            <w:tcW w:w="2531" w:type="pct"/>
            <w:shd w:val="clear" w:color="000000" w:fill="D9D9D9"/>
            <w:vAlign w:val="center"/>
            <w:hideMark/>
          </w:tcPr>
          <w:p w14:paraId="096451D3" w14:textId="77777777" w:rsidR="00D23606" w:rsidRPr="00D23606" w:rsidRDefault="00D23606" w:rsidP="00D23606">
            <w:pPr>
              <w:spacing w:before="0"/>
              <w:jc w:val="left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b/>
                <w:bCs/>
                <w:sz w:val="18"/>
                <w:szCs w:val="18"/>
                <w:lang w:val="ru-RU"/>
              </w:rPr>
              <w:t>Форма земельного участка</w:t>
            </w:r>
          </w:p>
        </w:tc>
        <w:tc>
          <w:tcPr>
            <w:tcW w:w="2469" w:type="pct"/>
            <w:shd w:val="clear" w:color="000000" w:fill="FFFFFF"/>
            <w:vAlign w:val="center"/>
            <w:hideMark/>
          </w:tcPr>
          <w:p w14:paraId="68A3CBCA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sz w:val="18"/>
                <w:szCs w:val="18"/>
                <w:lang w:val="ru-RU"/>
              </w:rPr>
              <w:t>Правильная, прямоугольная</w:t>
            </w:r>
          </w:p>
        </w:tc>
      </w:tr>
      <w:tr w:rsidR="00D23606" w:rsidRPr="00D23606" w14:paraId="5CBD8CD0" w14:textId="77777777" w:rsidTr="00D82DEF">
        <w:trPr>
          <w:trHeight w:val="170"/>
        </w:trPr>
        <w:tc>
          <w:tcPr>
            <w:tcW w:w="2531" w:type="pct"/>
            <w:shd w:val="clear" w:color="000000" w:fill="D9D9D9"/>
            <w:vAlign w:val="center"/>
            <w:hideMark/>
          </w:tcPr>
          <w:p w14:paraId="6D9BE24E" w14:textId="77777777" w:rsidR="00D23606" w:rsidRPr="00D23606" w:rsidRDefault="00D23606" w:rsidP="00D23606">
            <w:pPr>
              <w:spacing w:before="0"/>
              <w:jc w:val="left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b/>
                <w:bCs/>
                <w:sz w:val="18"/>
                <w:szCs w:val="18"/>
                <w:lang w:val="ru-RU"/>
              </w:rPr>
              <w:t>Рельеф земельного участка</w:t>
            </w:r>
          </w:p>
        </w:tc>
        <w:tc>
          <w:tcPr>
            <w:tcW w:w="2469" w:type="pct"/>
            <w:shd w:val="clear" w:color="000000" w:fill="FFFFFF"/>
            <w:vAlign w:val="center"/>
            <w:hideMark/>
          </w:tcPr>
          <w:p w14:paraId="1045B1AA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sz w:val="18"/>
                <w:szCs w:val="18"/>
                <w:lang w:val="ru-RU"/>
              </w:rPr>
              <w:t>Ровный</w:t>
            </w:r>
          </w:p>
        </w:tc>
      </w:tr>
      <w:tr w:rsidR="00D23606" w:rsidRPr="008E6F92" w14:paraId="6EC13121" w14:textId="77777777" w:rsidTr="00D82DEF">
        <w:trPr>
          <w:trHeight w:val="170"/>
        </w:trPr>
        <w:tc>
          <w:tcPr>
            <w:tcW w:w="2531" w:type="pct"/>
            <w:shd w:val="clear" w:color="000000" w:fill="D9D9D9"/>
            <w:vAlign w:val="center"/>
            <w:hideMark/>
          </w:tcPr>
          <w:p w14:paraId="6ED00165" w14:textId="77777777" w:rsidR="00D23606" w:rsidRPr="00D23606" w:rsidRDefault="00D23606" w:rsidP="00D23606">
            <w:pPr>
              <w:spacing w:before="0"/>
              <w:jc w:val="left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b/>
                <w:bCs/>
                <w:sz w:val="18"/>
                <w:szCs w:val="18"/>
                <w:lang w:val="ru-RU"/>
              </w:rPr>
              <w:t>Дополнительные улучшения на земельном участке</w:t>
            </w:r>
          </w:p>
        </w:tc>
        <w:tc>
          <w:tcPr>
            <w:tcW w:w="2469" w:type="pct"/>
            <w:shd w:val="clear" w:color="000000" w:fill="FFFFFF"/>
            <w:vAlign w:val="center"/>
            <w:hideMark/>
          </w:tcPr>
          <w:p w14:paraId="3CD266DE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sz w:val="18"/>
                <w:szCs w:val="18"/>
                <w:lang w:val="ru-RU"/>
              </w:rPr>
              <w:t>Жилой дом, двухэтажное здание бассейна с гаражом, двухэтажный хоз.блок, электрощитовая, беседка, колодец, кирпичное ограждение</w:t>
            </w:r>
          </w:p>
        </w:tc>
      </w:tr>
      <w:tr w:rsidR="00D23606" w:rsidRPr="00D23606" w14:paraId="3E372E9D" w14:textId="77777777" w:rsidTr="00D82DEF">
        <w:trPr>
          <w:trHeight w:val="170"/>
        </w:trPr>
        <w:tc>
          <w:tcPr>
            <w:tcW w:w="2531" w:type="pct"/>
            <w:shd w:val="clear" w:color="000000" w:fill="D9D9D9"/>
            <w:vAlign w:val="center"/>
            <w:hideMark/>
          </w:tcPr>
          <w:p w14:paraId="0486C111" w14:textId="77777777" w:rsidR="00D23606" w:rsidRPr="00D23606" w:rsidRDefault="00D23606" w:rsidP="00D23606">
            <w:pPr>
              <w:spacing w:before="0"/>
              <w:jc w:val="left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b/>
                <w:bCs/>
                <w:sz w:val="18"/>
                <w:szCs w:val="18"/>
                <w:lang w:val="ru-RU"/>
              </w:rPr>
              <w:t>Кадастровая стоимость земельного участка на дату оценки, руб.</w:t>
            </w:r>
          </w:p>
        </w:tc>
        <w:tc>
          <w:tcPr>
            <w:tcW w:w="2469" w:type="pct"/>
            <w:shd w:val="clear" w:color="000000" w:fill="FFFFFF"/>
            <w:vAlign w:val="center"/>
            <w:hideMark/>
          </w:tcPr>
          <w:p w14:paraId="40A9693D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sz w:val="18"/>
                <w:szCs w:val="18"/>
                <w:lang w:val="ru-RU"/>
              </w:rPr>
              <w:t>16 966 214,52</w:t>
            </w:r>
          </w:p>
        </w:tc>
      </w:tr>
      <w:tr w:rsidR="00D23606" w:rsidRPr="00D23606" w14:paraId="78CD7A07" w14:textId="77777777" w:rsidTr="00D82DEF">
        <w:trPr>
          <w:trHeight w:val="170"/>
        </w:trPr>
        <w:tc>
          <w:tcPr>
            <w:tcW w:w="2531" w:type="pct"/>
            <w:shd w:val="clear" w:color="000000" w:fill="D9D9D9"/>
            <w:vAlign w:val="center"/>
            <w:hideMark/>
          </w:tcPr>
          <w:p w14:paraId="660414A0" w14:textId="77777777" w:rsidR="00D23606" w:rsidRPr="00D23606" w:rsidRDefault="00D23606" w:rsidP="00D23606">
            <w:pPr>
              <w:spacing w:before="0"/>
              <w:jc w:val="left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b/>
                <w:bCs/>
                <w:sz w:val="18"/>
                <w:szCs w:val="18"/>
                <w:lang w:val="ru-RU"/>
              </w:rPr>
              <w:t>Удельный показатель кадастровой стоимости на дату оценки, руб./кв. м</w:t>
            </w:r>
          </w:p>
        </w:tc>
        <w:tc>
          <w:tcPr>
            <w:tcW w:w="2469" w:type="pct"/>
            <w:shd w:val="clear" w:color="000000" w:fill="FFFFFF"/>
            <w:vAlign w:val="center"/>
            <w:hideMark/>
          </w:tcPr>
          <w:p w14:paraId="459824ED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sz w:val="18"/>
                <w:szCs w:val="18"/>
                <w:lang w:val="ru-RU"/>
              </w:rPr>
              <w:t>3 410,98</w:t>
            </w:r>
          </w:p>
        </w:tc>
      </w:tr>
      <w:tr w:rsidR="00D23606" w:rsidRPr="00D23606" w14:paraId="403B8B01" w14:textId="77777777" w:rsidTr="00D82DEF">
        <w:trPr>
          <w:trHeight w:val="170"/>
        </w:trPr>
        <w:tc>
          <w:tcPr>
            <w:tcW w:w="2531" w:type="pct"/>
            <w:shd w:val="clear" w:color="000000" w:fill="D9D9D9"/>
            <w:vAlign w:val="center"/>
            <w:hideMark/>
          </w:tcPr>
          <w:p w14:paraId="7DCF47E4" w14:textId="77777777" w:rsidR="00D23606" w:rsidRPr="00D23606" w:rsidRDefault="00D23606" w:rsidP="00D23606">
            <w:pPr>
              <w:spacing w:before="0"/>
              <w:jc w:val="left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b/>
                <w:bCs/>
                <w:sz w:val="18"/>
                <w:szCs w:val="18"/>
                <w:lang w:val="ru-RU"/>
              </w:rPr>
              <w:t>Вид права на земельный участок</w:t>
            </w:r>
          </w:p>
        </w:tc>
        <w:tc>
          <w:tcPr>
            <w:tcW w:w="2469" w:type="pct"/>
            <w:shd w:val="clear" w:color="000000" w:fill="FFFFFF"/>
            <w:vAlign w:val="center"/>
            <w:hideMark/>
          </w:tcPr>
          <w:p w14:paraId="1405DEA8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sz w:val="18"/>
                <w:szCs w:val="18"/>
                <w:lang w:val="ru-RU"/>
              </w:rPr>
              <w:t>Право собственности</w:t>
            </w:r>
          </w:p>
        </w:tc>
      </w:tr>
      <w:tr w:rsidR="00D23606" w:rsidRPr="008E6F92" w14:paraId="5375384E" w14:textId="77777777" w:rsidTr="00D82DEF">
        <w:trPr>
          <w:trHeight w:val="170"/>
        </w:trPr>
        <w:tc>
          <w:tcPr>
            <w:tcW w:w="2531" w:type="pct"/>
            <w:shd w:val="clear" w:color="000000" w:fill="D9D9D9"/>
            <w:vAlign w:val="center"/>
            <w:hideMark/>
          </w:tcPr>
          <w:p w14:paraId="47507324" w14:textId="77777777" w:rsidR="00D23606" w:rsidRPr="00D23606" w:rsidRDefault="00D23606" w:rsidP="00D23606">
            <w:pPr>
              <w:spacing w:before="0"/>
              <w:jc w:val="left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b/>
                <w:bCs/>
                <w:sz w:val="18"/>
                <w:szCs w:val="18"/>
                <w:lang w:val="ru-RU"/>
              </w:rPr>
              <w:lastRenderedPageBreak/>
              <w:t>Основание возникновения права</w:t>
            </w:r>
          </w:p>
        </w:tc>
        <w:tc>
          <w:tcPr>
            <w:tcW w:w="2469" w:type="pct"/>
            <w:shd w:val="clear" w:color="000000" w:fill="FFFFFF"/>
            <w:vAlign w:val="center"/>
            <w:hideMark/>
          </w:tcPr>
          <w:p w14:paraId="745DF462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sz w:val="18"/>
                <w:szCs w:val="18"/>
                <w:lang w:val="ru-RU"/>
              </w:rPr>
              <w:t>Договор купли-продажи земельного участка с жилым домом от 26.09.2005 г., заключенный между Дементьевым Манаширом Рафаиловичем (продавец) и Исмаиловым Сарханом Тельмановичем (покупатель)</w:t>
            </w:r>
          </w:p>
        </w:tc>
      </w:tr>
      <w:tr w:rsidR="00D23606" w:rsidRPr="00D23606" w14:paraId="2153D436" w14:textId="77777777" w:rsidTr="00D82DEF">
        <w:trPr>
          <w:trHeight w:val="170"/>
        </w:trPr>
        <w:tc>
          <w:tcPr>
            <w:tcW w:w="2531" w:type="pct"/>
            <w:shd w:val="clear" w:color="000000" w:fill="D9D9D9"/>
            <w:vAlign w:val="center"/>
            <w:hideMark/>
          </w:tcPr>
          <w:p w14:paraId="52FDE6F8" w14:textId="77777777" w:rsidR="00D23606" w:rsidRPr="00D23606" w:rsidRDefault="00D23606" w:rsidP="00D23606">
            <w:pPr>
              <w:spacing w:before="0"/>
              <w:jc w:val="left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b/>
                <w:bCs/>
                <w:sz w:val="18"/>
                <w:szCs w:val="18"/>
                <w:lang w:val="ru-RU"/>
              </w:rPr>
              <w:t>Ограничения (обременения) оцениваемых прав</w:t>
            </w:r>
          </w:p>
        </w:tc>
        <w:tc>
          <w:tcPr>
            <w:tcW w:w="2469" w:type="pct"/>
            <w:shd w:val="clear" w:color="000000" w:fill="FFFFFF"/>
            <w:vAlign w:val="center"/>
            <w:hideMark/>
          </w:tcPr>
          <w:p w14:paraId="7192A1BD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sz w:val="18"/>
                <w:szCs w:val="18"/>
                <w:lang w:val="ru-RU"/>
              </w:rPr>
              <w:t>Отсутствуют</w:t>
            </w:r>
          </w:p>
        </w:tc>
      </w:tr>
    </w:tbl>
    <w:p w14:paraId="743D6195" w14:textId="1A94D9FF" w:rsidR="00D23606" w:rsidRPr="00A10AE1" w:rsidRDefault="00D23606" w:rsidP="003F74FA">
      <w:pPr>
        <w:pStyle w:val="aa"/>
        <w:keepNext/>
        <w:keepLines/>
        <w:spacing w:before="120"/>
        <w:ind w:left="142"/>
        <w:jc w:val="right"/>
        <w:rPr>
          <w:rFonts w:ascii="Arial" w:hAnsi="Arial" w:cs="Arial"/>
          <w:i/>
          <w:sz w:val="22"/>
          <w:szCs w:val="22"/>
        </w:rPr>
      </w:pPr>
      <w:r w:rsidRPr="00A10AE1">
        <w:rPr>
          <w:rFonts w:ascii="Arial" w:hAnsi="Arial" w:cs="Arial"/>
          <w:i/>
          <w:sz w:val="22"/>
          <w:szCs w:val="22"/>
        </w:rPr>
        <w:t xml:space="preserve">Табл. </w:t>
      </w:r>
      <w:r w:rsidRPr="00A10AE1">
        <w:rPr>
          <w:rFonts w:ascii="Arial" w:hAnsi="Arial" w:cs="Arial"/>
          <w:i/>
          <w:sz w:val="22"/>
          <w:szCs w:val="22"/>
        </w:rPr>
        <w:fldChar w:fldCharType="begin"/>
      </w:r>
      <w:r w:rsidRPr="00A10AE1">
        <w:rPr>
          <w:rFonts w:ascii="Arial" w:hAnsi="Arial" w:cs="Arial"/>
          <w:i/>
          <w:sz w:val="22"/>
          <w:szCs w:val="22"/>
        </w:rPr>
        <w:instrText xml:space="preserve"> STYLEREF 1 \s </w:instrText>
      </w:r>
      <w:r w:rsidRPr="00A10AE1">
        <w:rPr>
          <w:rFonts w:ascii="Arial" w:hAnsi="Arial" w:cs="Arial"/>
          <w:i/>
          <w:sz w:val="22"/>
          <w:szCs w:val="22"/>
        </w:rPr>
        <w:fldChar w:fldCharType="separate"/>
      </w:r>
      <w:r w:rsidR="0070064A">
        <w:rPr>
          <w:rFonts w:ascii="Arial" w:hAnsi="Arial" w:cs="Arial"/>
          <w:i/>
          <w:noProof/>
          <w:sz w:val="22"/>
          <w:szCs w:val="22"/>
        </w:rPr>
        <w:t>3</w:t>
      </w:r>
      <w:r w:rsidRPr="00A10AE1">
        <w:rPr>
          <w:rFonts w:ascii="Arial" w:hAnsi="Arial" w:cs="Arial"/>
          <w:i/>
          <w:sz w:val="22"/>
          <w:szCs w:val="22"/>
        </w:rPr>
        <w:fldChar w:fldCharType="end"/>
      </w:r>
      <w:r w:rsidRPr="00A10AE1">
        <w:rPr>
          <w:rFonts w:ascii="Arial" w:hAnsi="Arial" w:cs="Arial"/>
          <w:i/>
          <w:sz w:val="22"/>
          <w:szCs w:val="22"/>
        </w:rPr>
        <w:t>.</w:t>
      </w:r>
      <w:r w:rsidRPr="00A10AE1">
        <w:rPr>
          <w:rFonts w:ascii="Arial" w:hAnsi="Arial" w:cs="Arial"/>
          <w:i/>
          <w:sz w:val="22"/>
          <w:szCs w:val="22"/>
        </w:rPr>
        <w:fldChar w:fldCharType="begin"/>
      </w:r>
      <w:r w:rsidRPr="00A10AE1">
        <w:rPr>
          <w:rFonts w:ascii="Arial" w:hAnsi="Arial" w:cs="Arial"/>
          <w:i/>
          <w:sz w:val="22"/>
          <w:szCs w:val="22"/>
        </w:rPr>
        <w:instrText xml:space="preserve"> SEQ Табл. \* ARABIC \s 1 </w:instrText>
      </w:r>
      <w:r w:rsidRPr="00A10AE1">
        <w:rPr>
          <w:rFonts w:ascii="Arial" w:hAnsi="Arial" w:cs="Arial"/>
          <w:i/>
          <w:sz w:val="22"/>
          <w:szCs w:val="22"/>
        </w:rPr>
        <w:fldChar w:fldCharType="separate"/>
      </w:r>
      <w:r w:rsidR="0070064A">
        <w:rPr>
          <w:rFonts w:ascii="Arial" w:hAnsi="Arial" w:cs="Arial"/>
          <w:i/>
          <w:noProof/>
          <w:sz w:val="22"/>
          <w:szCs w:val="22"/>
        </w:rPr>
        <w:t>3</w:t>
      </w:r>
      <w:r w:rsidRPr="00A10AE1">
        <w:rPr>
          <w:rFonts w:ascii="Arial" w:hAnsi="Arial" w:cs="Arial"/>
          <w:i/>
          <w:sz w:val="22"/>
          <w:szCs w:val="22"/>
        </w:rPr>
        <w:fldChar w:fldCharType="end"/>
      </w:r>
    </w:p>
    <w:p w14:paraId="71D58497" w14:textId="3681AAAE" w:rsidR="00D23606" w:rsidRDefault="00D23606" w:rsidP="00D23606">
      <w:pPr>
        <w:keepNext/>
        <w:keepLines/>
        <w:ind w:right="-79"/>
        <w:jc w:val="center"/>
        <w:rPr>
          <w:rFonts w:cs="Arial"/>
          <w:b/>
          <w:szCs w:val="22"/>
          <w:lang w:val="ru-RU"/>
        </w:rPr>
      </w:pPr>
      <w:r w:rsidRPr="00D23606">
        <w:rPr>
          <w:rFonts w:cs="Arial"/>
          <w:b/>
          <w:szCs w:val="22"/>
          <w:lang w:val="ru-RU"/>
        </w:rPr>
        <w:t>Краткая характеристика оцениваемого жилого дома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874"/>
        <w:gridCol w:w="4755"/>
      </w:tblGrid>
      <w:tr w:rsidR="00D23606" w:rsidRPr="00D23606" w14:paraId="181FA608" w14:textId="77777777" w:rsidTr="00D23606">
        <w:trPr>
          <w:trHeight w:val="170"/>
        </w:trPr>
        <w:tc>
          <w:tcPr>
            <w:tcW w:w="2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C0FEB2" w14:textId="77777777" w:rsidR="00D23606" w:rsidRPr="00D23606" w:rsidRDefault="00D23606" w:rsidP="00D23606">
            <w:pPr>
              <w:spacing w:before="0"/>
              <w:jc w:val="left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b/>
                <w:bCs/>
                <w:sz w:val="18"/>
                <w:szCs w:val="18"/>
                <w:lang w:val="ru-RU"/>
              </w:rPr>
              <w:t>Местоположение</w:t>
            </w:r>
          </w:p>
        </w:tc>
        <w:tc>
          <w:tcPr>
            <w:tcW w:w="2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7CA7C" w14:textId="6DF94183" w:rsidR="00D23606" w:rsidRPr="00D23606" w:rsidRDefault="00D23606" w:rsidP="00D23606">
            <w:pPr>
              <w:spacing w:befor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sz w:val="18"/>
                <w:szCs w:val="18"/>
                <w:lang w:val="ru-RU"/>
              </w:rPr>
              <w:t xml:space="preserve">Московская обл., г.о. Наро-Фоминский , г. Апрелевка, </w:t>
            </w:r>
            <w:r w:rsidR="00874588">
              <w:rPr>
                <w:rFonts w:cs="Arial"/>
                <w:sz w:val="18"/>
                <w:szCs w:val="18"/>
                <w:lang w:val="ru-RU"/>
              </w:rPr>
              <w:t>ул. </w:t>
            </w:r>
            <w:r w:rsidRPr="00D23606">
              <w:rPr>
                <w:rFonts w:cs="Arial"/>
                <w:sz w:val="18"/>
                <w:szCs w:val="18"/>
                <w:lang w:val="ru-RU"/>
              </w:rPr>
              <w:t>Ватутина, 7</w:t>
            </w:r>
          </w:p>
        </w:tc>
      </w:tr>
      <w:tr w:rsidR="00D23606" w:rsidRPr="00D23606" w14:paraId="1A93740E" w14:textId="77777777" w:rsidTr="00D23606">
        <w:trPr>
          <w:trHeight w:val="17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131301D" w14:textId="77777777" w:rsidR="00D23606" w:rsidRPr="00D23606" w:rsidRDefault="00D23606" w:rsidP="00D23606">
            <w:pPr>
              <w:spacing w:before="0"/>
              <w:jc w:val="left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b/>
                <w:bCs/>
                <w:sz w:val="18"/>
                <w:szCs w:val="18"/>
                <w:lang w:val="ru-RU"/>
              </w:rPr>
              <w:t>Кадастровый номер</w:t>
            </w:r>
          </w:p>
        </w:tc>
        <w:tc>
          <w:tcPr>
            <w:tcW w:w="2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F8CA6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sz w:val="18"/>
                <w:szCs w:val="18"/>
                <w:lang w:val="ru-RU"/>
              </w:rPr>
              <w:t>50:26:0160308:458</w:t>
            </w:r>
          </w:p>
        </w:tc>
      </w:tr>
      <w:tr w:rsidR="00D23606" w:rsidRPr="00D23606" w14:paraId="48388610" w14:textId="77777777" w:rsidTr="00D23606">
        <w:trPr>
          <w:trHeight w:val="17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5D7F5F5" w14:textId="77777777" w:rsidR="00D23606" w:rsidRPr="00D23606" w:rsidRDefault="00D23606" w:rsidP="00D23606">
            <w:pPr>
              <w:spacing w:before="0"/>
              <w:jc w:val="left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b/>
                <w:bCs/>
                <w:sz w:val="18"/>
                <w:szCs w:val="18"/>
                <w:lang w:val="ru-RU"/>
              </w:rPr>
              <w:t>Общая площадь жилого дома, кв. м</w:t>
            </w:r>
          </w:p>
        </w:tc>
        <w:tc>
          <w:tcPr>
            <w:tcW w:w="2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38CAC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sz w:val="18"/>
                <w:szCs w:val="18"/>
                <w:lang w:val="ru-RU"/>
              </w:rPr>
              <w:t>876,1</w:t>
            </w:r>
          </w:p>
        </w:tc>
      </w:tr>
      <w:tr w:rsidR="00D23606" w:rsidRPr="00D23606" w14:paraId="69923B94" w14:textId="77777777" w:rsidTr="00D23606">
        <w:trPr>
          <w:trHeight w:val="17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B7BFD03" w14:textId="77777777" w:rsidR="00D23606" w:rsidRPr="00D23606" w:rsidRDefault="00D23606" w:rsidP="00D23606">
            <w:pPr>
              <w:spacing w:before="0"/>
              <w:jc w:val="left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b/>
                <w:bCs/>
                <w:sz w:val="18"/>
                <w:szCs w:val="18"/>
                <w:lang w:val="ru-RU"/>
              </w:rPr>
              <w:t>Жилая площадь, кв. м</w:t>
            </w:r>
          </w:p>
        </w:tc>
        <w:tc>
          <w:tcPr>
            <w:tcW w:w="2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636D5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sz w:val="18"/>
                <w:szCs w:val="18"/>
                <w:lang w:val="ru-RU"/>
              </w:rPr>
              <w:t>337,5</w:t>
            </w:r>
          </w:p>
        </w:tc>
      </w:tr>
      <w:tr w:rsidR="00D23606" w:rsidRPr="00D23606" w14:paraId="5A03306E" w14:textId="77777777" w:rsidTr="00D23606">
        <w:trPr>
          <w:trHeight w:val="17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A04916E" w14:textId="77777777" w:rsidR="00D23606" w:rsidRPr="00D23606" w:rsidRDefault="00D23606" w:rsidP="00D23606">
            <w:pPr>
              <w:spacing w:before="0"/>
              <w:jc w:val="left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b/>
                <w:bCs/>
                <w:sz w:val="18"/>
                <w:szCs w:val="18"/>
                <w:lang w:val="ru-RU"/>
              </w:rPr>
              <w:t>Строительный объем, куб. м</w:t>
            </w:r>
          </w:p>
        </w:tc>
        <w:tc>
          <w:tcPr>
            <w:tcW w:w="2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BFBAF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sz w:val="18"/>
                <w:szCs w:val="18"/>
                <w:lang w:val="ru-RU"/>
              </w:rPr>
              <w:t>3 796,0</w:t>
            </w:r>
          </w:p>
        </w:tc>
      </w:tr>
      <w:tr w:rsidR="00D23606" w:rsidRPr="00D23606" w14:paraId="41F32702" w14:textId="77777777" w:rsidTr="00D23606">
        <w:trPr>
          <w:trHeight w:val="17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765CD38" w14:textId="77777777" w:rsidR="00D23606" w:rsidRPr="00D23606" w:rsidRDefault="00D23606" w:rsidP="00D23606">
            <w:pPr>
              <w:spacing w:before="0"/>
              <w:jc w:val="left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b/>
                <w:bCs/>
                <w:sz w:val="18"/>
                <w:szCs w:val="18"/>
                <w:lang w:val="ru-RU"/>
              </w:rPr>
              <w:t>Кадастровая стоимость жилого дома на дату оценки, руб.</w:t>
            </w:r>
          </w:p>
        </w:tc>
        <w:tc>
          <w:tcPr>
            <w:tcW w:w="2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EAE58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sz w:val="18"/>
                <w:szCs w:val="18"/>
                <w:lang w:val="ru-RU"/>
              </w:rPr>
              <w:t>30 439 866,23</w:t>
            </w:r>
          </w:p>
        </w:tc>
      </w:tr>
      <w:tr w:rsidR="00D23606" w:rsidRPr="00D23606" w14:paraId="31B87F87" w14:textId="77777777" w:rsidTr="00D23606">
        <w:trPr>
          <w:trHeight w:val="17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82C44AE" w14:textId="77777777" w:rsidR="00D23606" w:rsidRPr="00D23606" w:rsidRDefault="00D23606" w:rsidP="00D23606">
            <w:pPr>
              <w:spacing w:before="0"/>
              <w:jc w:val="left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b/>
                <w:bCs/>
                <w:sz w:val="18"/>
                <w:szCs w:val="18"/>
                <w:lang w:val="ru-RU"/>
              </w:rPr>
              <w:t>Удельный показатель кадастровой стоимости на дату оценки, руб./кв. м</w:t>
            </w:r>
          </w:p>
        </w:tc>
        <w:tc>
          <w:tcPr>
            <w:tcW w:w="2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38F97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sz w:val="18"/>
                <w:szCs w:val="18"/>
                <w:lang w:val="ru-RU"/>
              </w:rPr>
              <w:t>34 744,74</w:t>
            </w:r>
          </w:p>
        </w:tc>
      </w:tr>
      <w:tr w:rsidR="00D23606" w:rsidRPr="00D23606" w14:paraId="37230056" w14:textId="77777777" w:rsidTr="00D23606">
        <w:trPr>
          <w:trHeight w:val="17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E01388F" w14:textId="77777777" w:rsidR="00D23606" w:rsidRPr="00D23606" w:rsidRDefault="00D23606" w:rsidP="00D23606">
            <w:pPr>
              <w:spacing w:before="0"/>
              <w:jc w:val="left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b/>
                <w:bCs/>
                <w:sz w:val="18"/>
                <w:szCs w:val="18"/>
                <w:lang w:val="ru-RU"/>
              </w:rPr>
              <w:t>Год постройки</w:t>
            </w:r>
          </w:p>
        </w:tc>
        <w:tc>
          <w:tcPr>
            <w:tcW w:w="2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3899C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sz w:val="18"/>
                <w:szCs w:val="18"/>
                <w:lang w:val="ru-RU"/>
              </w:rPr>
              <w:t>1999</w:t>
            </w:r>
          </w:p>
        </w:tc>
      </w:tr>
      <w:tr w:rsidR="00D23606" w:rsidRPr="008E6F92" w14:paraId="22BB0364" w14:textId="77777777" w:rsidTr="00D23606">
        <w:trPr>
          <w:trHeight w:val="17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4D0B4D7" w14:textId="77777777" w:rsidR="00D23606" w:rsidRPr="00D23606" w:rsidRDefault="00D23606" w:rsidP="00D23606">
            <w:pPr>
              <w:spacing w:before="0"/>
              <w:jc w:val="left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b/>
                <w:bCs/>
                <w:sz w:val="18"/>
                <w:szCs w:val="18"/>
                <w:lang w:val="ru-RU"/>
              </w:rPr>
              <w:t>Год постройки отдельных литер</w:t>
            </w:r>
          </w:p>
        </w:tc>
        <w:tc>
          <w:tcPr>
            <w:tcW w:w="2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66E86" w14:textId="6D319419" w:rsidR="00D23606" w:rsidRPr="00D23606" w:rsidRDefault="00D23606" w:rsidP="00D23606">
            <w:pPr>
              <w:spacing w:befor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sz w:val="18"/>
                <w:szCs w:val="18"/>
                <w:lang w:val="ru-RU"/>
              </w:rPr>
              <w:t>Основное строение, литера Б: 1999 г.</w:t>
            </w:r>
            <w:r w:rsidRPr="00D23606">
              <w:rPr>
                <w:rFonts w:cs="Arial"/>
                <w:sz w:val="18"/>
                <w:szCs w:val="18"/>
                <w:lang w:val="ru-RU"/>
              </w:rPr>
              <w:br/>
              <w:t xml:space="preserve">Основное строение, </w:t>
            </w:r>
            <w:r w:rsidR="00DD3F58" w:rsidRPr="00D23606">
              <w:rPr>
                <w:rFonts w:cs="Arial"/>
                <w:sz w:val="18"/>
                <w:szCs w:val="18"/>
                <w:lang w:val="ru-RU"/>
              </w:rPr>
              <w:t>мансарда</w:t>
            </w:r>
            <w:r w:rsidRPr="00D23606">
              <w:rPr>
                <w:rFonts w:cs="Arial"/>
                <w:sz w:val="18"/>
                <w:szCs w:val="18"/>
                <w:lang w:val="ru-RU"/>
              </w:rPr>
              <w:t>, литера Б2: 2001 г.</w:t>
            </w:r>
          </w:p>
        </w:tc>
      </w:tr>
      <w:tr w:rsidR="00D23606" w:rsidRPr="008E6F92" w14:paraId="6ACBADCF" w14:textId="77777777" w:rsidTr="00D23606">
        <w:trPr>
          <w:trHeight w:val="17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B7DDEB4" w14:textId="77777777" w:rsidR="00D23606" w:rsidRPr="00D23606" w:rsidRDefault="00D23606" w:rsidP="00D23606">
            <w:pPr>
              <w:spacing w:before="0"/>
              <w:jc w:val="left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b/>
                <w:bCs/>
                <w:sz w:val="18"/>
                <w:szCs w:val="18"/>
                <w:lang w:val="ru-RU"/>
              </w:rPr>
              <w:t>Инженерные коммуникации</w:t>
            </w:r>
          </w:p>
        </w:tc>
        <w:tc>
          <w:tcPr>
            <w:tcW w:w="2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59541" w14:textId="220B877C" w:rsidR="00D23606" w:rsidRPr="00D23606" w:rsidRDefault="00D23606" w:rsidP="00D23606">
            <w:pPr>
              <w:spacing w:befor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sz w:val="18"/>
                <w:szCs w:val="18"/>
                <w:lang w:val="ru-RU"/>
              </w:rPr>
              <w:t>Электричество, водопровод, центральная городская канализация,</w:t>
            </w:r>
            <w:r w:rsidR="00DD3F58">
              <w:rPr>
                <w:rFonts w:cs="Arial"/>
                <w:sz w:val="18"/>
                <w:szCs w:val="18"/>
                <w:lang w:val="ru-RU"/>
              </w:rPr>
              <w:t xml:space="preserve"> </w:t>
            </w:r>
            <w:r w:rsidRPr="00D23606">
              <w:rPr>
                <w:rFonts w:cs="Arial"/>
                <w:sz w:val="18"/>
                <w:szCs w:val="18"/>
                <w:lang w:val="ru-RU"/>
              </w:rPr>
              <w:t>отопление от АГВ, отопление печное, ванные души с горячей водой, горячее водоснабжение от колонок, сетевое газовое снабжение</w:t>
            </w:r>
          </w:p>
        </w:tc>
      </w:tr>
      <w:tr w:rsidR="00D23606" w:rsidRPr="008E6F92" w14:paraId="3789F913" w14:textId="77777777" w:rsidTr="00D23606">
        <w:trPr>
          <w:trHeight w:val="17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2D7DE2E" w14:textId="77777777" w:rsidR="00D23606" w:rsidRPr="00D23606" w:rsidRDefault="00D23606" w:rsidP="00D23606">
            <w:pPr>
              <w:spacing w:before="0"/>
              <w:jc w:val="left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b/>
                <w:bCs/>
                <w:sz w:val="18"/>
                <w:szCs w:val="18"/>
                <w:lang w:val="ru-RU"/>
              </w:rPr>
              <w:t> </w:t>
            </w:r>
          </w:p>
        </w:tc>
        <w:tc>
          <w:tcPr>
            <w:tcW w:w="2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3477A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</w:tr>
      <w:tr w:rsidR="00D23606" w:rsidRPr="00D23606" w14:paraId="1E57B5A5" w14:textId="77777777" w:rsidTr="00D23606">
        <w:trPr>
          <w:trHeight w:val="17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3251B01" w14:textId="77777777" w:rsidR="00D23606" w:rsidRPr="00D23606" w:rsidRDefault="00D23606" w:rsidP="00D23606">
            <w:pPr>
              <w:spacing w:before="0"/>
              <w:jc w:val="left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b/>
                <w:bCs/>
                <w:sz w:val="18"/>
                <w:szCs w:val="18"/>
                <w:lang w:val="ru-RU"/>
              </w:rPr>
              <w:t>Вид права на жилой дом</w:t>
            </w:r>
          </w:p>
        </w:tc>
        <w:tc>
          <w:tcPr>
            <w:tcW w:w="2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9CBAF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sz w:val="18"/>
                <w:szCs w:val="18"/>
                <w:lang w:val="ru-RU"/>
              </w:rPr>
              <w:t>Право собственности</w:t>
            </w:r>
          </w:p>
        </w:tc>
      </w:tr>
      <w:tr w:rsidR="00D23606" w:rsidRPr="008E6F92" w14:paraId="7EE615F4" w14:textId="77777777" w:rsidTr="00D23606">
        <w:trPr>
          <w:trHeight w:val="17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5E02FD8" w14:textId="77777777" w:rsidR="00D23606" w:rsidRPr="00D23606" w:rsidRDefault="00D23606" w:rsidP="00D23606">
            <w:pPr>
              <w:spacing w:before="0"/>
              <w:jc w:val="left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b/>
                <w:bCs/>
                <w:sz w:val="18"/>
                <w:szCs w:val="18"/>
                <w:lang w:val="ru-RU"/>
              </w:rPr>
              <w:t>Основание возникновения права</w:t>
            </w:r>
          </w:p>
        </w:tc>
        <w:tc>
          <w:tcPr>
            <w:tcW w:w="2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83997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sz w:val="18"/>
                <w:szCs w:val="18"/>
                <w:lang w:val="ru-RU"/>
              </w:rPr>
              <w:t>Договор купли-продажи земельного участка с жилым домом от 26.09.2005 г., заключенный между Дементьевым Манаширом Рафаиловичем (продавец) и Исмаиловым Сарханом Тельмановичем (покупатель)</w:t>
            </w:r>
          </w:p>
        </w:tc>
      </w:tr>
      <w:tr w:rsidR="00D23606" w:rsidRPr="00D23606" w14:paraId="20C3EC3C" w14:textId="77777777" w:rsidTr="00D23606">
        <w:trPr>
          <w:trHeight w:val="170"/>
        </w:trPr>
        <w:tc>
          <w:tcPr>
            <w:tcW w:w="2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BE52DC2" w14:textId="77777777" w:rsidR="00D23606" w:rsidRPr="00D23606" w:rsidRDefault="00D23606" w:rsidP="00D23606">
            <w:pPr>
              <w:spacing w:before="0"/>
              <w:jc w:val="left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b/>
                <w:bCs/>
                <w:sz w:val="18"/>
                <w:szCs w:val="18"/>
                <w:lang w:val="ru-RU"/>
              </w:rPr>
              <w:t>Ограничения (обременения) оцениваемых прав</w:t>
            </w:r>
          </w:p>
        </w:tc>
        <w:tc>
          <w:tcPr>
            <w:tcW w:w="2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9544E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sz w:val="18"/>
                <w:szCs w:val="18"/>
                <w:lang w:val="ru-RU"/>
              </w:rPr>
              <w:t>Отсутствуют</w:t>
            </w:r>
          </w:p>
        </w:tc>
      </w:tr>
    </w:tbl>
    <w:p w14:paraId="2D6DD8B9" w14:textId="5BE44E6A" w:rsidR="00D23606" w:rsidRPr="00A10AE1" w:rsidRDefault="00D23606" w:rsidP="003F74FA">
      <w:pPr>
        <w:pStyle w:val="aa"/>
        <w:keepNext/>
        <w:keepLines/>
        <w:spacing w:before="120"/>
        <w:ind w:left="142"/>
        <w:jc w:val="right"/>
        <w:rPr>
          <w:rFonts w:ascii="Arial" w:hAnsi="Arial" w:cs="Arial"/>
          <w:i/>
          <w:sz w:val="22"/>
          <w:szCs w:val="22"/>
        </w:rPr>
      </w:pPr>
      <w:r w:rsidRPr="00A10AE1">
        <w:rPr>
          <w:rFonts w:ascii="Arial" w:hAnsi="Arial" w:cs="Arial"/>
          <w:i/>
          <w:sz w:val="22"/>
          <w:szCs w:val="22"/>
        </w:rPr>
        <w:t xml:space="preserve">Табл. </w:t>
      </w:r>
      <w:r w:rsidRPr="00A10AE1">
        <w:rPr>
          <w:rFonts w:ascii="Arial" w:hAnsi="Arial" w:cs="Arial"/>
          <w:i/>
          <w:sz w:val="22"/>
          <w:szCs w:val="22"/>
        </w:rPr>
        <w:fldChar w:fldCharType="begin"/>
      </w:r>
      <w:r w:rsidRPr="00A10AE1">
        <w:rPr>
          <w:rFonts w:ascii="Arial" w:hAnsi="Arial" w:cs="Arial"/>
          <w:i/>
          <w:sz w:val="22"/>
          <w:szCs w:val="22"/>
        </w:rPr>
        <w:instrText xml:space="preserve"> STYLEREF 1 \s </w:instrText>
      </w:r>
      <w:r w:rsidRPr="00A10AE1">
        <w:rPr>
          <w:rFonts w:ascii="Arial" w:hAnsi="Arial" w:cs="Arial"/>
          <w:i/>
          <w:sz w:val="22"/>
          <w:szCs w:val="22"/>
        </w:rPr>
        <w:fldChar w:fldCharType="separate"/>
      </w:r>
      <w:r w:rsidR="0070064A">
        <w:rPr>
          <w:rFonts w:ascii="Arial" w:hAnsi="Arial" w:cs="Arial"/>
          <w:i/>
          <w:noProof/>
          <w:sz w:val="22"/>
          <w:szCs w:val="22"/>
        </w:rPr>
        <w:t>3</w:t>
      </w:r>
      <w:r w:rsidRPr="00A10AE1">
        <w:rPr>
          <w:rFonts w:ascii="Arial" w:hAnsi="Arial" w:cs="Arial"/>
          <w:i/>
          <w:sz w:val="22"/>
          <w:szCs w:val="22"/>
        </w:rPr>
        <w:fldChar w:fldCharType="end"/>
      </w:r>
      <w:r w:rsidRPr="00A10AE1">
        <w:rPr>
          <w:rFonts w:ascii="Arial" w:hAnsi="Arial" w:cs="Arial"/>
          <w:i/>
          <w:sz w:val="22"/>
          <w:szCs w:val="22"/>
        </w:rPr>
        <w:t>.</w:t>
      </w:r>
      <w:r w:rsidRPr="00A10AE1">
        <w:rPr>
          <w:rFonts w:ascii="Arial" w:hAnsi="Arial" w:cs="Arial"/>
          <w:i/>
          <w:sz w:val="22"/>
          <w:szCs w:val="22"/>
        </w:rPr>
        <w:fldChar w:fldCharType="begin"/>
      </w:r>
      <w:r w:rsidRPr="00A10AE1">
        <w:rPr>
          <w:rFonts w:ascii="Arial" w:hAnsi="Arial" w:cs="Arial"/>
          <w:i/>
          <w:sz w:val="22"/>
          <w:szCs w:val="22"/>
        </w:rPr>
        <w:instrText xml:space="preserve"> SEQ Табл. \* ARABIC \s 1 </w:instrText>
      </w:r>
      <w:r w:rsidRPr="00A10AE1">
        <w:rPr>
          <w:rFonts w:ascii="Arial" w:hAnsi="Arial" w:cs="Arial"/>
          <w:i/>
          <w:sz w:val="22"/>
          <w:szCs w:val="22"/>
        </w:rPr>
        <w:fldChar w:fldCharType="separate"/>
      </w:r>
      <w:r w:rsidR="0070064A">
        <w:rPr>
          <w:rFonts w:ascii="Arial" w:hAnsi="Arial" w:cs="Arial"/>
          <w:i/>
          <w:noProof/>
          <w:sz w:val="22"/>
          <w:szCs w:val="22"/>
        </w:rPr>
        <w:t>4</w:t>
      </w:r>
      <w:r w:rsidRPr="00A10AE1">
        <w:rPr>
          <w:rFonts w:ascii="Arial" w:hAnsi="Arial" w:cs="Arial"/>
          <w:i/>
          <w:sz w:val="22"/>
          <w:szCs w:val="22"/>
        </w:rPr>
        <w:fldChar w:fldCharType="end"/>
      </w:r>
    </w:p>
    <w:p w14:paraId="31090692" w14:textId="3445A0E7" w:rsidR="006664CC" w:rsidRDefault="00D23606" w:rsidP="003F74FA">
      <w:pPr>
        <w:keepNext/>
        <w:keepLines/>
        <w:ind w:right="-79"/>
        <w:jc w:val="center"/>
        <w:rPr>
          <w:rFonts w:cs="Arial"/>
          <w:szCs w:val="22"/>
          <w:lang w:val="ru-RU"/>
        </w:rPr>
      </w:pPr>
      <w:r>
        <w:rPr>
          <w:rFonts w:cs="Arial"/>
          <w:b/>
          <w:szCs w:val="22"/>
          <w:lang w:val="ru-RU"/>
        </w:rPr>
        <w:t>Описание конструктивных элементов и инженерных коммуникаций оцениваемых строений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30"/>
        <w:gridCol w:w="3162"/>
        <w:gridCol w:w="5537"/>
      </w:tblGrid>
      <w:tr w:rsidR="00D23606" w:rsidRPr="00D23606" w14:paraId="6F61C90E" w14:textId="77777777" w:rsidTr="003F74FA">
        <w:trPr>
          <w:trHeight w:val="170"/>
          <w:tblHeader/>
        </w:trPr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5DA3667" w14:textId="77777777" w:rsidR="00D23606" w:rsidRPr="00D23606" w:rsidRDefault="00D23606" w:rsidP="003F74FA">
            <w:pPr>
              <w:keepNext/>
              <w:spacing w:before="0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b/>
                <w:bCs/>
                <w:color w:val="000000"/>
                <w:sz w:val="18"/>
                <w:szCs w:val="18"/>
                <w:lang w:val="ru-RU"/>
              </w:rPr>
              <w:t>Литера</w:t>
            </w:r>
          </w:p>
        </w:tc>
        <w:tc>
          <w:tcPr>
            <w:tcW w:w="16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F66018E" w14:textId="77777777" w:rsidR="00D23606" w:rsidRPr="00D23606" w:rsidRDefault="00D23606" w:rsidP="003F74FA">
            <w:pPr>
              <w:keepNext/>
              <w:spacing w:before="0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b/>
                <w:bCs/>
                <w:color w:val="000000"/>
                <w:sz w:val="18"/>
                <w:szCs w:val="18"/>
                <w:lang w:val="ru-RU"/>
              </w:rPr>
              <w:t>Конструктивный элемент</w:t>
            </w:r>
          </w:p>
        </w:tc>
        <w:tc>
          <w:tcPr>
            <w:tcW w:w="28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7569368" w14:textId="77777777" w:rsidR="00D23606" w:rsidRPr="00D23606" w:rsidRDefault="00D23606" w:rsidP="003F74FA">
            <w:pPr>
              <w:keepNext/>
              <w:spacing w:before="0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b/>
                <w:bCs/>
                <w:color w:val="000000"/>
                <w:sz w:val="18"/>
                <w:szCs w:val="18"/>
                <w:lang w:val="ru-RU"/>
              </w:rPr>
              <w:t>Описание</w:t>
            </w:r>
          </w:p>
        </w:tc>
      </w:tr>
      <w:tr w:rsidR="00D23606" w:rsidRPr="00D23606" w14:paraId="367CA39C" w14:textId="77777777" w:rsidTr="003F74FA">
        <w:trPr>
          <w:trHeight w:val="170"/>
        </w:trPr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B1AD8" w14:textId="77777777" w:rsidR="00D23606" w:rsidRPr="00D23606" w:rsidRDefault="00D23606" w:rsidP="003F74FA">
            <w:pPr>
              <w:keepNext/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2</w:t>
            </w:r>
          </w:p>
        </w:tc>
        <w:tc>
          <w:tcPr>
            <w:tcW w:w="1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19494" w14:textId="77777777" w:rsidR="00D23606" w:rsidRPr="00D23606" w:rsidRDefault="00D23606" w:rsidP="003F74FA">
            <w:pPr>
              <w:keepNext/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АОГВ-123</w:t>
            </w:r>
          </w:p>
        </w:tc>
        <w:tc>
          <w:tcPr>
            <w:tcW w:w="2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DCFDF" w14:textId="77777777" w:rsidR="00D23606" w:rsidRPr="00D23606" w:rsidRDefault="00D23606" w:rsidP="003F74FA">
            <w:pPr>
              <w:keepNext/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Котел</w:t>
            </w:r>
          </w:p>
        </w:tc>
      </w:tr>
      <w:tr w:rsidR="00D23606" w:rsidRPr="00D23606" w14:paraId="2AA27D5F" w14:textId="77777777" w:rsidTr="003F74FA">
        <w:trPr>
          <w:trHeight w:val="170"/>
        </w:trPr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D6C6A" w14:textId="77777777" w:rsidR="00D23606" w:rsidRPr="00D23606" w:rsidRDefault="00D23606" w:rsidP="003F74FA">
            <w:pPr>
              <w:keepNext/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3</w:t>
            </w:r>
          </w:p>
        </w:tc>
        <w:tc>
          <w:tcPr>
            <w:tcW w:w="1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5090E" w14:textId="77777777" w:rsidR="00D23606" w:rsidRPr="00D23606" w:rsidRDefault="00D23606" w:rsidP="003F74FA">
            <w:pPr>
              <w:keepNext/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Камин</w:t>
            </w:r>
          </w:p>
        </w:tc>
        <w:tc>
          <w:tcPr>
            <w:tcW w:w="2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9432B" w14:textId="77777777" w:rsidR="00D23606" w:rsidRPr="00D23606" w:rsidRDefault="00D23606" w:rsidP="003F74FA">
            <w:pPr>
              <w:keepNext/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Печь</w:t>
            </w:r>
          </w:p>
        </w:tc>
      </w:tr>
      <w:tr w:rsidR="00D23606" w:rsidRPr="00D23606" w14:paraId="2737FB62" w14:textId="77777777" w:rsidTr="003F74FA">
        <w:trPr>
          <w:trHeight w:val="170"/>
        </w:trPr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6B07A8E" w14:textId="77777777" w:rsidR="00D23606" w:rsidRPr="00D23606" w:rsidRDefault="00D23606" w:rsidP="003F74FA">
            <w:pPr>
              <w:keepNext/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1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B5A79A5" w14:textId="77777777" w:rsidR="00D23606" w:rsidRPr="00D23606" w:rsidRDefault="00D23606" w:rsidP="003F74FA">
            <w:pPr>
              <w:keepNext/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2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8F98389" w14:textId="77777777" w:rsidR="00D23606" w:rsidRPr="00D23606" w:rsidRDefault="00D23606" w:rsidP="003F74FA">
            <w:pPr>
              <w:keepNext/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 </w:t>
            </w:r>
          </w:p>
        </w:tc>
      </w:tr>
      <w:tr w:rsidR="00D23606" w:rsidRPr="008E6F92" w14:paraId="20CC2ACA" w14:textId="77777777" w:rsidTr="003F74FA">
        <w:trPr>
          <w:trHeight w:val="170"/>
        </w:trPr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3A58F" w14:textId="77777777" w:rsidR="00D23606" w:rsidRPr="00D23606" w:rsidRDefault="00D23606" w:rsidP="003F74FA">
            <w:pPr>
              <w:keepNext/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Б</w:t>
            </w:r>
          </w:p>
        </w:tc>
        <w:tc>
          <w:tcPr>
            <w:tcW w:w="1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3394F" w14:textId="77777777" w:rsidR="00D23606" w:rsidRPr="00D23606" w:rsidRDefault="00D23606" w:rsidP="003F74FA">
            <w:pPr>
              <w:keepNext/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Фундаменты</w:t>
            </w:r>
          </w:p>
        </w:tc>
        <w:tc>
          <w:tcPr>
            <w:tcW w:w="2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A8E27" w14:textId="77777777" w:rsidR="00D23606" w:rsidRPr="00D23606" w:rsidRDefault="00D23606" w:rsidP="003F74FA">
            <w:pPr>
              <w:keepNext/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Песчаная подушка, бетонная стяжка, ж/б блоки, цоколь кирпичный</w:t>
            </w:r>
          </w:p>
        </w:tc>
      </w:tr>
      <w:tr w:rsidR="00D23606" w:rsidRPr="008E6F92" w14:paraId="304BCC6C" w14:textId="77777777" w:rsidTr="003F74FA">
        <w:trPr>
          <w:trHeight w:val="170"/>
        </w:trPr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238D6" w14:textId="77777777" w:rsidR="00D23606" w:rsidRPr="00D23606" w:rsidRDefault="00D23606" w:rsidP="003F74FA">
            <w:pPr>
              <w:keepNext/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Б</w:t>
            </w:r>
          </w:p>
        </w:tc>
        <w:tc>
          <w:tcPr>
            <w:tcW w:w="1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B3F16" w14:textId="77777777" w:rsidR="00D23606" w:rsidRPr="00D23606" w:rsidRDefault="00D23606" w:rsidP="003F74FA">
            <w:pPr>
              <w:keepNext/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Стены</w:t>
            </w:r>
          </w:p>
        </w:tc>
        <w:tc>
          <w:tcPr>
            <w:tcW w:w="2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0048F" w14:textId="77777777" w:rsidR="00D23606" w:rsidRPr="00D23606" w:rsidRDefault="00D23606" w:rsidP="003F74FA">
            <w:pPr>
              <w:keepNext/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Обыкновенный глиняный кирпич, кладка в 2 кирпича</w:t>
            </w:r>
          </w:p>
        </w:tc>
      </w:tr>
      <w:tr w:rsidR="00D23606" w:rsidRPr="00D23606" w14:paraId="17BDF8BC" w14:textId="77777777" w:rsidTr="003F74FA">
        <w:trPr>
          <w:trHeight w:val="170"/>
        </w:trPr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E296B" w14:textId="77777777" w:rsidR="00D23606" w:rsidRPr="00D23606" w:rsidRDefault="00D23606" w:rsidP="003F74FA">
            <w:pPr>
              <w:keepNext/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Б</w:t>
            </w:r>
          </w:p>
        </w:tc>
        <w:tc>
          <w:tcPr>
            <w:tcW w:w="1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7D412" w14:textId="77777777" w:rsidR="00D23606" w:rsidRPr="00D23606" w:rsidRDefault="00D23606" w:rsidP="003F74FA">
            <w:pPr>
              <w:keepNext/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Перегородки</w:t>
            </w:r>
          </w:p>
        </w:tc>
        <w:tc>
          <w:tcPr>
            <w:tcW w:w="2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FAD72" w14:textId="77777777" w:rsidR="00D23606" w:rsidRPr="00D23606" w:rsidRDefault="00D23606" w:rsidP="003F74FA">
            <w:pPr>
              <w:keepNext/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Кирпичные</w:t>
            </w:r>
          </w:p>
        </w:tc>
      </w:tr>
      <w:tr w:rsidR="00D23606" w:rsidRPr="00D23606" w14:paraId="6595A2B9" w14:textId="77777777" w:rsidTr="003F74FA">
        <w:trPr>
          <w:trHeight w:val="170"/>
        </w:trPr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C03C2" w14:textId="77777777" w:rsidR="00D23606" w:rsidRPr="00D23606" w:rsidRDefault="00D23606" w:rsidP="003F74FA">
            <w:pPr>
              <w:keepNext/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Б</w:t>
            </w:r>
          </w:p>
        </w:tc>
        <w:tc>
          <w:tcPr>
            <w:tcW w:w="1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923E8" w14:textId="77777777" w:rsidR="00D23606" w:rsidRPr="00D23606" w:rsidRDefault="00D23606" w:rsidP="003F74FA">
            <w:pPr>
              <w:keepNext/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Перекрытие междуэтажное</w:t>
            </w:r>
          </w:p>
        </w:tc>
        <w:tc>
          <w:tcPr>
            <w:tcW w:w="2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373FD" w14:textId="77777777" w:rsidR="00D23606" w:rsidRPr="00D23606" w:rsidRDefault="00D23606" w:rsidP="003F74FA">
            <w:pPr>
              <w:keepNext/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Ж/б плиты</w:t>
            </w:r>
          </w:p>
        </w:tc>
      </w:tr>
      <w:tr w:rsidR="00D23606" w:rsidRPr="00D23606" w14:paraId="3B4B0B87" w14:textId="77777777" w:rsidTr="003F74FA">
        <w:trPr>
          <w:trHeight w:val="170"/>
        </w:trPr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0900A" w14:textId="77777777" w:rsidR="00D23606" w:rsidRPr="00D23606" w:rsidRDefault="00D23606" w:rsidP="003F74FA">
            <w:pPr>
              <w:keepNext/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Б</w:t>
            </w:r>
          </w:p>
        </w:tc>
        <w:tc>
          <w:tcPr>
            <w:tcW w:w="1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29AA3" w14:textId="77777777" w:rsidR="00D23606" w:rsidRPr="00D23606" w:rsidRDefault="00D23606" w:rsidP="003F74FA">
            <w:pPr>
              <w:keepNext/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Перекрытие чердачное</w:t>
            </w:r>
          </w:p>
        </w:tc>
        <w:tc>
          <w:tcPr>
            <w:tcW w:w="2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3323D" w14:textId="77777777" w:rsidR="00D23606" w:rsidRPr="00D23606" w:rsidRDefault="00D23606" w:rsidP="003F74FA">
            <w:pPr>
              <w:keepNext/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Ж/б плиты</w:t>
            </w:r>
          </w:p>
        </w:tc>
      </w:tr>
      <w:tr w:rsidR="00D23606" w:rsidRPr="00D23606" w14:paraId="6F08467A" w14:textId="77777777" w:rsidTr="003F74FA">
        <w:trPr>
          <w:trHeight w:val="170"/>
        </w:trPr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60AD1" w14:textId="77777777" w:rsidR="00D23606" w:rsidRPr="00D23606" w:rsidRDefault="00D23606" w:rsidP="003F74FA">
            <w:pPr>
              <w:keepNext/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Б</w:t>
            </w:r>
          </w:p>
        </w:tc>
        <w:tc>
          <w:tcPr>
            <w:tcW w:w="1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9C66D" w14:textId="77777777" w:rsidR="00D23606" w:rsidRPr="00D23606" w:rsidRDefault="00D23606" w:rsidP="003F74FA">
            <w:pPr>
              <w:keepNext/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Полы</w:t>
            </w:r>
          </w:p>
        </w:tc>
        <w:tc>
          <w:tcPr>
            <w:tcW w:w="2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DF68C" w14:textId="77777777" w:rsidR="00D23606" w:rsidRPr="00D23606" w:rsidRDefault="00D23606" w:rsidP="003F74FA">
            <w:pPr>
              <w:keepNext/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Дощатые, паркет, плитка, ковролин\</w:t>
            </w:r>
          </w:p>
        </w:tc>
      </w:tr>
      <w:tr w:rsidR="00D23606" w:rsidRPr="00D23606" w14:paraId="3CB6A508" w14:textId="77777777" w:rsidTr="003F74FA">
        <w:trPr>
          <w:trHeight w:val="170"/>
        </w:trPr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4AC8F" w14:textId="77777777" w:rsidR="00D23606" w:rsidRPr="00D23606" w:rsidRDefault="00D23606" w:rsidP="003F74FA">
            <w:pPr>
              <w:keepNext/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Б</w:t>
            </w:r>
          </w:p>
        </w:tc>
        <w:tc>
          <w:tcPr>
            <w:tcW w:w="1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CB5B4" w14:textId="77777777" w:rsidR="00D23606" w:rsidRPr="00D23606" w:rsidRDefault="00D23606" w:rsidP="003F74FA">
            <w:pPr>
              <w:keepNext/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Крыша</w:t>
            </w:r>
          </w:p>
        </w:tc>
        <w:tc>
          <w:tcPr>
            <w:tcW w:w="2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3865D" w14:textId="6E3A93DC" w:rsidR="00D23606" w:rsidRPr="00D23606" w:rsidRDefault="00D23606" w:rsidP="003F74FA">
            <w:pPr>
              <w:keepNext/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Метал</w:t>
            </w:r>
            <w:r>
              <w:rPr>
                <w:rFonts w:cs="Arial"/>
                <w:color w:val="000000"/>
                <w:sz w:val="18"/>
                <w:szCs w:val="18"/>
                <w:lang w:val="ru-RU"/>
              </w:rPr>
              <w:t>л</w:t>
            </w: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очерепица по деревянной обрешетке</w:t>
            </w:r>
          </w:p>
        </w:tc>
      </w:tr>
      <w:tr w:rsidR="00D23606" w:rsidRPr="00D23606" w14:paraId="13777A24" w14:textId="77777777" w:rsidTr="003F74FA">
        <w:trPr>
          <w:trHeight w:val="170"/>
        </w:trPr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5F880" w14:textId="77777777" w:rsidR="00D23606" w:rsidRPr="00D23606" w:rsidRDefault="00D23606" w:rsidP="003F74FA">
            <w:pPr>
              <w:keepNext/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Б</w:t>
            </w:r>
          </w:p>
        </w:tc>
        <w:tc>
          <w:tcPr>
            <w:tcW w:w="1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B231D" w14:textId="77777777" w:rsidR="00D23606" w:rsidRPr="00D23606" w:rsidRDefault="00D23606" w:rsidP="003F74FA">
            <w:pPr>
              <w:keepNext/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Оконные проемы</w:t>
            </w:r>
          </w:p>
        </w:tc>
        <w:tc>
          <w:tcPr>
            <w:tcW w:w="2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ED67D" w14:textId="77777777" w:rsidR="00D23606" w:rsidRPr="00D23606" w:rsidRDefault="00D23606" w:rsidP="003F74FA">
            <w:pPr>
              <w:keepNext/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Стеклопакеты</w:t>
            </w:r>
          </w:p>
        </w:tc>
      </w:tr>
      <w:tr w:rsidR="00D23606" w:rsidRPr="00D23606" w14:paraId="7F52A674" w14:textId="77777777" w:rsidTr="003F74FA">
        <w:trPr>
          <w:trHeight w:val="170"/>
        </w:trPr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56CCD" w14:textId="77777777" w:rsidR="00D23606" w:rsidRPr="00D23606" w:rsidRDefault="00D23606" w:rsidP="003F74FA">
            <w:pPr>
              <w:keepNext/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Б</w:t>
            </w:r>
          </w:p>
        </w:tc>
        <w:tc>
          <w:tcPr>
            <w:tcW w:w="1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BD761" w14:textId="77777777" w:rsidR="00D23606" w:rsidRPr="00D23606" w:rsidRDefault="00D23606" w:rsidP="003F74FA">
            <w:pPr>
              <w:keepNext/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Дверные проемы</w:t>
            </w:r>
          </w:p>
        </w:tc>
        <w:tc>
          <w:tcPr>
            <w:tcW w:w="2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27516" w14:textId="77777777" w:rsidR="00D23606" w:rsidRPr="00D23606" w:rsidRDefault="00D23606" w:rsidP="003F74FA">
            <w:pPr>
              <w:keepNext/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Филенчатые окрашены</w:t>
            </w:r>
          </w:p>
        </w:tc>
      </w:tr>
      <w:tr w:rsidR="00D23606" w:rsidRPr="008E6F92" w14:paraId="5E306AA3" w14:textId="77777777" w:rsidTr="003F74FA">
        <w:trPr>
          <w:trHeight w:val="170"/>
        </w:trPr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8ABB3" w14:textId="77777777" w:rsidR="00D23606" w:rsidRPr="00D23606" w:rsidRDefault="00D23606" w:rsidP="003F74FA">
            <w:pPr>
              <w:keepNext/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Б</w:t>
            </w:r>
          </w:p>
        </w:tc>
        <w:tc>
          <w:tcPr>
            <w:tcW w:w="1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FB9BC" w14:textId="77777777" w:rsidR="00D23606" w:rsidRPr="00D23606" w:rsidRDefault="00D23606" w:rsidP="003F74FA">
            <w:pPr>
              <w:keepNext/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Лестница</w:t>
            </w:r>
          </w:p>
        </w:tc>
        <w:tc>
          <w:tcPr>
            <w:tcW w:w="2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5349E" w14:textId="77777777" w:rsidR="00D23606" w:rsidRPr="00D23606" w:rsidRDefault="00D23606" w:rsidP="003F74FA">
            <w:pPr>
              <w:keepNext/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Деревянная чистая с деревянным ограждением; снизу подшита тесом; окрашена масляной краской</w:t>
            </w:r>
          </w:p>
        </w:tc>
      </w:tr>
      <w:tr w:rsidR="00D23606" w:rsidRPr="00D23606" w14:paraId="0A1AC28E" w14:textId="77777777" w:rsidTr="003F74FA">
        <w:trPr>
          <w:trHeight w:val="170"/>
        </w:trPr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7D5DF" w14:textId="77777777" w:rsidR="00D23606" w:rsidRPr="00D23606" w:rsidRDefault="00D23606" w:rsidP="003F74FA">
            <w:pPr>
              <w:keepNext/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Б</w:t>
            </w:r>
          </w:p>
        </w:tc>
        <w:tc>
          <w:tcPr>
            <w:tcW w:w="1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479A5" w14:textId="77777777" w:rsidR="00D23606" w:rsidRPr="00D23606" w:rsidRDefault="00D23606" w:rsidP="003F74FA">
            <w:pPr>
              <w:keepNext/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Внутренняя отделка - стены</w:t>
            </w:r>
          </w:p>
        </w:tc>
        <w:tc>
          <w:tcPr>
            <w:tcW w:w="2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B7A2C" w14:textId="77777777" w:rsidR="00D23606" w:rsidRPr="00D23606" w:rsidRDefault="00D23606" w:rsidP="003F74FA">
            <w:pPr>
              <w:keepNext/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Штукатурка, плитка, вагонка, гобелен</w:t>
            </w:r>
          </w:p>
        </w:tc>
      </w:tr>
      <w:tr w:rsidR="00D23606" w:rsidRPr="00D23606" w14:paraId="6029C5C3" w14:textId="77777777" w:rsidTr="003F74FA">
        <w:trPr>
          <w:trHeight w:val="170"/>
        </w:trPr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66986" w14:textId="77777777" w:rsidR="00D23606" w:rsidRPr="00D23606" w:rsidRDefault="00D23606" w:rsidP="003F74FA">
            <w:pPr>
              <w:keepNext/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Б</w:t>
            </w:r>
          </w:p>
        </w:tc>
        <w:tc>
          <w:tcPr>
            <w:tcW w:w="1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B0C66" w14:textId="77777777" w:rsidR="00D23606" w:rsidRPr="00D23606" w:rsidRDefault="00D23606" w:rsidP="003F74FA">
            <w:pPr>
              <w:keepNext/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Внутренняя отделка - потолки</w:t>
            </w:r>
          </w:p>
        </w:tc>
        <w:tc>
          <w:tcPr>
            <w:tcW w:w="2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79347" w14:textId="77777777" w:rsidR="00D23606" w:rsidRPr="00D23606" w:rsidRDefault="00D23606" w:rsidP="003F74FA">
            <w:pPr>
              <w:keepNext/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Плитка, вагонка, штукатурка, побелка</w:t>
            </w:r>
          </w:p>
        </w:tc>
      </w:tr>
      <w:tr w:rsidR="00D23606" w:rsidRPr="00D23606" w14:paraId="67EA88ED" w14:textId="77777777" w:rsidTr="003F74FA">
        <w:trPr>
          <w:trHeight w:val="170"/>
        </w:trPr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4A1CE" w14:textId="77777777" w:rsidR="00D23606" w:rsidRPr="00D23606" w:rsidRDefault="00D23606" w:rsidP="003F74FA">
            <w:pPr>
              <w:keepNext/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Б</w:t>
            </w:r>
          </w:p>
        </w:tc>
        <w:tc>
          <w:tcPr>
            <w:tcW w:w="1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03F1F" w14:textId="77777777" w:rsidR="00D23606" w:rsidRPr="00D23606" w:rsidRDefault="00D23606" w:rsidP="003F74FA">
            <w:pPr>
              <w:keepNext/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Наружная отделка</w:t>
            </w:r>
          </w:p>
        </w:tc>
        <w:tc>
          <w:tcPr>
            <w:tcW w:w="2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22F3A" w14:textId="77777777" w:rsidR="00D23606" w:rsidRPr="00D23606" w:rsidRDefault="00D23606" w:rsidP="003F74FA">
            <w:pPr>
              <w:keepNext/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Расшивка швов</w:t>
            </w:r>
          </w:p>
        </w:tc>
      </w:tr>
      <w:tr w:rsidR="00D23606" w:rsidRPr="00D23606" w14:paraId="261C699B" w14:textId="77777777" w:rsidTr="003F74FA">
        <w:trPr>
          <w:trHeight w:val="170"/>
        </w:trPr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3E987" w14:textId="77777777" w:rsidR="00D23606" w:rsidRPr="00D23606" w:rsidRDefault="00D23606" w:rsidP="003F74FA">
            <w:pPr>
              <w:keepNext/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Б</w:t>
            </w:r>
          </w:p>
        </w:tc>
        <w:tc>
          <w:tcPr>
            <w:tcW w:w="1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2BC6D" w14:textId="77777777" w:rsidR="00D23606" w:rsidRPr="00D23606" w:rsidRDefault="00D23606" w:rsidP="003F74FA">
            <w:pPr>
              <w:keepNext/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Отопление</w:t>
            </w:r>
          </w:p>
        </w:tc>
        <w:tc>
          <w:tcPr>
            <w:tcW w:w="2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3A061" w14:textId="77777777" w:rsidR="00D23606" w:rsidRPr="00D23606" w:rsidRDefault="00D23606" w:rsidP="003F74FA">
            <w:pPr>
              <w:keepNext/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АОГВ-123</w:t>
            </w:r>
          </w:p>
        </w:tc>
      </w:tr>
      <w:tr w:rsidR="00D23606" w:rsidRPr="00D23606" w14:paraId="353A5492" w14:textId="77777777" w:rsidTr="003F74FA">
        <w:trPr>
          <w:trHeight w:val="170"/>
        </w:trPr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C13E9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Б</w:t>
            </w:r>
          </w:p>
        </w:tc>
        <w:tc>
          <w:tcPr>
            <w:tcW w:w="1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498C1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Водопровод</w:t>
            </w:r>
          </w:p>
        </w:tc>
        <w:tc>
          <w:tcPr>
            <w:tcW w:w="2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4E60C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От городской сети, раковины</w:t>
            </w:r>
          </w:p>
        </w:tc>
      </w:tr>
      <w:tr w:rsidR="00D23606" w:rsidRPr="00D23606" w14:paraId="1A7130F2" w14:textId="77777777" w:rsidTr="003F74FA">
        <w:trPr>
          <w:trHeight w:val="170"/>
        </w:trPr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B2268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Б</w:t>
            </w:r>
          </w:p>
        </w:tc>
        <w:tc>
          <w:tcPr>
            <w:tcW w:w="1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3C08E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Электроснабжение</w:t>
            </w:r>
          </w:p>
        </w:tc>
        <w:tc>
          <w:tcPr>
            <w:tcW w:w="2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EDA15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Скрытая проводка</w:t>
            </w:r>
          </w:p>
        </w:tc>
      </w:tr>
      <w:tr w:rsidR="00D23606" w:rsidRPr="00D23606" w14:paraId="3E3F1616" w14:textId="77777777" w:rsidTr="003F74FA">
        <w:trPr>
          <w:trHeight w:val="170"/>
        </w:trPr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F7B2D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Б</w:t>
            </w:r>
          </w:p>
        </w:tc>
        <w:tc>
          <w:tcPr>
            <w:tcW w:w="1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516DB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Газоснабжение</w:t>
            </w:r>
          </w:p>
        </w:tc>
        <w:tc>
          <w:tcPr>
            <w:tcW w:w="2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AC187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Электрическая плита</w:t>
            </w:r>
          </w:p>
        </w:tc>
      </w:tr>
      <w:tr w:rsidR="00D23606" w:rsidRPr="008E6F92" w14:paraId="2125D84F" w14:textId="77777777" w:rsidTr="003F74FA">
        <w:trPr>
          <w:trHeight w:val="170"/>
        </w:trPr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F0CC2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Б</w:t>
            </w:r>
          </w:p>
        </w:tc>
        <w:tc>
          <w:tcPr>
            <w:tcW w:w="1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91BE2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Канализация</w:t>
            </w:r>
          </w:p>
        </w:tc>
        <w:tc>
          <w:tcPr>
            <w:tcW w:w="2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F89C9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Дом подключен к городской канализации</w:t>
            </w:r>
          </w:p>
        </w:tc>
      </w:tr>
      <w:tr w:rsidR="00D23606" w:rsidRPr="00D23606" w14:paraId="4CD0CC90" w14:textId="77777777" w:rsidTr="003F74FA">
        <w:trPr>
          <w:trHeight w:val="170"/>
        </w:trPr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824F1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Б</w:t>
            </w:r>
          </w:p>
        </w:tc>
        <w:tc>
          <w:tcPr>
            <w:tcW w:w="1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E0E03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Радиофикация</w:t>
            </w:r>
          </w:p>
        </w:tc>
        <w:tc>
          <w:tcPr>
            <w:tcW w:w="2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C6879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-</w:t>
            </w:r>
          </w:p>
        </w:tc>
      </w:tr>
      <w:tr w:rsidR="00D23606" w:rsidRPr="00D23606" w14:paraId="5C8DB5E1" w14:textId="77777777" w:rsidTr="003F74FA">
        <w:trPr>
          <w:trHeight w:val="170"/>
        </w:trPr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48BA7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Б</w:t>
            </w:r>
          </w:p>
        </w:tc>
        <w:tc>
          <w:tcPr>
            <w:tcW w:w="1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E4941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Разные работы</w:t>
            </w:r>
          </w:p>
        </w:tc>
        <w:tc>
          <w:tcPr>
            <w:tcW w:w="2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D164F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Отмостка</w:t>
            </w:r>
          </w:p>
        </w:tc>
      </w:tr>
      <w:tr w:rsidR="00D23606" w:rsidRPr="00D23606" w14:paraId="410BC586" w14:textId="77777777" w:rsidTr="003F74FA">
        <w:trPr>
          <w:trHeight w:val="170"/>
        </w:trPr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3876921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1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CD90283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2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C42282A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 </w:t>
            </w:r>
          </w:p>
        </w:tc>
      </w:tr>
      <w:tr w:rsidR="00D23606" w:rsidRPr="008E6F92" w14:paraId="6940419A" w14:textId="77777777" w:rsidTr="003F74FA">
        <w:trPr>
          <w:trHeight w:val="170"/>
        </w:trPr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57FAA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lastRenderedPageBreak/>
              <w:t>Б1</w:t>
            </w:r>
          </w:p>
        </w:tc>
        <w:tc>
          <w:tcPr>
            <w:tcW w:w="1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FA2BB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Фундаменты</w:t>
            </w:r>
          </w:p>
        </w:tc>
        <w:tc>
          <w:tcPr>
            <w:tcW w:w="2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2B115" w14:textId="41506C08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Песчаная подушка ж/бетонная стяжка</w:t>
            </w:r>
          </w:p>
        </w:tc>
      </w:tr>
      <w:tr w:rsidR="00D23606" w:rsidRPr="008E6F92" w14:paraId="367D082A" w14:textId="77777777" w:rsidTr="003F74FA">
        <w:trPr>
          <w:trHeight w:val="170"/>
        </w:trPr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19C04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Б1</w:t>
            </w:r>
          </w:p>
        </w:tc>
        <w:tc>
          <w:tcPr>
            <w:tcW w:w="1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B34F2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Стены</w:t>
            </w:r>
          </w:p>
        </w:tc>
        <w:tc>
          <w:tcPr>
            <w:tcW w:w="2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B0C8A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Ж/бетонные блоки t=0,6 м</w:t>
            </w:r>
          </w:p>
        </w:tc>
      </w:tr>
      <w:tr w:rsidR="00D23606" w:rsidRPr="00D23606" w14:paraId="3119F336" w14:textId="77777777" w:rsidTr="003F74FA">
        <w:trPr>
          <w:trHeight w:val="170"/>
        </w:trPr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EFAA9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Б1</w:t>
            </w:r>
          </w:p>
        </w:tc>
        <w:tc>
          <w:tcPr>
            <w:tcW w:w="1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32991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Перекрытие</w:t>
            </w:r>
          </w:p>
        </w:tc>
        <w:tc>
          <w:tcPr>
            <w:tcW w:w="2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E8966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Ж/бетонные плиты</w:t>
            </w:r>
          </w:p>
        </w:tc>
      </w:tr>
      <w:tr w:rsidR="00D23606" w:rsidRPr="008E6F92" w14:paraId="72C6CC5F" w14:textId="77777777" w:rsidTr="003F74FA">
        <w:trPr>
          <w:trHeight w:val="170"/>
        </w:trPr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41A56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Б1</w:t>
            </w:r>
          </w:p>
        </w:tc>
        <w:tc>
          <w:tcPr>
            <w:tcW w:w="1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3262B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Полы</w:t>
            </w:r>
          </w:p>
        </w:tc>
        <w:tc>
          <w:tcPr>
            <w:tcW w:w="2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BF9B0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Цементные по бетонному основанию, плитка</w:t>
            </w:r>
          </w:p>
        </w:tc>
      </w:tr>
      <w:tr w:rsidR="00D23606" w:rsidRPr="008E6F92" w14:paraId="51ADC8CE" w14:textId="77777777" w:rsidTr="003F74FA">
        <w:trPr>
          <w:trHeight w:val="170"/>
        </w:trPr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B46E1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Б1</w:t>
            </w:r>
          </w:p>
        </w:tc>
        <w:tc>
          <w:tcPr>
            <w:tcW w:w="1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B1503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Оконные проемы</w:t>
            </w:r>
          </w:p>
        </w:tc>
        <w:tc>
          <w:tcPr>
            <w:tcW w:w="2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1BD73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С двойными глухими переплетениями, окрашены</w:t>
            </w:r>
          </w:p>
        </w:tc>
      </w:tr>
      <w:tr w:rsidR="00D23606" w:rsidRPr="00D23606" w14:paraId="2F10E9E0" w14:textId="77777777" w:rsidTr="003F74FA">
        <w:trPr>
          <w:trHeight w:val="170"/>
        </w:trPr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D737C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Б1</w:t>
            </w:r>
          </w:p>
        </w:tc>
        <w:tc>
          <w:tcPr>
            <w:tcW w:w="1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41E10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Дверные проемы</w:t>
            </w:r>
          </w:p>
        </w:tc>
        <w:tc>
          <w:tcPr>
            <w:tcW w:w="2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20042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Металлические, окрашены</w:t>
            </w:r>
          </w:p>
        </w:tc>
      </w:tr>
      <w:tr w:rsidR="00D23606" w:rsidRPr="00D23606" w14:paraId="40B95A80" w14:textId="77777777" w:rsidTr="003F74FA">
        <w:trPr>
          <w:trHeight w:val="170"/>
        </w:trPr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900A1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Б1</w:t>
            </w:r>
          </w:p>
        </w:tc>
        <w:tc>
          <w:tcPr>
            <w:tcW w:w="1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9FA8E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Лестница</w:t>
            </w:r>
          </w:p>
        </w:tc>
        <w:tc>
          <w:tcPr>
            <w:tcW w:w="2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DD9CD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Бетонные</w:t>
            </w:r>
          </w:p>
        </w:tc>
      </w:tr>
      <w:tr w:rsidR="00D23606" w:rsidRPr="00D23606" w14:paraId="34D2FAEA" w14:textId="77777777" w:rsidTr="003F74FA">
        <w:trPr>
          <w:trHeight w:val="170"/>
        </w:trPr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1AFDA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Б1</w:t>
            </w:r>
          </w:p>
        </w:tc>
        <w:tc>
          <w:tcPr>
            <w:tcW w:w="1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3FF63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Внутренняя отделка</w:t>
            </w:r>
          </w:p>
        </w:tc>
        <w:tc>
          <w:tcPr>
            <w:tcW w:w="2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92D7E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Штукатурка, плитка</w:t>
            </w:r>
          </w:p>
        </w:tc>
      </w:tr>
      <w:tr w:rsidR="00D23606" w:rsidRPr="008E6F92" w14:paraId="6692BE4E" w14:textId="77777777" w:rsidTr="003F74FA">
        <w:trPr>
          <w:trHeight w:val="170"/>
        </w:trPr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0A911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Б1</w:t>
            </w:r>
          </w:p>
        </w:tc>
        <w:tc>
          <w:tcPr>
            <w:tcW w:w="1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2C4A5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Электроснабжение</w:t>
            </w:r>
          </w:p>
        </w:tc>
        <w:tc>
          <w:tcPr>
            <w:tcW w:w="2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ED51E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Открытая проводка кабелем на скобах, полугерметичный, на подвесах, выключатели</w:t>
            </w:r>
          </w:p>
        </w:tc>
      </w:tr>
      <w:tr w:rsidR="00D23606" w:rsidRPr="008E6F92" w14:paraId="494C4E82" w14:textId="77777777" w:rsidTr="003F74FA">
        <w:trPr>
          <w:trHeight w:val="170"/>
        </w:trPr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69BB172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1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DF32699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2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41CA0A9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 </w:t>
            </w:r>
          </w:p>
        </w:tc>
      </w:tr>
      <w:tr w:rsidR="00D23606" w:rsidRPr="008E6F92" w14:paraId="00E0CDF6" w14:textId="77777777" w:rsidTr="003F74FA">
        <w:trPr>
          <w:trHeight w:val="170"/>
        </w:trPr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CA646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Б2</w:t>
            </w:r>
          </w:p>
        </w:tc>
        <w:tc>
          <w:tcPr>
            <w:tcW w:w="1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38520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Стены</w:t>
            </w:r>
          </w:p>
        </w:tc>
        <w:tc>
          <w:tcPr>
            <w:tcW w:w="2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6F139" w14:textId="59541CD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 xml:space="preserve">Из досок с двухсторонней обшивкой по </w:t>
            </w:r>
            <w:r>
              <w:rPr>
                <w:rFonts w:cs="Arial"/>
                <w:color w:val="000000"/>
                <w:sz w:val="18"/>
                <w:szCs w:val="18"/>
                <w:lang w:val="ru-RU"/>
              </w:rPr>
              <w:t>каркасу</w:t>
            </w: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 xml:space="preserve"> с утеплителем</w:t>
            </w:r>
          </w:p>
        </w:tc>
      </w:tr>
      <w:tr w:rsidR="00D23606" w:rsidRPr="00D23606" w14:paraId="25F10616" w14:textId="77777777" w:rsidTr="003F74FA">
        <w:trPr>
          <w:trHeight w:val="170"/>
        </w:trPr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9F6F6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Б2</w:t>
            </w:r>
          </w:p>
        </w:tc>
        <w:tc>
          <w:tcPr>
            <w:tcW w:w="1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415BB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Перегородки</w:t>
            </w:r>
          </w:p>
        </w:tc>
        <w:tc>
          <w:tcPr>
            <w:tcW w:w="2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28E7D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-</w:t>
            </w:r>
          </w:p>
        </w:tc>
      </w:tr>
      <w:tr w:rsidR="00D23606" w:rsidRPr="008E6F92" w14:paraId="52FE16ED" w14:textId="77777777" w:rsidTr="003F74FA">
        <w:trPr>
          <w:trHeight w:val="170"/>
        </w:trPr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34812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Б2</w:t>
            </w:r>
          </w:p>
        </w:tc>
        <w:tc>
          <w:tcPr>
            <w:tcW w:w="1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0985C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Перекрытие чердачное</w:t>
            </w:r>
          </w:p>
        </w:tc>
        <w:tc>
          <w:tcPr>
            <w:tcW w:w="2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1AF47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Подшивка чистыми досками по каркасу из бруса</w:t>
            </w:r>
          </w:p>
        </w:tc>
      </w:tr>
      <w:tr w:rsidR="00D23606" w:rsidRPr="008E6F92" w14:paraId="5C7A9BD2" w14:textId="77777777" w:rsidTr="003F74FA">
        <w:trPr>
          <w:trHeight w:val="170"/>
        </w:trPr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25DA8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Б2</w:t>
            </w:r>
          </w:p>
        </w:tc>
        <w:tc>
          <w:tcPr>
            <w:tcW w:w="1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FF4E2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Полы</w:t>
            </w:r>
          </w:p>
        </w:tc>
        <w:tc>
          <w:tcPr>
            <w:tcW w:w="2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26FDF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Дощатые, окрашенные, лаги из досок по балкам междуэтажного перекрытия</w:t>
            </w:r>
          </w:p>
        </w:tc>
      </w:tr>
      <w:tr w:rsidR="00D23606" w:rsidRPr="00D23606" w14:paraId="2B0F943C" w14:textId="77777777" w:rsidTr="003F74FA">
        <w:trPr>
          <w:trHeight w:val="170"/>
        </w:trPr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8B103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Б2</w:t>
            </w:r>
          </w:p>
        </w:tc>
        <w:tc>
          <w:tcPr>
            <w:tcW w:w="1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BA53E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Оконные проемы</w:t>
            </w:r>
          </w:p>
        </w:tc>
        <w:tc>
          <w:tcPr>
            <w:tcW w:w="2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F1D9A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Стеклопакеты</w:t>
            </w:r>
          </w:p>
        </w:tc>
      </w:tr>
      <w:tr w:rsidR="00D23606" w:rsidRPr="00D23606" w14:paraId="4349C7D0" w14:textId="77777777" w:rsidTr="003F74FA">
        <w:trPr>
          <w:trHeight w:val="170"/>
        </w:trPr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67BDF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Б2</w:t>
            </w:r>
          </w:p>
        </w:tc>
        <w:tc>
          <w:tcPr>
            <w:tcW w:w="1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AC4B8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Дверные проемы</w:t>
            </w:r>
          </w:p>
        </w:tc>
        <w:tc>
          <w:tcPr>
            <w:tcW w:w="2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9B537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-</w:t>
            </w:r>
          </w:p>
        </w:tc>
      </w:tr>
      <w:tr w:rsidR="00D23606" w:rsidRPr="008E6F92" w14:paraId="187BE2D9" w14:textId="77777777" w:rsidTr="003F74FA">
        <w:trPr>
          <w:trHeight w:val="170"/>
        </w:trPr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33F52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Б2</w:t>
            </w:r>
          </w:p>
        </w:tc>
        <w:tc>
          <w:tcPr>
            <w:tcW w:w="1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0EE93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Лестница</w:t>
            </w:r>
          </w:p>
        </w:tc>
        <w:tc>
          <w:tcPr>
            <w:tcW w:w="2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D69AC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Деревянные, чистые, без подшивки снизу, окрашены масляной краской</w:t>
            </w:r>
          </w:p>
        </w:tc>
      </w:tr>
      <w:tr w:rsidR="00D23606" w:rsidRPr="00D23606" w14:paraId="3C7C941F" w14:textId="77777777" w:rsidTr="003F74FA">
        <w:trPr>
          <w:trHeight w:val="170"/>
        </w:trPr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A5FF1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Б2</w:t>
            </w:r>
          </w:p>
        </w:tc>
        <w:tc>
          <w:tcPr>
            <w:tcW w:w="1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F9AD5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Внутренняя отделка - стены</w:t>
            </w:r>
          </w:p>
        </w:tc>
        <w:tc>
          <w:tcPr>
            <w:tcW w:w="2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3C801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Обшивка вагонкой</w:t>
            </w:r>
          </w:p>
        </w:tc>
      </w:tr>
      <w:tr w:rsidR="00D23606" w:rsidRPr="00D23606" w14:paraId="39E51643" w14:textId="77777777" w:rsidTr="003F74FA">
        <w:trPr>
          <w:trHeight w:val="170"/>
        </w:trPr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B473A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Б2</w:t>
            </w:r>
          </w:p>
        </w:tc>
        <w:tc>
          <w:tcPr>
            <w:tcW w:w="1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82700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Внутренняя отделка - потолки</w:t>
            </w:r>
          </w:p>
        </w:tc>
        <w:tc>
          <w:tcPr>
            <w:tcW w:w="2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D2E47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Обшивка вагонкой</w:t>
            </w:r>
          </w:p>
        </w:tc>
      </w:tr>
      <w:tr w:rsidR="00D23606" w:rsidRPr="008E6F92" w14:paraId="6B2FDB4F" w14:textId="77777777" w:rsidTr="003F74FA">
        <w:trPr>
          <w:trHeight w:val="170"/>
        </w:trPr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3D239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Б2</w:t>
            </w:r>
          </w:p>
        </w:tc>
        <w:tc>
          <w:tcPr>
            <w:tcW w:w="1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48BEE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Наружная отделка</w:t>
            </w:r>
          </w:p>
        </w:tc>
        <w:tc>
          <w:tcPr>
            <w:tcW w:w="2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8FE48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Масляная окраска стен по дереву</w:t>
            </w:r>
          </w:p>
        </w:tc>
      </w:tr>
      <w:tr w:rsidR="00D23606" w:rsidRPr="00D23606" w14:paraId="5A5FE057" w14:textId="77777777" w:rsidTr="003F74FA">
        <w:trPr>
          <w:trHeight w:val="170"/>
        </w:trPr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D46A9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Б2</w:t>
            </w:r>
          </w:p>
        </w:tc>
        <w:tc>
          <w:tcPr>
            <w:tcW w:w="1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C76AC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Отопление</w:t>
            </w:r>
          </w:p>
        </w:tc>
        <w:tc>
          <w:tcPr>
            <w:tcW w:w="2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15D95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АОГВ-123</w:t>
            </w:r>
          </w:p>
        </w:tc>
      </w:tr>
      <w:tr w:rsidR="00D23606" w:rsidRPr="00D23606" w14:paraId="516B87E9" w14:textId="77777777" w:rsidTr="003F74FA">
        <w:trPr>
          <w:trHeight w:val="170"/>
        </w:trPr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E4C53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Б2</w:t>
            </w:r>
          </w:p>
        </w:tc>
        <w:tc>
          <w:tcPr>
            <w:tcW w:w="1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2DEBA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Электроснабжение</w:t>
            </w:r>
          </w:p>
        </w:tc>
        <w:tc>
          <w:tcPr>
            <w:tcW w:w="2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73F7D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Скрытая проводка</w:t>
            </w:r>
          </w:p>
        </w:tc>
      </w:tr>
      <w:tr w:rsidR="00D23606" w:rsidRPr="00D23606" w14:paraId="67C30F11" w14:textId="77777777" w:rsidTr="003F74FA">
        <w:trPr>
          <w:trHeight w:val="170"/>
        </w:trPr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549C5E5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1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A39AA46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2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1460F3B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 </w:t>
            </w:r>
          </w:p>
        </w:tc>
      </w:tr>
      <w:tr w:rsidR="00D23606" w:rsidRPr="00D23606" w14:paraId="422F006C" w14:textId="77777777" w:rsidTr="003F74FA">
        <w:trPr>
          <w:trHeight w:val="170"/>
        </w:trPr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5E7B3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б</w:t>
            </w:r>
          </w:p>
        </w:tc>
        <w:tc>
          <w:tcPr>
            <w:tcW w:w="1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6A6C6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Балкон</w:t>
            </w:r>
          </w:p>
        </w:tc>
        <w:tc>
          <w:tcPr>
            <w:tcW w:w="2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8F795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-</w:t>
            </w:r>
          </w:p>
        </w:tc>
      </w:tr>
      <w:tr w:rsidR="00D23606" w:rsidRPr="00D23606" w14:paraId="7E039BBC" w14:textId="77777777" w:rsidTr="003F74FA">
        <w:trPr>
          <w:trHeight w:val="170"/>
        </w:trPr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FFB4A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б1</w:t>
            </w:r>
          </w:p>
        </w:tc>
        <w:tc>
          <w:tcPr>
            <w:tcW w:w="1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8075E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Терраса</w:t>
            </w:r>
          </w:p>
        </w:tc>
        <w:tc>
          <w:tcPr>
            <w:tcW w:w="2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F97E8" w14:textId="77777777" w:rsidR="00D23606" w:rsidRPr="00D23606" w:rsidRDefault="00D23606" w:rsidP="00D23606">
            <w:pPr>
              <w:spacing w:before="0"/>
              <w:jc w:val="center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D23606">
              <w:rPr>
                <w:rFonts w:cs="Arial"/>
                <w:color w:val="000000"/>
                <w:sz w:val="18"/>
                <w:szCs w:val="18"/>
                <w:lang w:val="ru-RU"/>
              </w:rPr>
              <w:t>-</w:t>
            </w:r>
          </w:p>
        </w:tc>
      </w:tr>
    </w:tbl>
    <w:p w14:paraId="280F6E35" w14:textId="2BDA1AB4" w:rsidR="00AC6C7E" w:rsidRDefault="00AC6C7E" w:rsidP="00DD3F58">
      <w:pPr>
        <w:pStyle w:val="3"/>
        <w:numPr>
          <w:ilvl w:val="2"/>
          <w:numId w:val="11"/>
        </w:numPr>
      </w:pPr>
      <w:r>
        <w:t>Поэтажный план жилого дома</w:t>
      </w:r>
    </w:p>
    <w:p w14:paraId="399DADA2" w14:textId="7693730A" w:rsidR="007429C9" w:rsidRPr="00A10AE1" w:rsidRDefault="007429C9" w:rsidP="007429C9">
      <w:pPr>
        <w:pStyle w:val="aa"/>
        <w:keepNext/>
        <w:keepLines/>
        <w:spacing w:before="120"/>
        <w:ind w:left="142"/>
        <w:jc w:val="right"/>
        <w:rPr>
          <w:rFonts w:ascii="Arial" w:hAnsi="Arial" w:cs="Arial"/>
          <w:i/>
          <w:sz w:val="22"/>
          <w:szCs w:val="22"/>
        </w:rPr>
      </w:pPr>
      <w:r w:rsidRPr="00A10AE1">
        <w:rPr>
          <w:rFonts w:ascii="Arial" w:hAnsi="Arial" w:cs="Arial"/>
          <w:i/>
          <w:sz w:val="22"/>
          <w:szCs w:val="22"/>
        </w:rPr>
        <w:t xml:space="preserve">Табл. </w:t>
      </w:r>
      <w:r w:rsidRPr="00A10AE1">
        <w:rPr>
          <w:rFonts w:ascii="Arial" w:hAnsi="Arial" w:cs="Arial"/>
          <w:i/>
          <w:sz w:val="22"/>
          <w:szCs w:val="22"/>
        </w:rPr>
        <w:fldChar w:fldCharType="begin"/>
      </w:r>
      <w:r w:rsidRPr="00A10AE1">
        <w:rPr>
          <w:rFonts w:ascii="Arial" w:hAnsi="Arial" w:cs="Arial"/>
          <w:i/>
          <w:sz w:val="22"/>
          <w:szCs w:val="22"/>
        </w:rPr>
        <w:instrText xml:space="preserve"> STYLEREF 1 \s </w:instrText>
      </w:r>
      <w:r w:rsidRPr="00A10AE1">
        <w:rPr>
          <w:rFonts w:ascii="Arial" w:hAnsi="Arial" w:cs="Arial"/>
          <w:i/>
          <w:sz w:val="22"/>
          <w:szCs w:val="22"/>
        </w:rPr>
        <w:fldChar w:fldCharType="separate"/>
      </w:r>
      <w:r w:rsidR="0070064A">
        <w:rPr>
          <w:rFonts w:ascii="Arial" w:hAnsi="Arial" w:cs="Arial"/>
          <w:i/>
          <w:noProof/>
          <w:sz w:val="22"/>
          <w:szCs w:val="22"/>
        </w:rPr>
        <w:t>3</w:t>
      </w:r>
      <w:r w:rsidRPr="00A10AE1">
        <w:rPr>
          <w:rFonts w:ascii="Arial" w:hAnsi="Arial" w:cs="Arial"/>
          <w:i/>
          <w:sz w:val="22"/>
          <w:szCs w:val="22"/>
        </w:rPr>
        <w:fldChar w:fldCharType="end"/>
      </w:r>
      <w:r w:rsidRPr="00A10AE1">
        <w:rPr>
          <w:rFonts w:ascii="Arial" w:hAnsi="Arial" w:cs="Arial"/>
          <w:i/>
          <w:sz w:val="22"/>
          <w:szCs w:val="22"/>
        </w:rPr>
        <w:t>.</w:t>
      </w:r>
      <w:r w:rsidRPr="00A10AE1">
        <w:rPr>
          <w:rFonts w:ascii="Arial" w:hAnsi="Arial" w:cs="Arial"/>
          <w:i/>
          <w:sz w:val="22"/>
          <w:szCs w:val="22"/>
        </w:rPr>
        <w:fldChar w:fldCharType="begin"/>
      </w:r>
      <w:r w:rsidRPr="00A10AE1">
        <w:rPr>
          <w:rFonts w:ascii="Arial" w:hAnsi="Arial" w:cs="Arial"/>
          <w:i/>
          <w:sz w:val="22"/>
          <w:szCs w:val="22"/>
        </w:rPr>
        <w:instrText xml:space="preserve"> SEQ Табл. \* ARABIC \s 1 </w:instrText>
      </w:r>
      <w:r w:rsidRPr="00A10AE1">
        <w:rPr>
          <w:rFonts w:ascii="Arial" w:hAnsi="Arial" w:cs="Arial"/>
          <w:i/>
          <w:sz w:val="22"/>
          <w:szCs w:val="22"/>
        </w:rPr>
        <w:fldChar w:fldCharType="separate"/>
      </w:r>
      <w:r w:rsidR="0070064A">
        <w:rPr>
          <w:rFonts w:ascii="Arial" w:hAnsi="Arial" w:cs="Arial"/>
          <w:i/>
          <w:noProof/>
          <w:sz w:val="22"/>
          <w:szCs w:val="22"/>
        </w:rPr>
        <w:t>5</w:t>
      </w:r>
      <w:r w:rsidRPr="00A10AE1">
        <w:rPr>
          <w:rFonts w:ascii="Arial" w:hAnsi="Arial" w:cs="Arial"/>
          <w:i/>
          <w:sz w:val="22"/>
          <w:szCs w:val="22"/>
        </w:rPr>
        <w:fldChar w:fldCharType="end"/>
      </w:r>
    </w:p>
    <w:p w14:paraId="711B01B5" w14:textId="77777777" w:rsidR="007429C9" w:rsidRDefault="007429C9" w:rsidP="007429C9">
      <w:pPr>
        <w:keepNext/>
        <w:keepLines/>
        <w:ind w:right="-79"/>
        <w:jc w:val="center"/>
        <w:rPr>
          <w:rFonts w:cs="Arial"/>
          <w:b/>
          <w:szCs w:val="22"/>
          <w:lang w:val="ru-RU"/>
        </w:rPr>
      </w:pPr>
      <w:r w:rsidRPr="003F74FA">
        <w:rPr>
          <w:rFonts w:cs="Arial"/>
          <w:b/>
          <w:szCs w:val="22"/>
          <w:lang w:val="ru-RU"/>
        </w:rPr>
        <w:t>Экспликация к поэтажному плану основного строения (жилого дома)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52"/>
        <w:gridCol w:w="750"/>
        <w:gridCol w:w="749"/>
        <w:gridCol w:w="1269"/>
        <w:gridCol w:w="1076"/>
        <w:gridCol w:w="1076"/>
        <w:gridCol w:w="1205"/>
        <w:gridCol w:w="1703"/>
        <w:gridCol w:w="949"/>
      </w:tblGrid>
      <w:tr w:rsidR="007429C9" w:rsidRPr="003F74FA" w14:paraId="1EA1D0E4" w14:textId="77777777" w:rsidTr="00E705EE">
        <w:trPr>
          <w:trHeight w:val="170"/>
          <w:tblHeader/>
        </w:trPr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41D5F23" w14:textId="77777777" w:rsidR="007429C9" w:rsidRPr="003F74FA" w:rsidRDefault="007429C9" w:rsidP="00E705EE">
            <w:pPr>
              <w:keepNext/>
              <w:spacing w:before="0"/>
              <w:jc w:val="center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Литера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D78838" w14:textId="77777777" w:rsidR="007429C9" w:rsidRPr="003F74FA" w:rsidRDefault="007429C9" w:rsidP="00E705EE">
            <w:pPr>
              <w:keepNext/>
              <w:spacing w:before="0"/>
              <w:jc w:val="center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Этаж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891C9A0" w14:textId="77777777" w:rsidR="007429C9" w:rsidRPr="003F74FA" w:rsidRDefault="007429C9" w:rsidP="00E705EE">
            <w:pPr>
              <w:keepNext/>
              <w:spacing w:before="0"/>
              <w:jc w:val="center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№ по плану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BF0CD94" w14:textId="77777777" w:rsidR="007429C9" w:rsidRPr="003F74FA" w:rsidRDefault="007429C9" w:rsidP="00E705EE">
            <w:pPr>
              <w:keepNext/>
              <w:spacing w:before="0"/>
              <w:jc w:val="center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Назначение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00B610F" w14:textId="77777777" w:rsidR="007429C9" w:rsidRPr="003F74FA" w:rsidRDefault="007429C9" w:rsidP="00E705EE">
            <w:pPr>
              <w:keepNext/>
              <w:spacing w:before="0"/>
              <w:jc w:val="center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Общая площадь, кв. м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F97626D" w14:textId="77777777" w:rsidR="007429C9" w:rsidRPr="003F74FA" w:rsidRDefault="007429C9" w:rsidP="00E705EE">
            <w:pPr>
              <w:keepNext/>
              <w:spacing w:before="0"/>
              <w:jc w:val="center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Жилая площадь, кв. м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DA7D19A" w14:textId="77777777" w:rsidR="007429C9" w:rsidRPr="003F74FA" w:rsidRDefault="007429C9" w:rsidP="00E705EE">
            <w:pPr>
              <w:keepNext/>
              <w:spacing w:before="0"/>
              <w:jc w:val="center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Подсобная площадь, кв. м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A20F143" w14:textId="77777777" w:rsidR="007429C9" w:rsidRPr="003F74FA" w:rsidRDefault="007429C9" w:rsidP="00E705EE">
            <w:pPr>
              <w:keepNext/>
              <w:spacing w:before="0"/>
              <w:jc w:val="center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Лоджии, балконы, веранды с коэффициентом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CD47BE5" w14:textId="77777777" w:rsidR="007429C9" w:rsidRPr="003F74FA" w:rsidRDefault="007429C9" w:rsidP="00E705EE">
            <w:pPr>
              <w:keepNext/>
              <w:spacing w:before="0"/>
              <w:jc w:val="center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Высота, м</w:t>
            </w:r>
          </w:p>
        </w:tc>
      </w:tr>
      <w:tr w:rsidR="007429C9" w:rsidRPr="003F74FA" w14:paraId="0D42E55F" w14:textId="77777777" w:rsidTr="00E705EE">
        <w:trPr>
          <w:trHeight w:val="170"/>
        </w:trPr>
        <w:tc>
          <w:tcPr>
            <w:tcW w:w="6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7865B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Б1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A2E7F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68504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1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9E437" w14:textId="77777777" w:rsidR="007429C9" w:rsidRPr="003F74FA" w:rsidRDefault="007429C9" w:rsidP="00E705EE">
            <w:pPr>
              <w:spacing w:before="0"/>
              <w:jc w:val="left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Котельная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4CBD3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13,9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C402F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71F71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13,9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E201E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31895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2,75</w:t>
            </w:r>
          </w:p>
        </w:tc>
      </w:tr>
      <w:tr w:rsidR="007429C9" w:rsidRPr="003F74FA" w14:paraId="2F69807D" w14:textId="77777777" w:rsidTr="00E705EE">
        <w:trPr>
          <w:trHeight w:val="170"/>
        </w:trPr>
        <w:tc>
          <w:tcPr>
            <w:tcW w:w="6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62DCD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Б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7E578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AF7D2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2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21B37" w14:textId="77777777" w:rsidR="007429C9" w:rsidRPr="003F74FA" w:rsidRDefault="007429C9" w:rsidP="00E705EE">
            <w:pPr>
              <w:spacing w:before="0"/>
              <w:jc w:val="left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Жилая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AE46C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179,1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9DC1A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179,1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D9541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3C736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E5255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4,50</w:t>
            </w:r>
          </w:p>
        </w:tc>
      </w:tr>
      <w:tr w:rsidR="007429C9" w:rsidRPr="003F74FA" w14:paraId="09A415FC" w14:textId="77777777" w:rsidTr="00E705EE">
        <w:trPr>
          <w:trHeight w:val="170"/>
        </w:trPr>
        <w:tc>
          <w:tcPr>
            <w:tcW w:w="6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30DAE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Б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0B6FC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8B53D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3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DE13D" w14:textId="77777777" w:rsidR="007429C9" w:rsidRPr="003F74FA" w:rsidRDefault="007429C9" w:rsidP="00E705EE">
            <w:pPr>
              <w:spacing w:before="0"/>
              <w:jc w:val="left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Санузел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6D991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3,8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58BE9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52369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3,8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C7512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40C2E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4,50</w:t>
            </w:r>
          </w:p>
        </w:tc>
      </w:tr>
      <w:tr w:rsidR="007429C9" w:rsidRPr="003F74FA" w14:paraId="5E6E562E" w14:textId="77777777" w:rsidTr="00E705EE">
        <w:trPr>
          <w:trHeight w:val="170"/>
        </w:trPr>
        <w:tc>
          <w:tcPr>
            <w:tcW w:w="6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C0CC8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Б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34340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7CBFC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4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9654D" w14:textId="77777777" w:rsidR="007429C9" w:rsidRPr="003F74FA" w:rsidRDefault="007429C9" w:rsidP="00E705EE">
            <w:pPr>
              <w:spacing w:before="0"/>
              <w:jc w:val="left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Кухня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02465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78,7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12656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87D72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78,7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14DD6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3F943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4,50</w:t>
            </w:r>
          </w:p>
        </w:tc>
      </w:tr>
      <w:tr w:rsidR="007429C9" w:rsidRPr="003F74FA" w14:paraId="0BD6A076" w14:textId="77777777" w:rsidTr="00E705EE">
        <w:trPr>
          <w:trHeight w:val="170"/>
        </w:trPr>
        <w:tc>
          <w:tcPr>
            <w:tcW w:w="6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D108E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Б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0FC5E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E6164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5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AF87F" w14:textId="77777777" w:rsidR="007429C9" w:rsidRPr="003F74FA" w:rsidRDefault="007429C9" w:rsidP="00E705EE">
            <w:pPr>
              <w:spacing w:before="0"/>
              <w:jc w:val="left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Прихожая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BD855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40,3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7178F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FAB41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40,3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9C271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53D1F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4,50</w:t>
            </w:r>
          </w:p>
        </w:tc>
      </w:tr>
      <w:tr w:rsidR="007429C9" w:rsidRPr="003F74FA" w14:paraId="4385C514" w14:textId="77777777" w:rsidTr="00E705EE">
        <w:trPr>
          <w:trHeight w:val="170"/>
        </w:trPr>
        <w:tc>
          <w:tcPr>
            <w:tcW w:w="6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68C4F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61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18A71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8DF6D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6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0324A" w14:textId="77777777" w:rsidR="007429C9" w:rsidRPr="003F74FA" w:rsidRDefault="007429C9" w:rsidP="00E705EE">
            <w:pPr>
              <w:spacing w:before="0"/>
              <w:jc w:val="left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Терраса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6049D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40,2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C0308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D1775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9BD44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40,2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ECAC6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4,50</w:t>
            </w:r>
          </w:p>
        </w:tc>
      </w:tr>
      <w:tr w:rsidR="007429C9" w:rsidRPr="003F74FA" w14:paraId="506C70E1" w14:textId="77777777" w:rsidTr="00E705EE">
        <w:trPr>
          <w:trHeight w:val="170"/>
        </w:trPr>
        <w:tc>
          <w:tcPr>
            <w:tcW w:w="6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65E1D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Б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5742D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69CB8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7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7056C" w14:textId="77777777" w:rsidR="007429C9" w:rsidRPr="003F74FA" w:rsidRDefault="007429C9" w:rsidP="00E705EE">
            <w:pPr>
              <w:spacing w:before="0"/>
              <w:jc w:val="left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Санузел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8047C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5,2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0D373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CCAC6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5,2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C12A1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37856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3,30</w:t>
            </w:r>
          </w:p>
        </w:tc>
      </w:tr>
      <w:tr w:rsidR="007429C9" w:rsidRPr="003F74FA" w14:paraId="50D47991" w14:textId="77777777" w:rsidTr="00E705EE">
        <w:trPr>
          <w:trHeight w:val="170"/>
        </w:trPr>
        <w:tc>
          <w:tcPr>
            <w:tcW w:w="6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34878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Б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0108B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75C2B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8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7B5E3" w14:textId="77777777" w:rsidR="007429C9" w:rsidRPr="003F74FA" w:rsidRDefault="007429C9" w:rsidP="00E705EE">
            <w:pPr>
              <w:spacing w:before="0"/>
              <w:jc w:val="left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Санузел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99E41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5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906D1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76CA6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5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FE55B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ED816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3,30</w:t>
            </w:r>
          </w:p>
        </w:tc>
      </w:tr>
      <w:tr w:rsidR="007429C9" w:rsidRPr="003F74FA" w14:paraId="4BEF5EA5" w14:textId="77777777" w:rsidTr="00E705EE">
        <w:trPr>
          <w:trHeight w:val="170"/>
        </w:trPr>
        <w:tc>
          <w:tcPr>
            <w:tcW w:w="6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884A6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Б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58708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A169F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9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2C500" w14:textId="77777777" w:rsidR="007429C9" w:rsidRPr="003F74FA" w:rsidRDefault="007429C9" w:rsidP="00E705EE">
            <w:pPr>
              <w:spacing w:before="0"/>
              <w:jc w:val="left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Жилая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C78C6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25,8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233BA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25,8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71A59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A8F84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083DB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3,30</w:t>
            </w:r>
          </w:p>
        </w:tc>
      </w:tr>
      <w:tr w:rsidR="007429C9" w:rsidRPr="003F74FA" w14:paraId="2EFA6BFD" w14:textId="77777777" w:rsidTr="00E705EE">
        <w:trPr>
          <w:trHeight w:val="170"/>
        </w:trPr>
        <w:tc>
          <w:tcPr>
            <w:tcW w:w="6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EC3F9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Б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0EDBE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D540A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10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DB815" w14:textId="77777777" w:rsidR="007429C9" w:rsidRPr="003F74FA" w:rsidRDefault="007429C9" w:rsidP="00E705EE">
            <w:pPr>
              <w:spacing w:before="0"/>
              <w:jc w:val="left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Холл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BDD2B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77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05E71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3C1C8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77,1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E005A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06FB5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3,30</w:t>
            </w:r>
          </w:p>
        </w:tc>
      </w:tr>
      <w:tr w:rsidR="007429C9" w:rsidRPr="003F74FA" w14:paraId="4B0343B4" w14:textId="77777777" w:rsidTr="00E705EE">
        <w:trPr>
          <w:trHeight w:val="170"/>
        </w:trPr>
        <w:tc>
          <w:tcPr>
            <w:tcW w:w="6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D9EDA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Б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3F826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3934F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11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71ECF" w14:textId="77777777" w:rsidR="007429C9" w:rsidRPr="003F74FA" w:rsidRDefault="007429C9" w:rsidP="00E705EE">
            <w:pPr>
              <w:spacing w:before="0"/>
              <w:jc w:val="left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Жилая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5AE42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24,0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B099F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24,0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CE4F6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8A728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171B0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3,30</w:t>
            </w:r>
          </w:p>
        </w:tc>
      </w:tr>
      <w:tr w:rsidR="007429C9" w:rsidRPr="003F74FA" w14:paraId="4DE57C05" w14:textId="77777777" w:rsidTr="00E705EE">
        <w:trPr>
          <w:trHeight w:val="170"/>
        </w:trPr>
        <w:tc>
          <w:tcPr>
            <w:tcW w:w="6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93744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Б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A149B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53D2B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12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8AA0A" w14:textId="77777777" w:rsidR="007429C9" w:rsidRPr="003F74FA" w:rsidRDefault="007429C9" w:rsidP="00E705EE">
            <w:pPr>
              <w:spacing w:before="0"/>
              <w:jc w:val="left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Кладовая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FE839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5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C9B16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686AB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5,2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90246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8FB16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3,30</w:t>
            </w:r>
          </w:p>
        </w:tc>
      </w:tr>
      <w:tr w:rsidR="007429C9" w:rsidRPr="003F74FA" w14:paraId="02B5781B" w14:textId="77777777" w:rsidTr="00E705EE">
        <w:trPr>
          <w:trHeight w:val="170"/>
        </w:trPr>
        <w:tc>
          <w:tcPr>
            <w:tcW w:w="6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39D8F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Б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07DAC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1F9BE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13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6A1BA" w14:textId="77777777" w:rsidR="007429C9" w:rsidRPr="003F74FA" w:rsidRDefault="007429C9" w:rsidP="00E705EE">
            <w:pPr>
              <w:spacing w:before="0"/>
              <w:jc w:val="left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Санузел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71CC8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20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8180B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F53B5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20,3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B2E62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F2117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3,30</w:t>
            </w:r>
          </w:p>
        </w:tc>
      </w:tr>
      <w:tr w:rsidR="007429C9" w:rsidRPr="003F74FA" w14:paraId="573915F4" w14:textId="77777777" w:rsidTr="00E705EE">
        <w:trPr>
          <w:trHeight w:val="170"/>
        </w:trPr>
        <w:tc>
          <w:tcPr>
            <w:tcW w:w="6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D43F5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Б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4BE90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F5965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14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54006" w14:textId="77777777" w:rsidR="007429C9" w:rsidRPr="003F74FA" w:rsidRDefault="007429C9" w:rsidP="00E705EE">
            <w:pPr>
              <w:spacing w:before="0"/>
              <w:jc w:val="left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Жилая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6124D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59,1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8F201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59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90EFE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0FF36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BABC2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3,30</w:t>
            </w:r>
          </w:p>
        </w:tc>
      </w:tr>
      <w:tr w:rsidR="007429C9" w:rsidRPr="003F74FA" w14:paraId="29A68123" w14:textId="77777777" w:rsidTr="00E705EE">
        <w:trPr>
          <w:trHeight w:val="170"/>
        </w:trPr>
        <w:tc>
          <w:tcPr>
            <w:tcW w:w="6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C21BC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Б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6F8F3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938FA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15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B993A" w14:textId="77777777" w:rsidR="007429C9" w:rsidRPr="003F74FA" w:rsidRDefault="007429C9" w:rsidP="00E705EE">
            <w:pPr>
              <w:spacing w:before="0"/>
              <w:jc w:val="left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Жилая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207B5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26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E8917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26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E0534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A9188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DC89F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3,30</w:t>
            </w:r>
          </w:p>
        </w:tc>
      </w:tr>
      <w:tr w:rsidR="007429C9" w:rsidRPr="003F74FA" w14:paraId="474D8F71" w14:textId="77777777" w:rsidTr="00E705EE">
        <w:trPr>
          <w:trHeight w:val="170"/>
        </w:trPr>
        <w:tc>
          <w:tcPr>
            <w:tcW w:w="6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4DB7A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Б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4C743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D3D90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16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FB0A1" w14:textId="77777777" w:rsidR="007429C9" w:rsidRPr="003F74FA" w:rsidRDefault="007429C9" w:rsidP="00E705EE">
            <w:pPr>
              <w:spacing w:before="0"/>
              <w:jc w:val="left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Санузел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7D8DF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5,3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7A852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12C4D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5,3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D6FFF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E6461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3,30</w:t>
            </w:r>
          </w:p>
        </w:tc>
      </w:tr>
      <w:tr w:rsidR="007429C9" w:rsidRPr="003F74FA" w14:paraId="5E23617E" w14:textId="77777777" w:rsidTr="00E705EE">
        <w:trPr>
          <w:trHeight w:val="170"/>
        </w:trPr>
        <w:tc>
          <w:tcPr>
            <w:tcW w:w="6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4B05B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Б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E3F6A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3B3B9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17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2C7D4" w14:textId="77777777" w:rsidR="007429C9" w:rsidRPr="003F74FA" w:rsidRDefault="007429C9" w:rsidP="00E705EE">
            <w:pPr>
              <w:spacing w:before="0"/>
              <w:jc w:val="left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Санузел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8E129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5,5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2D73B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7DD82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5,5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98D6F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3A08F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3,30</w:t>
            </w:r>
          </w:p>
        </w:tc>
      </w:tr>
      <w:tr w:rsidR="007429C9" w:rsidRPr="003F74FA" w14:paraId="3DC4662C" w14:textId="77777777" w:rsidTr="00E705EE">
        <w:trPr>
          <w:trHeight w:val="170"/>
        </w:trPr>
        <w:tc>
          <w:tcPr>
            <w:tcW w:w="6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00CEC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Б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C6DAA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7C183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18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7A59D" w14:textId="77777777" w:rsidR="007429C9" w:rsidRPr="003F74FA" w:rsidRDefault="007429C9" w:rsidP="00E705EE">
            <w:pPr>
              <w:spacing w:before="0"/>
              <w:jc w:val="left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Жилая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96EE0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23,8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F3E00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24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A4970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01373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6DA60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3,30</w:t>
            </w:r>
          </w:p>
        </w:tc>
      </w:tr>
      <w:tr w:rsidR="007429C9" w:rsidRPr="003F74FA" w14:paraId="4381F53E" w14:textId="77777777" w:rsidTr="00E705EE">
        <w:trPr>
          <w:trHeight w:val="170"/>
        </w:trPr>
        <w:tc>
          <w:tcPr>
            <w:tcW w:w="6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082E6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6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A6E05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BA60F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19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E6B2E" w14:textId="77777777" w:rsidR="007429C9" w:rsidRPr="003F74FA" w:rsidRDefault="007429C9" w:rsidP="00E705EE">
            <w:pPr>
              <w:spacing w:before="0"/>
              <w:jc w:val="left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Балкон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2CCD4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40,2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8CA71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B1A55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DFB15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40,2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6240E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3,30</w:t>
            </w:r>
          </w:p>
        </w:tc>
      </w:tr>
      <w:tr w:rsidR="007429C9" w:rsidRPr="003F74FA" w14:paraId="275DC8E0" w14:textId="77777777" w:rsidTr="00E705EE">
        <w:trPr>
          <w:trHeight w:val="170"/>
        </w:trPr>
        <w:tc>
          <w:tcPr>
            <w:tcW w:w="6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A224A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Б2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257C2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D9675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20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1A60C" w14:textId="77777777" w:rsidR="007429C9" w:rsidRPr="003F74FA" w:rsidRDefault="007429C9" w:rsidP="00E705EE">
            <w:pPr>
              <w:spacing w:before="0"/>
              <w:jc w:val="left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Бильярдная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C0641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31,5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8DB08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79FA4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31,5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43956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85B27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2,65</w:t>
            </w:r>
          </w:p>
        </w:tc>
      </w:tr>
      <w:tr w:rsidR="007429C9" w:rsidRPr="003F74FA" w14:paraId="1B8BDC4E" w14:textId="77777777" w:rsidTr="00E705EE">
        <w:trPr>
          <w:trHeight w:val="170"/>
        </w:trPr>
        <w:tc>
          <w:tcPr>
            <w:tcW w:w="6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00DD1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Б2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EFFF7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E75EE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21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F0514" w14:textId="77777777" w:rsidR="007429C9" w:rsidRPr="003F74FA" w:rsidRDefault="007429C9" w:rsidP="00E705EE">
            <w:pPr>
              <w:spacing w:before="0"/>
              <w:jc w:val="left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Бильярдная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28D09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158,3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951AA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E8D80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158,3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71775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BA092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2,65</w:t>
            </w:r>
          </w:p>
        </w:tc>
      </w:tr>
      <w:tr w:rsidR="007429C9" w:rsidRPr="003F74FA" w14:paraId="1F2B3F3E" w14:textId="77777777" w:rsidTr="00E705EE">
        <w:trPr>
          <w:trHeight w:val="170"/>
        </w:trPr>
        <w:tc>
          <w:tcPr>
            <w:tcW w:w="6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F58F4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Б2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46076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53DD9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22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28366" w14:textId="77777777" w:rsidR="007429C9" w:rsidRPr="003F74FA" w:rsidRDefault="007429C9" w:rsidP="00E705EE">
            <w:pPr>
              <w:spacing w:before="0"/>
              <w:jc w:val="left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Санузел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7CA87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7,7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17B28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E6667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7,7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B5216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8F992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2,65</w:t>
            </w:r>
          </w:p>
        </w:tc>
      </w:tr>
      <w:tr w:rsidR="007429C9" w:rsidRPr="003F74FA" w14:paraId="4C82C761" w14:textId="77777777" w:rsidTr="00E705EE">
        <w:trPr>
          <w:trHeight w:val="170"/>
        </w:trPr>
        <w:tc>
          <w:tcPr>
            <w:tcW w:w="6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925E1E6" w14:textId="77777777" w:rsidR="007429C9" w:rsidRPr="003F74FA" w:rsidRDefault="007429C9" w:rsidP="00E705EE">
            <w:pPr>
              <w:spacing w:before="0"/>
              <w:jc w:val="left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Итого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D580D1F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FC2C90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6466309" w14:textId="77777777" w:rsidR="007429C9" w:rsidRPr="003F74FA" w:rsidRDefault="007429C9" w:rsidP="00E705EE">
            <w:pPr>
              <w:spacing w:before="0"/>
              <w:jc w:val="left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521821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876,1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97464E3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337,5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4F0319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458,2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F36BD7B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80,4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2100AFF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 </w:t>
            </w:r>
          </w:p>
        </w:tc>
      </w:tr>
    </w:tbl>
    <w:p w14:paraId="1BFFFA59" w14:textId="33BE6628" w:rsidR="00AC6C7E" w:rsidRPr="008D0638" w:rsidRDefault="00AC6C7E" w:rsidP="00AC6C7E">
      <w:pPr>
        <w:keepNext/>
        <w:ind w:firstLine="851"/>
        <w:jc w:val="right"/>
        <w:rPr>
          <w:rFonts w:cs="Arial"/>
          <w:i/>
          <w:szCs w:val="22"/>
          <w:lang w:val="ru-RU"/>
        </w:rPr>
      </w:pPr>
      <w:r w:rsidRPr="008D0638">
        <w:rPr>
          <w:rFonts w:cs="Arial"/>
          <w:i/>
          <w:szCs w:val="22"/>
          <w:lang w:val="ru-RU"/>
        </w:rPr>
        <w:lastRenderedPageBreak/>
        <w:t xml:space="preserve">Рисунок </w:t>
      </w:r>
      <w:r w:rsidRPr="008D0638">
        <w:rPr>
          <w:rFonts w:cs="Arial"/>
          <w:i/>
          <w:szCs w:val="22"/>
          <w:lang w:val="ru-RU"/>
        </w:rPr>
        <w:fldChar w:fldCharType="begin"/>
      </w:r>
      <w:r w:rsidRPr="008D0638">
        <w:rPr>
          <w:rFonts w:cs="Arial"/>
          <w:i/>
          <w:szCs w:val="22"/>
          <w:lang w:val="ru-RU"/>
        </w:rPr>
        <w:instrText xml:space="preserve"> STYLEREF 1 \s </w:instrText>
      </w:r>
      <w:r w:rsidRPr="008D0638">
        <w:rPr>
          <w:rFonts w:cs="Arial"/>
          <w:i/>
          <w:szCs w:val="22"/>
          <w:lang w:val="ru-RU"/>
        </w:rPr>
        <w:fldChar w:fldCharType="separate"/>
      </w:r>
      <w:r w:rsidR="0070064A">
        <w:rPr>
          <w:rFonts w:cs="Arial"/>
          <w:i/>
          <w:noProof/>
          <w:szCs w:val="22"/>
          <w:lang w:val="ru-RU"/>
        </w:rPr>
        <w:t>3</w:t>
      </w:r>
      <w:r w:rsidRPr="008D0638">
        <w:rPr>
          <w:rFonts w:cs="Arial"/>
          <w:i/>
          <w:szCs w:val="22"/>
          <w:lang w:val="ru-RU"/>
        </w:rPr>
        <w:fldChar w:fldCharType="end"/>
      </w:r>
      <w:r w:rsidRPr="008D0638">
        <w:rPr>
          <w:rFonts w:cs="Arial"/>
          <w:i/>
          <w:szCs w:val="22"/>
          <w:lang w:val="ru-RU"/>
        </w:rPr>
        <w:t>.</w:t>
      </w:r>
      <w:r w:rsidRPr="008D0638">
        <w:rPr>
          <w:rFonts w:cs="Arial"/>
          <w:i/>
          <w:szCs w:val="22"/>
          <w:lang w:val="ru-RU"/>
        </w:rPr>
        <w:fldChar w:fldCharType="begin"/>
      </w:r>
      <w:r w:rsidRPr="008D0638">
        <w:rPr>
          <w:rFonts w:cs="Arial"/>
          <w:i/>
          <w:szCs w:val="22"/>
          <w:lang w:val="ru-RU"/>
        </w:rPr>
        <w:instrText xml:space="preserve"> SEQ Рисунок \* ARABIC \s 1 </w:instrText>
      </w:r>
      <w:r w:rsidRPr="008D0638">
        <w:rPr>
          <w:rFonts w:cs="Arial"/>
          <w:i/>
          <w:szCs w:val="22"/>
          <w:lang w:val="ru-RU"/>
        </w:rPr>
        <w:fldChar w:fldCharType="separate"/>
      </w:r>
      <w:r w:rsidR="0070064A">
        <w:rPr>
          <w:rFonts w:cs="Arial"/>
          <w:i/>
          <w:noProof/>
          <w:szCs w:val="22"/>
          <w:lang w:val="ru-RU"/>
        </w:rPr>
        <w:t>7</w:t>
      </w:r>
      <w:r w:rsidRPr="008D0638">
        <w:rPr>
          <w:rFonts w:cs="Arial"/>
          <w:i/>
          <w:szCs w:val="22"/>
          <w:lang w:val="ru-RU"/>
        </w:rPr>
        <w:fldChar w:fldCharType="end"/>
      </w:r>
      <w:r w:rsidRPr="008D0638">
        <w:rPr>
          <w:rFonts w:cs="Arial"/>
          <w:i/>
          <w:szCs w:val="22"/>
          <w:lang w:val="ru-RU"/>
        </w:rPr>
        <w:t xml:space="preserve"> </w:t>
      </w:r>
    </w:p>
    <w:p w14:paraId="4633F881" w14:textId="77777777" w:rsidR="00AC6C7E" w:rsidRDefault="00AC6C7E" w:rsidP="00AC6C7E">
      <w:pPr>
        <w:keepNext/>
        <w:jc w:val="center"/>
        <w:rPr>
          <w:lang w:val="ru-RU"/>
        </w:rPr>
      </w:pPr>
      <w:r>
        <w:rPr>
          <w:rFonts w:cs="Arial"/>
          <w:b/>
          <w:szCs w:val="22"/>
          <w:lang w:val="ru-RU"/>
        </w:rPr>
        <w:t>План цокольного этажа жилого дома (</w:t>
      </w:r>
      <w:r w:rsidRPr="002C6BA4">
        <w:rPr>
          <w:rFonts w:cs="Arial"/>
          <w:b/>
          <w:szCs w:val="22"/>
          <w:lang w:val="ru-RU"/>
        </w:rPr>
        <w:t>кадастровый номер</w:t>
      </w:r>
      <w:r>
        <w:rPr>
          <w:rFonts w:cs="Arial"/>
          <w:b/>
          <w:szCs w:val="22"/>
          <w:lang w:val="ru-RU"/>
        </w:rPr>
        <w:t>:</w:t>
      </w:r>
      <w:r w:rsidRPr="002C6BA4">
        <w:rPr>
          <w:rFonts w:cs="Arial"/>
          <w:b/>
          <w:szCs w:val="22"/>
          <w:lang w:val="ru-RU"/>
        </w:rPr>
        <w:t xml:space="preserve"> 50:26:0160308:458</w:t>
      </w:r>
      <w:r>
        <w:rPr>
          <w:rFonts w:cs="Arial"/>
          <w:b/>
          <w:szCs w:val="22"/>
          <w:lang w:val="ru-RU"/>
        </w:rPr>
        <w:t>)</w:t>
      </w:r>
    </w:p>
    <w:p w14:paraId="52D15457" w14:textId="77777777" w:rsidR="00AC6C7E" w:rsidRPr="003F74FA" w:rsidRDefault="00AC6C7E" w:rsidP="003F74FA">
      <w:pPr>
        <w:spacing w:after="120"/>
        <w:jc w:val="center"/>
        <w:rPr>
          <w:noProof/>
        </w:rPr>
      </w:pPr>
      <w:r>
        <w:rPr>
          <w:noProof/>
        </w:rPr>
        <w:drawing>
          <wp:inline distT="0" distB="0" distL="0" distR="0" wp14:anchorId="67B8BE5C" wp14:editId="356BB254">
            <wp:extent cx="5040000" cy="4237908"/>
            <wp:effectExtent l="0" t="0" r="825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237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9D6186" w14:textId="731BF03E" w:rsidR="00AC6C7E" w:rsidRPr="008D0638" w:rsidRDefault="00AC6C7E" w:rsidP="00AC6C7E">
      <w:pPr>
        <w:keepNext/>
        <w:ind w:firstLine="851"/>
        <w:jc w:val="right"/>
        <w:rPr>
          <w:rFonts w:cs="Arial"/>
          <w:i/>
          <w:szCs w:val="22"/>
          <w:lang w:val="ru-RU"/>
        </w:rPr>
      </w:pPr>
      <w:r w:rsidRPr="008D0638">
        <w:rPr>
          <w:rFonts w:cs="Arial"/>
          <w:i/>
          <w:szCs w:val="22"/>
          <w:lang w:val="ru-RU"/>
        </w:rPr>
        <w:t xml:space="preserve">Рисунок </w:t>
      </w:r>
      <w:r w:rsidRPr="008D0638">
        <w:rPr>
          <w:rFonts w:cs="Arial"/>
          <w:i/>
          <w:szCs w:val="22"/>
          <w:lang w:val="ru-RU"/>
        </w:rPr>
        <w:fldChar w:fldCharType="begin"/>
      </w:r>
      <w:r w:rsidRPr="008D0638">
        <w:rPr>
          <w:rFonts w:cs="Arial"/>
          <w:i/>
          <w:szCs w:val="22"/>
          <w:lang w:val="ru-RU"/>
        </w:rPr>
        <w:instrText xml:space="preserve"> STYLEREF 1 \s </w:instrText>
      </w:r>
      <w:r w:rsidRPr="008D0638">
        <w:rPr>
          <w:rFonts w:cs="Arial"/>
          <w:i/>
          <w:szCs w:val="22"/>
          <w:lang w:val="ru-RU"/>
        </w:rPr>
        <w:fldChar w:fldCharType="separate"/>
      </w:r>
      <w:r w:rsidR="0070064A">
        <w:rPr>
          <w:rFonts w:cs="Arial"/>
          <w:i/>
          <w:noProof/>
          <w:szCs w:val="22"/>
          <w:lang w:val="ru-RU"/>
        </w:rPr>
        <w:t>3</w:t>
      </w:r>
      <w:r w:rsidRPr="008D0638">
        <w:rPr>
          <w:rFonts w:cs="Arial"/>
          <w:i/>
          <w:szCs w:val="22"/>
          <w:lang w:val="ru-RU"/>
        </w:rPr>
        <w:fldChar w:fldCharType="end"/>
      </w:r>
      <w:r w:rsidRPr="008D0638">
        <w:rPr>
          <w:rFonts w:cs="Arial"/>
          <w:i/>
          <w:szCs w:val="22"/>
          <w:lang w:val="ru-RU"/>
        </w:rPr>
        <w:t>.</w:t>
      </w:r>
      <w:r w:rsidRPr="008D0638">
        <w:rPr>
          <w:rFonts w:cs="Arial"/>
          <w:i/>
          <w:szCs w:val="22"/>
          <w:lang w:val="ru-RU"/>
        </w:rPr>
        <w:fldChar w:fldCharType="begin"/>
      </w:r>
      <w:r w:rsidRPr="008D0638">
        <w:rPr>
          <w:rFonts w:cs="Arial"/>
          <w:i/>
          <w:szCs w:val="22"/>
          <w:lang w:val="ru-RU"/>
        </w:rPr>
        <w:instrText xml:space="preserve"> SEQ Рисунок \* ARABIC \s 1 </w:instrText>
      </w:r>
      <w:r w:rsidRPr="008D0638">
        <w:rPr>
          <w:rFonts w:cs="Arial"/>
          <w:i/>
          <w:szCs w:val="22"/>
          <w:lang w:val="ru-RU"/>
        </w:rPr>
        <w:fldChar w:fldCharType="separate"/>
      </w:r>
      <w:r w:rsidR="0070064A">
        <w:rPr>
          <w:rFonts w:cs="Arial"/>
          <w:i/>
          <w:noProof/>
          <w:szCs w:val="22"/>
          <w:lang w:val="ru-RU"/>
        </w:rPr>
        <w:t>8</w:t>
      </w:r>
      <w:r w:rsidRPr="008D0638">
        <w:rPr>
          <w:rFonts w:cs="Arial"/>
          <w:i/>
          <w:szCs w:val="22"/>
          <w:lang w:val="ru-RU"/>
        </w:rPr>
        <w:fldChar w:fldCharType="end"/>
      </w:r>
      <w:r w:rsidRPr="008D0638">
        <w:rPr>
          <w:rFonts w:cs="Arial"/>
          <w:i/>
          <w:szCs w:val="22"/>
          <w:lang w:val="ru-RU"/>
        </w:rPr>
        <w:t xml:space="preserve"> </w:t>
      </w:r>
    </w:p>
    <w:p w14:paraId="07B33C4E" w14:textId="77777777" w:rsidR="00AC6C7E" w:rsidRDefault="00AC6C7E" w:rsidP="00AC6C7E">
      <w:pPr>
        <w:keepNext/>
        <w:jc w:val="center"/>
        <w:rPr>
          <w:lang w:val="ru-RU"/>
        </w:rPr>
      </w:pPr>
      <w:r>
        <w:rPr>
          <w:rFonts w:cs="Arial"/>
          <w:b/>
          <w:szCs w:val="22"/>
          <w:lang w:val="ru-RU"/>
        </w:rPr>
        <w:t>План 1 этажа жилого дома (</w:t>
      </w:r>
      <w:r w:rsidRPr="002C6BA4">
        <w:rPr>
          <w:rFonts w:cs="Arial"/>
          <w:b/>
          <w:szCs w:val="22"/>
          <w:lang w:val="ru-RU"/>
        </w:rPr>
        <w:t>кадастровый номер</w:t>
      </w:r>
      <w:r>
        <w:rPr>
          <w:rFonts w:cs="Arial"/>
          <w:b/>
          <w:szCs w:val="22"/>
          <w:lang w:val="ru-RU"/>
        </w:rPr>
        <w:t>:</w:t>
      </w:r>
      <w:r w:rsidRPr="002C6BA4">
        <w:rPr>
          <w:rFonts w:cs="Arial"/>
          <w:b/>
          <w:szCs w:val="22"/>
          <w:lang w:val="ru-RU"/>
        </w:rPr>
        <w:t xml:space="preserve"> 50:26:0160308:458</w:t>
      </w:r>
      <w:r>
        <w:rPr>
          <w:rFonts w:cs="Arial"/>
          <w:b/>
          <w:szCs w:val="22"/>
          <w:lang w:val="ru-RU"/>
        </w:rPr>
        <w:t>)</w:t>
      </w:r>
    </w:p>
    <w:p w14:paraId="021D4206" w14:textId="77777777" w:rsidR="00AC6C7E" w:rsidRPr="003F74FA" w:rsidRDefault="00AC6C7E" w:rsidP="003F74FA">
      <w:pPr>
        <w:spacing w:after="120"/>
        <w:jc w:val="center"/>
        <w:rPr>
          <w:noProof/>
        </w:rPr>
      </w:pPr>
      <w:r>
        <w:rPr>
          <w:noProof/>
        </w:rPr>
        <w:drawing>
          <wp:inline distT="0" distB="0" distL="0" distR="0" wp14:anchorId="7FA5115C" wp14:editId="7A97F63F">
            <wp:extent cx="5040000" cy="3607843"/>
            <wp:effectExtent l="0" t="0" r="825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607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7A90CF" w14:textId="7B6F8B2B" w:rsidR="00AC6C7E" w:rsidRPr="008D0638" w:rsidRDefault="00AC6C7E" w:rsidP="00AC6C7E">
      <w:pPr>
        <w:keepNext/>
        <w:ind w:firstLine="851"/>
        <w:jc w:val="right"/>
        <w:rPr>
          <w:rFonts w:cs="Arial"/>
          <w:i/>
          <w:szCs w:val="22"/>
          <w:lang w:val="ru-RU"/>
        </w:rPr>
      </w:pPr>
      <w:r w:rsidRPr="008D0638">
        <w:rPr>
          <w:rFonts w:cs="Arial"/>
          <w:i/>
          <w:szCs w:val="22"/>
          <w:lang w:val="ru-RU"/>
        </w:rPr>
        <w:lastRenderedPageBreak/>
        <w:t xml:space="preserve">Рисунок </w:t>
      </w:r>
      <w:r w:rsidRPr="008D0638">
        <w:rPr>
          <w:rFonts w:cs="Arial"/>
          <w:i/>
          <w:szCs w:val="22"/>
          <w:lang w:val="ru-RU"/>
        </w:rPr>
        <w:fldChar w:fldCharType="begin"/>
      </w:r>
      <w:r w:rsidRPr="008D0638">
        <w:rPr>
          <w:rFonts w:cs="Arial"/>
          <w:i/>
          <w:szCs w:val="22"/>
          <w:lang w:val="ru-RU"/>
        </w:rPr>
        <w:instrText xml:space="preserve"> STYLEREF 1 \s </w:instrText>
      </w:r>
      <w:r w:rsidRPr="008D0638">
        <w:rPr>
          <w:rFonts w:cs="Arial"/>
          <w:i/>
          <w:szCs w:val="22"/>
          <w:lang w:val="ru-RU"/>
        </w:rPr>
        <w:fldChar w:fldCharType="separate"/>
      </w:r>
      <w:r w:rsidR="0070064A">
        <w:rPr>
          <w:rFonts w:cs="Arial"/>
          <w:i/>
          <w:noProof/>
          <w:szCs w:val="22"/>
          <w:lang w:val="ru-RU"/>
        </w:rPr>
        <w:t>3</w:t>
      </w:r>
      <w:r w:rsidRPr="008D0638">
        <w:rPr>
          <w:rFonts w:cs="Arial"/>
          <w:i/>
          <w:szCs w:val="22"/>
          <w:lang w:val="ru-RU"/>
        </w:rPr>
        <w:fldChar w:fldCharType="end"/>
      </w:r>
      <w:r w:rsidRPr="008D0638">
        <w:rPr>
          <w:rFonts w:cs="Arial"/>
          <w:i/>
          <w:szCs w:val="22"/>
          <w:lang w:val="ru-RU"/>
        </w:rPr>
        <w:t>.</w:t>
      </w:r>
      <w:r w:rsidRPr="008D0638">
        <w:rPr>
          <w:rFonts w:cs="Arial"/>
          <w:i/>
          <w:szCs w:val="22"/>
          <w:lang w:val="ru-RU"/>
        </w:rPr>
        <w:fldChar w:fldCharType="begin"/>
      </w:r>
      <w:r w:rsidRPr="008D0638">
        <w:rPr>
          <w:rFonts w:cs="Arial"/>
          <w:i/>
          <w:szCs w:val="22"/>
          <w:lang w:val="ru-RU"/>
        </w:rPr>
        <w:instrText xml:space="preserve"> SEQ Рисунок \* ARABIC \s 1 </w:instrText>
      </w:r>
      <w:r w:rsidRPr="008D0638">
        <w:rPr>
          <w:rFonts w:cs="Arial"/>
          <w:i/>
          <w:szCs w:val="22"/>
          <w:lang w:val="ru-RU"/>
        </w:rPr>
        <w:fldChar w:fldCharType="separate"/>
      </w:r>
      <w:r w:rsidR="0070064A">
        <w:rPr>
          <w:rFonts w:cs="Arial"/>
          <w:i/>
          <w:noProof/>
          <w:szCs w:val="22"/>
          <w:lang w:val="ru-RU"/>
        </w:rPr>
        <w:t>9</w:t>
      </w:r>
      <w:r w:rsidRPr="008D0638">
        <w:rPr>
          <w:rFonts w:cs="Arial"/>
          <w:i/>
          <w:szCs w:val="22"/>
          <w:lang w:val="ru-RU"/>
        </w:rPr>
        <w:fldChar w:fldCharType="end"/>
      </w:r>
      <w:r w:rsidRPr="008D0638">
        <w:rPr>
          <w:rFonts w:cs="Arial"/>
          <w:i/>
          <w:szCs w:val="22"/>
          <w:lang w:val="ru-RU"/>
        </w:rPr>
        <w:t xml:space="preserve"> </w:t>
      </w:r>
    </w:p>
    <w:p w14:paraId="74122A9E" w14:textId="77777777" w:rsidR="00AC6C7E" w:rsidRDefault="00AC6C7E" w:rsidP="00AC6C7E">
      <w:pPr>
        <w:keepNext/>
        <w:jc w:val="center"/>
        <w:rPr>
          <w:lang w:val="ru-RU"/>
        </w:rPr>
      </w:pPr>
      <w:r>
        <w:rPr>
          <w:rFonts w:cs="Arial"/>
          <w:b/>
          <w:szCs w:val="22"/>
          <w:lang w:val="ru-RU"/>
        </w:rPr>
        <w:t>План 2 этажа жилого дома (</w:t>
      </w:r>
      <w:r w:rsidRPr="002C6BA4">
        <w:rPr>
          <w:rFonts w:cs="Arial"/>
          <w:b/>
          <w:szCs w:val="22"/>
          <w:lang w:val="ru-RU"/>
        </w:rPr>
        <w:t>кадастровый номер</w:t>
      </w:r>
      <w:r>
        <w:rPr>
          <w:rFonts w:cs="Arial"/>
          <w:b/>
          <w:szCs w:val="22"/>
          <w:lang w:val="ru-RU"/>
        </w:rPr>
        <w:t>:</w:t>
      </w:r>
      <w:r w:rsidRPr="002C6BA4">
        <w:rPr>
          <w:rFonts w:cs="Arial"/>
          <w:b/>
          <w:szCs w:val="22"/>
          <w:lang w:val="ru-RU"/>
        </w:rPr>
        <w:t xml:space="preserve"> 50:26:0160308:458</w:t>
      </w:r>
      <w:r>
        <w:rPr>
          <w:rFonts w:cs="Arial"/>
          <w:b/>
          <w:szCs w:val="22"/>
          <w:lang w:val="ru-RU"/>
        </w:rPr>
        <w:t>)</w:t>
      </w:r>
    </w:p>
    <w:p w14:paraId="77F9E2EF" w14:textId="77777777" w:rsidR="00AC6C7E" w:rsidRPr="003F74FA" w:rsidRDefault="00AC6C7E" w:rsidP="003F74FA">
      <w:pPr>
        <w:spacing w:after="120"/>
        <w:jc w:val="center"/>
        <w:rPr>
          <w:noProof/>
        </w:rPr>
      </w:pPr>
      <w:r>
        <w:rPr>
          <w:noProof/>
        </w:rPr>
        <w:drawing>
          <wp:inline distT="0" distB="0" distL="0" distR="0" wp14:anchorId="32CECA98" wp14:editId="423EFEDD">
            <wp:extent cx="5039360" cy="3403526"/>
            <wp:effectExtent l="0" t="0" r="0" b="698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040000" cy="34039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83EE9F" w14:textId="7AB08596" w:rsidR="00AC6C7E" w:rsidRPr="008D0638" w:rsidRDefault="00AC6C7E" w:rsidP="00AC6C7E">
      <w:pPr>
        <w:keepNext/>
        <w:ind w:firstLine="851"/>
        <w:jc w:val="right"/>
        <w:rPr>
          <w:rFonts w:cs="Arial"/>
          <w:i/>
          <w:szCs w:val="22"/>
          <w:lang w:val="ru-RU"/>
        </w:rPr>
      </w:pPr>
      <w:r w:rsidRPr="008D0638">
        <w:rPr>
          <w:rFonts w:cs="Arial"/>
          <w:i/>
          <w:szCs w:val="22"/>
          <w:lang w:val="ru-RU"/>
        </w:rPr>
        <w:t xml:space="preserve">Рисунок </w:t>
      </w:r>
      <w:r w:rsidRPr="008D0638">
        <w:rPr>
          <w:rFonts w:cs="Arial"/>
          <w:i/>
          <w:szCs w:val="22"/>
          <w:lang w:val="ru-RU"/>
        </w:rPr>
        <w:fldChar w:fldCharType="begin"/>
      </w:r>
      <w:r w:rsidRPr="008D0638">
        <w:rPr>
          <w:rFonts w:cs="Arial"/>
          <w:i/>
          <w:szCs w:val="22"/>
          <w:lang w:val="ru-RU"/>
        </w:rPr>
        <w:instrText xml:space="preserve"> STYLEREF 1 \s </w:instrText>
      </w:r>
      <w:r w:rsidRPr="008D0638">
        <w:rPr>
          <w:rFonts w:cs="Arial"/>
          <w:i/>
          <w:szCs w:val="22"/>
          <w:lang w:val="ru-RU"/>
        </w:rPr>
        <w:fldChar w:fldCharType="separate"/>
      </w:r>
      <w:r w:rsidR="0070064A">
        <w:rPr>
          <w:rFonts w:cs="Arial"/>
          <w:i/>
          <w:noProof/>
          <w:szCs w:val="22"/>
          <w:lang w:val="ru-RU"/>
        </w:rPr>
        <w:t>3</w:t>
      </w:r>
      <w:r w:rsidRPr="008D0638">
        <w:rPr>
          <w:rFonts w:cs="Arial"/>
          <w:i/>
          <w:szCs w:val="22"/>
          <w:lang w:val="ru-RU"/>
        </w:rPr>
        <w:fldChar w:fldCharType="end"/>
      </w:r>
      <w:r w:rsidRPr="008D0638">
        <w:rPr>
          <w:rFonts w:cs="Arial"/>
          <w:i/>
          <w:szCs w:val="22"/>
          <w:lang w:val="ru-RU"/>
        </w:rPr>
        <w:t>.</w:t>
      </w:r>
      <w:r w:rsidRPr="008D0638">
        <w:rPr>
          <w:rFonts w:cs="Arial"/>
          <w:i/>
          <w:szCs w:val="22"/>
          <w:lang w:val="ru-RU"/>
        </w:rPr>
        <w:fldChar w:fldCharType="begin"/>
      </w:r>
      <w:r w:rsidRPr="008D0638">
        <w:rPr>
          <w:rFonts w:cs="Arial"/>
          <w:i/>
          <w:szCs w:val="22"/>
          <w:lang w:val="ru-RU"/>
        </w:rPr>
        <w:instrText xml:space="preserve"> SEQ Рисунок \* ARABIC \s 1 </w:instrText>
      </w:r>
      <w:r w:rsidRPr="008D0638">
        <w:rPr>
          <w:rFonts w:cs="Arial"/>
          <w:i/>
          <w:szCs w:val="22"/>
          <w:lang w:val="ru-RU"/>
        </w:rPr>
        <w:fldChar w:fldCharType="separate"/>
      </w:r>
      <w:r w:rsidR="0070064A">
        <w:rPr>
          <w:rFonts w:cs="Arial"/>
          <w:i/>
          <w:noProof/>
          <w:szCs w:val="22"/>
          <w:lang w:val="ru-RU"/>
        </w:rPr>
        <w:t>10</w:t>
      </w:r>
      <w:r w:rsidRPr="008D0638">
        <w:rPr>
          <w:rFonts w:cs="Arial"/>
          <w:i/>
          <w:szCs w:val="22"/>
          <w:lang w:val="ru-RU"/>
        </w:rPr>
        <w:fldChar w:fldCharType="end"/>
      </w:r>
      <w:r w:rsidRPr="008D0638">
        <w:rPr>
          <w:rFonts w:cs="Arial"/>
          <w:i/>
          <w:szCs w:val="22"/>
          <w:lang w:val="ru-RU"/>
        </w:rPr>
        <w:t xml:space="preserve"> </w:t>
      </w:r>
    </w:p>
    <w:p w14:paraId="08663716" w14:textId="77777777" w:rsidR="00AC6C7E" w:rsidRDefault="00AC6C7E" w:rsidP="00AC6C7E">
      <w:pPr>
        <w:keepNext/>
        <w:jc w:val="center"/>
        <w:rPr>
          <w:lang w:val="ru-RU"/>
        </w:rPr>
      </w:pPr>
      <w:r>
        <w:rPr>
          <w:rFonts w:cs="Arial"/>
          <w:b/>
          <w:szCs w:val="22"/>
          <w:lang w:val="ru-RU"/>
        </w:rPr>
        <w:t>План мансарды жилого дома (</w:t>
      </w:r>
      <w:r w:rsidRPr="002C6BA4">
        <w:rPr>
          <w:rFonts w:cs="Arial"/>
          <w:b/>
          <w:szCs w:val="22"/>
          <w:lang w:val="ru-RU"/>
        </w:rPr>
        <w:t>кадастровый номер</w:t>
      </w:r>
      <w:r>
        <w:rPr>
          <w:rFonts w:cs="Arial"/>
          <w:b/>
          <w:szCs w:val="22"/>
          <w:lang w:val="ru-RU"/>
        </w:rPr>
        <w:t>:</w:t>
      </w:r>
      <w:r w:rsidRPr="002C6BA4">
        <w:rPr>
          <w:rFonts w:cs="Arial"/>
          <w:b/>
          <w:szCs w:val="22"/>
          <w:lang w:val="ru-RU"/>
        </w:rPr>
        <w:t xml:space="preserve"> 50:26:0160308:458</w:t>
      </w:r>
      <w:r>
        <w:rPr>
          <w:rFonts w:cs="Arial"/>
          <w:b/>
          <w:szCs w:val="22"/>
          <w:lang w:val="ru-RU"/>
        </w:rPr>
        <w:t>)</w:t>
      </w:r>
    </w:p>
    <w:p w14:paraId="545BFAFE" w14:textId="5A88DEE4" w:rsidR="00AC6C7E" w:rsidRDefault="00AC6C7E" w:rsidP="003F74FA">
      <w:pPr>
        <w:spacing w:after="120"/>
        <w:jc w:val="center"/>
        <w:rPr>
          <w:noProof/>
        </w:rPr>
      </w:pPr>
      <w:r>
        <w:rPr>
          <w:noProof/>
        </w:rPr>
        <w:drawing>
          <wp:inline distT="0" distB="0" distL="0" distR="0" wp14:anchorId="05C42F5E" wp14:editId="5259DCC6">
            <wp:extent cx="5040000" cy="3119769"/>
            <wp:effectExtent l="0" t="0" r="8255" b="444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040000" cy="31197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799969" w14:textId="6A48A3EB" w:rsidR="007429C9" w:rsidRDefault="007429C9" w:rsidP="00DD3F58">
      <w:pPr>
        <w:pStyle w:val="3"/>
        <w:numPr>
          <w:ilvl w:val="2"/>
          <w:numId w:val="12"/>
        </w:numPr>
      </w:pPr>
      <w:r>
        <w:lastRenderedPageBreak/>
        <w:t xml:space="preserve">Поэтажный план </w:t>
      </w:r>
      <w:r w:rsidRPr="007429C9">
        <w:t xml:space="preserve">двухэтажного здания </w:t>
      </w:r>
      <w:r>
        <w:t>бассейна с гаражом</w:t>
      </w:r>
    </w:p>
    <w:p w14:paraId="4EFCEAF4" w14:textId="62EDF87F" w:rsidR="007429C9" w:rsidRPr="00A10AE1" w:rsidRDefault="007429C9" w:rsidP="001328EC">
      <w:pPr>
        <w:pStyle w:val="aa"/>
        <w:keepNext/>
        <w:keepLines/>
        <w:spacing w:before="120"/>
        <w:ind w:left="142"/>
        <w:jc w:val="right"/>
        <w:rPr>
          <w:rFonts w:ascii="Arial" w:hAnsi="Arial" w:cs="Arial"/>
          <w:i/>
          <w:sz w:val="22"/>
          <w:szCs w:val="22"/>
        </w:rPr>
      </w:pPr>
      <w:r w:rsidRPr="00A10AE1">
        <w:rPr>
          <w:rFonts w:ascii="Arial" w:hAnsi="Arial" w:cs="Arial"/>
          <w:i/>
          <w:sz w:val="22"/>
          <w:szCs w:val="22"/>
        </w:rPr>
        <w:t xml:space="preserve">Табл. </w:t>
      </w:r>
      <w:r w:rsidRPr="00A10AE1">
        <w:rPr>
          <w:rFonts w:ascii="Arial" w:hAnsi="Arial" w:cs="Arial"/>
          <w:i/>
          <w:sz w:val="22"/>
          <w:szCs w:val="22"/>
        </w:rPr>
        <w:fldChar w:fldCharType="begin"/>
      </w:r>
      <w:r w:rsidRPr="00A10AE1">
        <w:rPr>
          <w:rFonts w:ascii="Arial" w:hAnsi="Arial" w:cs="Arial"/>
          <w:i/>
          <w:sz w:val="22"/>
          <w:szCs w:val="22"/>
        </w:rPr>
        <w:instrText xml:space="preserve"> STYLEREF 1 \s </w:instrText>
      </w:r>
      <w:r w:rsidRPr="00A10AE1">
        <w:rPr>
          <w:rFonts w:ascii="Arial" w:hAnsi="Arial" w:cs="Arial"/>
          <w:i/>
          <w:sz w:val="22"/>
          <w:szCs w:val="22"/>
        </w:rPr>
        <w:fldChar w:fldCharType="separate"/>
      </w:r>
      <w:r w:rsidR="0070064A">
        <w:rPr>
          <w:rFonts w:ascii="Arial" w:hAnsi="Arial" w:cs="Arial"/>
          <w:i/>
          <w:noProof/>
          <w:sz w:val="22"/>
          <w:szCs w:val="22"/>
        </w:rPr>
        <w:t>3</w:t>
      </w:r>
      <w:r w:rsidRPr="00A10AE1">
        <w:rPr>
          <w:rFonts w:ascii="Arial" w:hAnsi="Arial" w:cs="Arial"/>
          <w:i/>
          <w:sz w:val="22"/>
          <w:szCs w:val="22"/>
        </w:rPr>
        <w:fldChar w:fldCharType="end"/>
      </w:r>
      <w:r w:rsidRPr="00A10AE1">
        <w:rPr>
          <w:rFonts w:ascii="Arial" w:hAnsi="Arial" w:cs="Arial"/>
          <w:i/>
          <w:sz w:val="22"/>
          <w:szCs w:val="22"/>
        </w:rPr>
        <w:t>.</w:t>
      </w:r>
      <w:r w:rsidRPr="00A10AE1">
        <w:rPr>
          <w:rFonts w:ascii="Arial" w:hAnsi="Arial" w:cs="Arial"/>
          <w:i/>
          <w:sz w:val="22"/>
          <w:szCs w:val="22"/>
        </w:rPr>
        <w:fldChar w:fldCharType="begin"/>
      </w:r>
      <w:r w:rsidRPr="00A10AE1">
        <w:rPr>
          <w:rFonts w:ascii="Arial" w:hAnsi="Arial" w:cs="Arial"/>
          <w:i/>
          <w:sz w:val="22"/>
          <w:szCs w:val="22"/>
        </w:rPr>
        <w:instrText xml:space="preserve"> SEQ Табл. \* ARABIC \s 1 </w:instrText>
      </w:r>
      <w:r w:rsidRPr="00A10AE1">
        <w:rPr>
          <w:rFonts w:ascii="Arial" w:hAnsi="Arial" w:cs="Arial"/>
          <w:i/>
          <w:sz w:val="22"/>
          <w:szCs w:val="22"/>
        </w:rPr>
        <w:fldChar w:fldCharType="separate"/>
      </w:r>
      <w:r w:rsidR="0070064A">
        <w:rPr>
          <w:rFonts w:ascii="Arial" w:hAnsi="Arial" w:cs="Arial"/>
          <w:i/>
          <w:noProof/>
          <w:sz w:val="22"/>
          <w:szCs w:val="22"/>
        </w:rPr>
        <w:t>6</w:t>
      </w:r>
      <w:r w:rsidRPr="00A10AE1">
        <w:rPr>
          <w:rFonts w:ascii="Arial" w:hAnsi="Arial" w:cs="Arial"/>
          <w:i/>
          <w:sz w:val="22"/>
          <w:szCs w:val="22"/>
        </w:rPr>
        <w:fldChar w:fldCharType="end"/>
      </w:r>
    </w:p>
    <w:p w14:paraId="57CE61FD" w14:textId="77777777" w:rsidR="007429C9" w:rsidRDefault="007429C9" w:rsidP="001328EC">
      <w:pPr>
        <w:keepNext/>
        <w:keepLines/>
        <w:ind w:right="-79"/>
        <w:jc w:val="center"/>
        <w:rPr>
          <w:rFonts w:cs="Arial"/>
          <w:b/>
          <w:szCs w:val="22"/>
          <w:lang w:val="ru-RU"/>
        </w:rPr>
      </w:pPr>
      <w:r w:rsidRPr="003F74FA">
        <w:rPr>
          <w:rFonts w:cs="Arial"/>
          <w:b/>
          <w:szCs w:val="22"/>
          <w:lang w:val="ru-RU"/>
        </w:rPr>
        <w:t>Экспликация к поэтажному плану двухэтажного здания бассейна с гаражом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265"/>
        <w:gridCol w:w="1234"/>
        <w:gridCol w:w="925"/>
        <w:gridCol w:w="1269"/>
        <w:gridCol w:w="1076"/>
        <w:gridCol w:w="1100"/>
        <w:gridCol w:w="1811"/>
        <w:gridCol w:w="949"/>
      </w:tblGrid>
      <w:tr w:rsidR="007429C9" w:rsidRPr="003F74FA" w14:paraId="6AA7822D" w14:textId="77777777" w:rsidTr="00E705EE">
        <w:trPr>
          <w:trHeight w:val="170"/>
          <w:tblHeader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3920E77" w14:textId="77777777" w:rsidR="007429C9" w:rsidRPr="003F74FA" w:rsidRDefault="007429C9" w:rsidP="001328EC">
            <w:pPr>
              <w:keepNext/>
              <w:spacing w:before="0"/>
              <w:jc w:val="center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Литера</w:t>
            </w:r>
          </w:p>
        </w:tc>
        <w:tc>
          <w:tcPr>
            <w:tcW w:w="7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5419FC2" w14:textId="77777777" w:rsidR="007429C9" w:rsidRPr="003F74FA" w:rsidRDefault="007429C9" w:rsidP="001328EC">
            <w:pPr>
              <w:keepNext/>
              <w:spacing w:before="0"/>
              <w:jc w:val="center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Этаж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19A959E" w14:textId="77777777" w:rsidR="007429C9" w:rsidRPr="003F74FA" w:rsidRDefault="007429C9" w:rsidP="001328EC">
            <w:pPr>
              <w:keepNext/>
              <w:spacing w:before="0"/>
              <w:jc w:val="center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№ по плану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26A9476" w14:textId="77777777" w:rsidR="007429C9" w:rsidRPr="003F74FA" w:rsidRDefault="007429C9" w:rsidP="001328EC">
            <w:pPr>
              <w:keepNext/>
              <w:spacing w:before="0"/>
              <w:jc w:val="center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Назначение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DCE1FFA" w14:textId="77777777" w:rsidR="007429C9" w:rsidRPr="003F74FA" w:rsidRDefault="007429C9" w:rsidP="001328EC">
            <w:pPr>
              <w:keepNext/>
              <w:spacing w:before="0"/>
              <w:jc w:val="center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Общая площадь, кв. м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7AD7AA3" w14:textId="77777777" w:rsidR="007429C9" w:rsidRPr="003F74FA" w:rsidRDefault="007429C9" w:rsidP="001328EC">
            <w:pPr>
              <w:keepNext/>
              <w:spacing w:before="0"/>
              <w:jc w:val="center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Основная площадь, кв. м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5467743" w14:textId="77777777" w:rsidR="007429C9" w:rsidRPr="003F74FA" w:rsidRDefault="007429C9" w:rsidP="001328EC">
            <w:pPr>
              <w:keepNext/>
              <w:spacing w:before="0"/>
              <w:jc w:val="center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Вспомогательная площадь, кв. м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B5A1A16" w14:textId="77777777" w:rsidR="007429C9" w:rsidRPr="003F74FA" w:rsidRDefault="007429C9" w:rsidP="001328EC">
            <w:pPr>
              <w:keepNext/>
              <w:spacing w:before="0"/>
              <w:jc w:val="center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Высота, м</w:t>
            </w:r>
          </w:p>
        </w:tc>
      </w:tr>
      <w:tr w:rsidR="007429C9" w:rsidRPr="003F74FA" w14:paraId="5A55D676" w14:textId="77777777" w:rsidTr="00E705EE">
        <w:trPr>
          <w:trHeight w:val="170"/>
        </w:trPr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9DD6D" w14:textId="77777777" w:rsidR="007429C9" w:rsidRPr="003F74FA" w:rsidRDefault="007429C9" w:rsidP="001328EC">
            <w:pPr>
              <w:keepNext/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г7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079B6" w14:textId="77777777" w:rsidR="007429C9" w:rsidRPr="003F74FA" w:rsidRDefault="007429C9" w:rsidP="001328EC">
            <w:pPr>
              <w:keepNext/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A1029" w14:textId="77777777" w:rsidR="007429C9" w:rsidRPr="003F74FA" w:rsidRDefault="007429C9" w:rsidP="001328EC">
            <w:pPr>
              <w:keepNext/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1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AD4F5" w14:textId="77777777" w:rsidR="007429C9" w:rsidRPr="003F74FA" w:rsidRDefault="007429C9" w:rsidP="001328EC">
            <w:pPr>
              <w:keepNext/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Гараж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8693C" w14:textId="77777777" w:rsidR="007429C9" w:rsidRPr="003F74FA" w:rsidRDefault="007429C9" w:rsidP="001328EC">
            <w:pPr>
              <w:keepNext/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157,6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9FF68" w14:textId="77777777" w:rsidR="007429C9" w:rsidRPr="003F74FA" w:rsidRDefault="007429C9" w:rsidP="001328EC">
            <w:pPr>
              <w:keepNext/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157,6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83D1B" w14:textId="77777777" w:rsidR="007429C9" w:rsidRPr="003F74FA" w:rsidRDefault="007429C9" w:rsidP="001328EC">
            <w:pPr>
              <w:keepNext/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D0643" w14:textId="77777777" w:rsidR="007429C9" w:rsidRPr="003F74FA" w:rsidRDefault="007429C9" w:rsidP="001328EC">
            <w:pPr>
              <w:keepNext/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3,5</w:t>
            </w:r>
          </w:p>
        </w:tc>
      </w:tr>
      <w:tr w:rsidR="007429C9" w:rsidRPr="003F74FA" w14:paraId="7E46E260" w14:textId="77777777" w:rsidTr="00E705EE">
        <w:trPr>
          <w:trHeight w:val="170"/>
        </w:trPr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14775" w14:textId="77777777" w:rsidR="007429C9" w:rsidRPr="003F74FA" w:rsidRDefault="007429C9" w:rsidP="001328EC">
            <w:pPr>
              <w:keepNext/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г8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F2C84" w14:textId="77777777" w:rsidR="007429C9" w:rsidRPr="003F74FA" w:rsidRDefault="007429C9" w:rsidP="001328EC">
            <w:pPr>
              <w:keepNext/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BBC10" w14:textId="77777777" w:rsidR="007429C9" w:rsidRPr="003F74FA" w:rsidRDefault="007429C9" w:rsidP="001328EC">
            <w:pPr>
              <w:keepNext/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2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A923F" w14:textId="77777777" w:rsidR="007429C9" w:rsidRPr="003F74FA" w:rsidRDefault="007429C9" w:rsidP="001328EC">
            <w:pPr>
              <w:keepNext/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Котельная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94BF5" w14:textId="77777777" w:rsidR="007429C9" w:rsidRPr="003F74FA" w:rsidRDefault="007429C9" w:rsidP="001328EC">
            <w:pPr>
              <w:keepNext/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12,5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3E460" w14:textId="77777777" w:rsidR="007429C9" w:rsidRPr="003F74FA" w:rsidRDefault="007429C9" w:rsidP="001328EC">
            <w:pPr>
              <w:keepNext/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12,5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CFFB4" w14:textId="77777777" w:rsidR="007429C9" w:rsidRPr="003F74FA" w:rsidRDefault="007429C9" w:rsidP="001328EC">
            <w:pPr>
              <w:keepNext/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A8B82" w14:textId="77777777" w:rsidR="007429C9" w:rsidRPr="003F74FA" w:rsidRDefault="007429C9" w:rsidP="001328EC">
            <w:pPr>
              <w:keepNext/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3,5</w:t>
            </w:r>
          </w:p>
        </w:tc>
      </w:tr>
      <w:tr w:rsidR="007429C9" w:rsidRPr="003F74FA" w14:paraId="1F6707DC" w14:textId="77777777" w:rsidTr="00E705EE">
        <w:trPr>
          <w:trHeight w:val="170"/>
        </w:trPr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76927" w14:textId="77777777" w:rsidR="007429C9" w:rsidRPr="003F74FA" w:rsidRDefault="007429C9" w:rsidP="001328EC">
            <w:pPr>
              <w:keepNext/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г8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99C6A" w14:textId="77777777" w:rsidR="007429C9" w:rsidRPr="003F74FA" w:rsidRDefault="007429C9" w:rsidP="001328EC">
            <w:pPr>
              <w:keepNext/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25E89" w14:textId="77777777" w:rsidR="007429C9" w:rsidRPr="003F74FA" w:rsidRDefault="007429C9" w:rsidP="001328EC">
            <w:pPr>
              <w:keepNext/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3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16F50" w14:textId="77777777" w:rsidR="007429C9" w:rsidRPr="003F74FA" w:rsidRDefault="007429C9" w:rsidP="001328EC">
            <w:pPr>
              <w:keepNext/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Санузел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82F4C" w14:textId="77777777" w:rsidR="007429C9" w:rsidRPr="003F74FA" w:rsidRDefault="007429C9" w:rsidP="001328EC">
            <w:pPr>
              <w:keepNext/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2,8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B4B47" w14:textId="77777777" w:rsidR="007429C9" w:rsidRPr="003F74FA" w:rsidRDefault="007429C9" w:rsidP="001328EC">
            <w:pPr>
              <w:keepNext/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3C660" w14:textId="77777777" w:rsidR="007429C9" w:rsidRPr="003F74FA" w:rsidRDefault="007429C9" w:rsidP="001328EC">
            <w:pPr>
              <w:keepNext/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2,8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E13B6" w14:textId="77777777" w:rsidR="007429C9" w:rsidRPr="003F74FA" w:rsidRDefault="007429C9" w:rsidP="001328EC">
            <w:pPr>
              <w:keepNext/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3,5</w:t>
            </w:r>
          </w:p>
        </w:tc>
      </w:tr>
      <w:tr w:rsidR="007429C9" w:rsidRPr="003F74FA" w14:paraId="5D6931E6" w14:textId="77777777" w:rsidTr="00E705EE">
        <w:trPr>
          <w:trHeight w:val="170"/>
        </w:trPr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53520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г8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3DAED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288D1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4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7A825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Прихожая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A74B2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9,6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BC807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575A7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9,6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F81F3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3,5</w:t>
            </w:r>
          </w:p>
        </w:tc>
      </w:tr>
      <w:tr w:rsidR="007429C9" w:rsidRPr="003F74FA" w14:paraId="0DD2DB4D" w14:textId="77777777" w:rsidTr="00E705EE">
        <w:trPr>
          <w:trHeight w:val="170"/>
        </w:trPr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C309A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г8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15AF1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A7E9B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5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7DCD7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Сауна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030D3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8,9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DC6ED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53561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8,9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DCECA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3,5</w:t>
            </w:r>
          </w:p>
        </w:tc>
      </w:tr>
      <w:tr w:rsidR="007429C9" w:rsidRPr="003F74FA" w14:paraId="27EE307C" w14:textId="77777777" w:rsidTr="00E705EE">
        <w:trPr>
          <w:trHeight w:val="170"/>
        </w:trPr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3CA20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г8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E0D75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727A2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6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83B81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Туалет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FB2E8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1,5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F4F9D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E1200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1,5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56D49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3,5</w:t>
            </w:r>
          </w:p>
        </w:tc>
      </w:tr>
      <w:tr w:rsidR="007429C9" w:rsidRPr="003F74FA" w14:paraId="58A5A21A" w14:textId="77777777" w:rsidTr="00E705EE">
        <w:trPr>
          <w:trHeight w:val="170"/>
        </w:trPr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6C9E7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г8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CA05A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052DE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7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7F500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Санузел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EDF7D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13,3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073C2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5BFE8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13,3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FE65F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3,5</w:t>
            </w:r>
          </w:p>
        </w:tc>
      </w:tr>
      <w:tr w:rsidR="007429C9" w:rsidRPr="003F74FA" w14:paraId="7A310E5B" w14:textId="77777777" w:rsidTr="00E705EE">
        <w:trPr>
          <w:trHeight w:val="170"/>
        </w:trPr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8A63F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г8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EA0D2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C5B46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8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6751C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Площадь под лестницей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75D22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3,4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CB067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82B19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3,4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A2318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3,5</w:t>
            </w:r>
          </w:p>
        </w:tc>
      </w:tr>
      <w:tr w:rsidR="007429C9" w:rsidRPr="003F74FA" w14:paraId="3CB6FB75" w14:textId="77777777" w:rsidTr="00E705EE">
        <w:trPr>
          <w:trHeight w:val="170"/>
        </w:trPr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0B391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г8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59AEB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4E9A8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9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4CC65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Бассейн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1EF04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283,1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B72BA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283,1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D1039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465EC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3,5</w:t>
            </w:r>
          </w:p>
        </w:tc>
      </w:tr>
      <w:tr w:rsidR="007429C9" w:rsidRPr="003F74FA" w14:paraId="42369D09" w14:textId="77777777" w:rsidTr="00E705EE">
        <w:trPr>
          <w:trHeight w:val="170"/>
        </w:trPr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9808F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г8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5CB9B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0FB76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10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BA4F9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Комната отдыха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4CCC3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39,4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00253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39,4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5E771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CCA37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3,5</w:t>
            </w:r>
          </w:p>
        </w:tc>
      </w:tr>
      <w:tr w:rsidR="007429C9" w:rsidRPr="003F74FA" w14:paraId="238944D7" w14:textId="77777777" w:rsidTr="00E705EE">
        <w:trPr>
          <w:trHeight w:val="170"/>
        </w:trPr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3422E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г8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EA55D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AEC00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11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CA8B9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Прихожая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18A43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3,7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20A00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67DC9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3,7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4756B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3,5</w:t>
            </w:r>
          </w:p>
        </w:tc>
      </w:tr>
      <w:tr w:rsidR="007429C9" w:rsidRPr="003F74FA" w14:paraId="7CFD00AC" w14:textId="77777777" w:rsidTr="00E705EE">
        <w:trPr>
          <w:trHeight w:val="170"/>
        </w:trPr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2C412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г8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8C9D2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34A9D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12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25442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Санузел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73F0C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3,2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A6563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03904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3,2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8352E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3,5</w:t>
            </w:r>
          </w:p>
        </w:tc>
      </w:tr>
      <w:tr w:rsidR="007429C9" w:rsidRPr="003F74FA" w14:paraId="5C227C94" w14:textId="77777777" w:rsidTr="00E705EE">
        <w:trPr>
          <w:trHeight w:val="170"/>
        </w:trPr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FB3F5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г9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78005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2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6F444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13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5B43D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Спортзал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05257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164,3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3A6B3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164,3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F0BBA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1AB39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3,5</w:t>
            </w:r>
          </w:p>
        </w:tc>
      </w:tr>
      <w:tr w:rsidR="007429C9" w:rsidRPr="003F74FA" w14:paraId="66A4AACD" w14:textId="77777777" w:rsidTr="00E705EE">
        <w:trPr>
          <w:trHeight w:val="170"/>
        </w:trPr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20F8F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г9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BB9F6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2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A0A7A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14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0CAC1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Спортзал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F1F30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15,5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C3C71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15,5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7AA3E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AFBA4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3,5</w:t>
            </w:r>
          </w:p>
        </w:tc>
      </w:tr>
      <w:tr w:rsidR="007429C9" w:rsidRPr="003F74FA" w14:paraId="50A9389B" w14:textId="77777777" w:rsidTr="00E705EE">
        <w:trPr>
          <w:trHeight w:val="170"/>
        </w:trPr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96DB6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г9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2C6E4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2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5089F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15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895E6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Санузел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B861A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9,9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45C80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D7829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9,9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798AE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3,5</w:t>
            </w:r>
          </w:p>
        </w:tc>
      </w:tr>
      <w:tr w:rsidR="007429C9" w:rsidRPr="003F74FA" w14:paraId="541B9C1B" w14:textId="77777777" w:rsidTr="00E705EE">
        <w:trPr>
          <w:trHeight w:val="170"/>
        </w:trPr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6ED73A5" w14:textId="77777777" w:rsidR="007429C9" w:rsidRPr="003F74FA" w:rsidRDefault="007429C9" w:rsidP="00E705EE">
            <w:pPr>
              <w:spacing w:before="0"/>
              <w:jc w:val="left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Итого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E7A328B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0F1E1C7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A6F5C9F" w14:textId="77777777" w:rsidR="007429C9" w:rsidRPr="003F74FA" w:rsidRDefault="007429C9" w:rsidP="00E705EE">
            <w:pPr>
              <w:spacing w:before="0"/>
              <w:jc w:val="left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D4104A0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728,7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25B1ED5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672,4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CBA8767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56,3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AE952D6" w14:textId="77777777" w:rsidR="007429C9" w:rsidRPr="003F74FA" w:rsidRDefault="007429C9" w:rsidP="00E705EE">
            <w:pPr>
              <w:spacing w:before="0"/>
              <w:jc w:val="center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 </w:t>
            </w:r>
          </w:p>
        </w:tc>
      </w:tr>
    </w:tbl>
    <w:p w14:paraId="691D0C3F" w14:textId="31D3783E" w:rsidR="003F74FA" w:rsidRPr="008D0638" w:rsidRDefault="003F74FA" w:rsidP="003F74FA">
      <w:pPr>
        <w:keepNext/>
        <w:ind w:firstLine="851"/>
        <w:jc w:val="right"/>
        <w:rPr>
          <w:rFonts w:cs="Arial"/>
          <w:i/>
          <w:szCs w:val="22"/>
          <w:lang w:val="ru-RU"/>
        </w:rPr>
      </w:pPr>
      <w:r w:rsidRPr="008D0638">
        <w:rPr>
          <w:rFonts w:cs="Arial"/>
          <w:i/>
          <w:szCs w:val="22"/>
          <w:lang w:val="ru-RU"/>
        </w:rPr>
        <w:t xml:space="preserve">Рисунок </w:t>
      </w:r>
      <w:r w:rsidRPr="008D0638">
        <w:rPr>
          <w:rFonts w:cs="Arial"/>
          <w:i/>
          <w:szCs w:val="22"/>
          <w:lang w:val="ru-RU"/>
        </w:rPr>
        <w:fldChar w:fldCharType="begin"/>
      </w:r>
      <w:r w:rsidRPr="008D0638">
        <w:rPr>
          <w:rFonts w:cs="Arial"/>
          <w:i/>
          <w:szCs w:val="22"/>
          <w:lang w:val="ru-RU"/>
        </w:rPr>
        <w:instrText xml:space="preserve"> STYLEREF 1 \s </w:instrText>
      </w:r>
      <w:r w:rsidRPr="008D0638">
        <w:rPr>
          <w:rFonts w:cs="Arial"/>
          <w:i/>
          <w:szCs w:val="22"/>
          <w:lang w:val="ru-RU"/>
        </w:rPr>
        <w:fldChar w:fldCharType="separate"/>
      </w:r>
      <w:r w:rsidR="0070064A">
        <w:rPr>
          <w:rFonts w:cs="Arial"/>
          <w:i/>
          <w:noProof/>
          <w:szCs w:val="22"/>
          <w:lang w:val="ru-RU"/>
        </w:rPr>
        <w:t>3</w:t>
      </w:r>
      <w:r w:rsidRPr="008D0638">
        <w:rPr>
          <w:rFonts w:cs="Arial"/>
          <w:i/>
          <w:szCs w:val="22"/>
          <w:lang w:val="ru-RU"/>
        </w:rPr>
        <w:fldChar w:fldCharType="end"/>
      </w:r>
      <w:r w:rsidRPr="008D0638">
        <w:rPr>
          <w:rFonts w:cs="Arial"/>
          <w:i/>
          <w:szCs w:val="22"/>
          <w:lang w:val="ru-RU"/>
        </w:rPr>
        <w:t>.</w:t>
      </w:r>
      <w:r w:rsidRPr="008D0638">
        <w:rPr>
          <w:rFonts w:cs="Arial"/>
          <w:i/>
          <w:szCs w:val="22"/>
          <w:lang w:val="ru-RU"/>
        </w:rPr>
        <w:fldChar w:fldCharType="begin"/>
      </w:r>
      <w:r w:rsidRPr="008D0638">
        <w:rPr>
          <w:rFonts w:cs="Arial"/>
          <w:i/>
          <w:szCs w:val="22"/>
          <w:lang w:val="ru-RU"/>
        </w:rPr>
        <w:instrText xml:space="preserve"> SEQ Рисунок \* ARABIC \s 1 </w:instrText>
      </w:r>
      <w:r w:rsidRPr="008D0638">
        <w:rPr>
          <w:rFonts w:cs="Arial"/>
          <w:i/>
          <w:szCs w:val="22"/>
          <w:lang w:val="ru-RU"/>
        </w:rPr>
        <w:fldChar w:fldCharType="separate"/>
      </w:r>
      <w:r w:rsidR="0070064A">
        <w:rPr>
          <w:rFonts w:cs="Arial"/>
          <w:i/>
          <w:noProof/>
          <w:szCs w:val="22"/>
          <w:lang w:val="ru-RU"/>
        </w:rPr>
        <w:t>11</w:t>
      </w:r>
      <w:r w:rsidRPr="008D0638">
        <w:rPr>
          <w:rFonts w:cs="Arial"/>
          <w:i/>
          <w:szCs w:val="22"/>
          <w:lang w:val="ru-RU"/>
        </w:rPr>
        <w:fldChar w:fldCharType="end"/>
      </w:r>
      <w:r w:rsidRPr="008D0638">
        <w:rPr>
          <w:rFonts w:cs="Arial"/>
          <w:i/>
          <w:szCs w:val="22"/>
          <w:lang w:val="ru-RU"/>
        </w:rPr>
        <w:t xml:space="preserve"> </w:t>
      </w:r>
    </w:p>
    <w:p w14:paraId="1A6BBD22" w14:textId="487813FA" w:rsidR="003F74FA" w:rsidRDefault="003F74FA" w:rsidP="003F74FA">
      <w:pPr>
        <w:keepNext/>
        <w:jc w:val="center"/>
        <w:rPr>
          <w:lang w:val="ru-RU"/>
        </w:rPr>
      </w:pPr>
      <w:r>
        <w:rPr>
          <w:rFonts w:cs="Arial"/>
          <w:b/>
          <w:szCs w:val="22"/>
          <w:lang w:val="ru-RU"/>
        </w:rPr>
        <w:t>Поэтажный план двухэтажного здания бассейна с гаражом – 1 этаж</w:t>
      </w:r>
    </w:p>
    <w:p w14:paraId="44B983BE" w14:textId="6943D5AD" w:rsidR="00AC6C7E" w:rsidRPr="003F74FA" w:rsidRDefault="003F74FA" w:rsidP="003F74FA">
      <w:pPr>
        <w:spacing w:after="120"/>
        <w:jc w:val="center"/>
        <w:rPr>
          <w:noProof/>
        </w:rPr>
      </w:pPr>
      <w:r>
        <w:rPr>
          <w:noProof/>
        </w:rPr>
        <w:drawing>
          <wp:inline distT="0" distB="0" distL="0" distR="0" wp14:anchorId="6A692E47" wp14:editId="646F8DDB">
            <wp:extent cx="6120765" cy="36087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608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DCB2B" w14:textId="49F8D87E" w:rsidR="003F74FA" w:rsidRPr="008D0638" w:rsidRDefault="003F74FA" w:rsidP="003F74FA">
      <w:pPr>
        <w:keepNext/>
        <w:ind w:firstLine="851"/>
        <w:jc w:val="right"/>
        <w:rPr>
          <w:rFonts w:cs="Arial"/>
          <w:i/>
          <w:szCs w:val="22"/>
          <w:lang w:val="ru-RU"/>
        </w:rPr>
      </w:pPr>
      <w:r w:rsidRPr="008D0638">
        <w:rPr>
          <w:rFonts w:cs="Arial"/>
          <w:i/>
          <w:szCs w:val="22"/>
          <w:lang w:val="ru-RU"/>
        </w:rPr>
        <w:lastRenderedPageBreak/>
        <w:t xml:space="preserve">Рисунок </w:t>
      </w:r>
      <w:r w:rsidRPr="008D0638">
        <w:rPr>
          <w:rFonts w:cs="Arial"/>
          <w:i/>
          <w:szCs w:val="22"/>
          <w:lang w:val="ru-RU"/>
        </w:rPr>
        <w:fldChar w:fldCharType="begin"/>
      </w:r>
      <w:r w:rsidRPr="008D0638">
        <w:rPr>
          <w:rFonts w:cs="Arial"/>
          <w:i/>
          <w:szCs w:val="22"/>
          <w:lang w:val="ru-RU"/>
        </w:rPr>
        <w:instrText xml:space="preserve"> STYLEREF 1 \s </w:instrText>
      </w:r>
      <w:r w:rsidRPr="008D0638">
        <w:rPr>
          <w:rFonts w:cs="Arial"/>
          <w:i/>
          <w:szCs w:val="22"/>
          <w:lang w:val="ru-RU"/>
        </w:rPr>
        <w:fldChar w:fldCharType="separate"/>
      </w:r>
      <w:r w:rsidR="0070064A">
        <w:rPr>
          <w:rFonts w:cs="Arial"/>
          <w:i/>
          <w:noProof/>
          <w:szCs w:val="22"/>
          <w:lang w:val="ru-RU"/>
        </w:rPr>
        <w:t>3</w:t>
      </w:r>
      <w:r w:rsidRPr="008D0638">
        <w:rPr>
          <w:rFonts w:cs="Arial"/>
          <w:i/>
          <w:szCs w:val="22"/>
          <w:lang w:val="ru-RU"/>
        </w:rPr>
        <w:fldChar w:fldCharType="end"/>
      </w:r>
      <w:r w:rsidRPr="008D0638">
        <w:rPr>
          <w:rFonts w:cs="Arial"/>
          <w:i/>
          <w:szCs w:val="22"/>
          <w:lang w:val="ru-RU"/>
        </w:rPr>
        <w:t>.</w:t>
      </w:r>
      <w:r w:rsidRPr="008D0638">
        <w:rPr>
          <w:rFonts w:cs="Arial"/>
          <w:i/>
          <w:szCs w:val="22"/>
          <w:lang w:val="ru-RU"/>
        </w:rPr>
        <w:fldChar w:fldCharType="begin"/>
      </w:r>
      <w:r w:rsidRPr="008D0638">
        <w:rPr>
          <w:rFonts w:cs="Arial"/>
          <w:i/>
          <w:szCs w:val="22"/>
          <w:lang w:val="ru-RU"/>
        </w:rPr>
        <w:instrText xml:space="preserve"> SEQ Рисунок \* ARABIC \s 1 </w:instrText>
      </w:r>
      <w:r w:rsidRPr="008D0638">
        <w:rPr>
          <w:rFonts w:cs="Arial"/>
          <w:i/>
          <w:szCs w:val="22"/>
          <w:lang w:val="ru-RU"/>
        </w:rPr>
        <w:fldChar w:fldCharType="separate"/>
      </w:r>
      <w:r w:rsidR="0070064A">
        <w:rPr>
          <w:rFonts w:cs="Arial"/>
          <w:i/>
          <w:noProof/>
          <w:szCs w:val="22"/>
          <w:lang w:val="ru-RU"/>
        </w:rPr>
        <w:t>12</w:t>
      </w:r>
      <w:r w:rsidRPr="008D0638">
        <w:rPr>
          <w:rFonts w:cs="Arial"/>
          <w:i/>
          <w:szCs w:val="22"/>
          <w:lang w:val="ru-RU"/>
        </w:rPr>
        <w:fldChar w:fldCharType="end"/>
      </w:r>
      <w:r w:rsidRPr="008D0638">
        <w:rPr>
          <w:rFonts w:cs="Arial"/>
          <w:i/>
          <w:szCs w:val="22"/>
          <w:lang w:val="ru-RU"/>
        </w:rPr>
        <w:t xml:space="preserve"> </w:t>
      </w:r>
    </w:p>
    <w:p w14:paraId="73480669" w14:textId="77777777" w:rsidR="003F74FA" w:rsidRDefault="003F74FA" w:rsidP="003F74FA">
      <w:pPr>
        <w:keepNext/>
        <w:jc w:val="center"/>
        <w:rPr>
          <w:lang w:val="ru-RU"/>
        </w:rPr>
      </w:pPr>
      <w:r>
        <w:rPr>
          <w:rFonts w:cs="Arial"/>
          <w:b/>
          <w:szCs w:val="22"/>
          <w:lang w:val="ru-RU"/>
        </w:rPr>
        <w:t>Поэтажный план двухэтажного здания бассейна с гаражом – 1 этаж</w:t>
      </w:r>
    </w:p>
    <w:p w14:paraId="60C7E06D" w14:textId="62A15D45" w:rsidR="003F74FA" w:rsidRPr="003F74FA" w:rsidRDefault="003F74FA" w:rsidP="003F74FA">
      <w:pPr>
        <w:spacing w:after="120"/>
        <w:jc w:val="center"/>
        <w:rPr>
          <w:noProof/>
        </w:rPr>
      </w:pPr>
      <w:r>
        <w:rPr>
          <w:noProof/>
        </w:rPr>
        <w:drawing>
          <wp:inline distT="0" distB="0" distL="0" distR="0" wp14:anchorId="6383FC73" wp14:editId="4AFC47A6">
            <wp:extent cx="6120765" cy="3629660"/>
            <wp:effectExtent l="0" t="0" r="0" b="889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629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5E2F4C" w14:textId="69FBF1DE" w:rsidR="003F74FA" w:rsidRPr="008D0638" w:rsidRDefault="003F74FA" w:rsidP="003F74FA">
      <w:pPr>
        <w:keepNext/>
        <w:ind w:firstLine="851"/>
        <w:jc w:val="right"/>
        <w:rPr>
          <w:rFonts w:cs="Arial"/>
          <w:i/>
          <w:szCs w:val="22"/>
          <w:lang w:val="ru-RU"/>
        </w:rPr>
      </w:pPr>
      <w:r w:rsidRPr="008D0638">
        <w:rPr>
          <w:rFonts w:cs="Arial"/>
          <w:i/>
          <w:szCs w:val="22"/>
          <w:lang w:val="ru-RU"/>
        </w:rPr>
        <w:t xml:space="preserve">Рисунок </w:t>
      </w:r>
      <w:r w:rsidRPr="008D0638">
        <w:rPr>
          <w:rFonts w:cs="Arial"/>
          <w:i/>
          <w:szCs w:val="22"/>
          <w:lang w:val="ru-RU"/>
        </w:rPr>
        <w:fldChar w:fldCharType="begin"/>
      </w:r>
      <w:r w:rsidRPr="008D0638">
        <w:rPr>
          <w:rFonts w:cs="Arial"/>
          <w:i/>
          <w:szCs w:val="22"/>
          <w:lang w:val="ru-RU"/>
        </w:rPr>
        <w:instrText xml:space="preserve"> STYLEREF 1 \s </w:instrText>
      </w:r>
      <w:r w:rsidRPr="008D0638">
        <w:rPr>
          <w:rFonts w:cs="Arial"/>
          <w:i/>
          <w:szCs w:val="22"/>
          <w:lang w:val="ru-RU"/>
        </w:rPr>
        <w:fldChar w:fldCharType="separate"/>
      </w:r>
      <w:r w:rsidR="0070064A">
        <w:rPr>
          <w:rFonts w:cs="Arial"/>
          <w:i/>
          <w:noProof/>
          <w:szCs w:val="22"/>
          <w:lang w:val="ru-RU"/>
        </w:rPr>
        <w:t>3</w:t>
      </w:r>
      <w:r w:rsidRPr="008D0638">
        <w:rPr>
          <w:rFonts w:cs="Arial"/>
          <w:i/>
          <w:szCs w:val="22"/>
          <w:lang w:val="ru-RU"/>
        </w:rPr>
        <w:fldChar w:fldCharType="end"/>
      </w:r>
      <w:r w:rsidRPr="008D0638">
        <w:rPr>
          <w:rFonts w:cs="Arial"/>
          <w:i/>
          <w:szCs w:val="22"/>
          <w:lang w:val="ru-RU"/>
        </w:rPr>
        <w:t>.</w:t>
      </w:r>
      <w:r w:rsidRPr="008D0638">
        <w:rPr>
          <w:rFonts w:cs="Arial"/>
          <w:i/>
          <w:szCs w:val="22"/>
          <w:lang w:val="ru-RU"/>
        </w:rPr>
        <w:fldChar w:fldCharType="begin"/>
      </w:r>
      <w:r w:rsidRPr="008D0638">
        <w:rPr>
          <w:rFonts w:cs="Arial"/>
          <w:i/>
          <w:szCs w:val="22"/>
          <w:lang w:val="ru-RU"/>
        </w:rPr>
        <w:instrText xml:space="preserve"> SEQ Рисунок \* ARABIC \s 1 </w:instrText>
      </w:r>
      <w:r w:rsidRPr="008D0638">
        <w:rPr>
          <w:rFonts w:cs="Arial"/>
          <w:i/>
          <w:szCs w:val="22"/>
          <w:lang w:val="ru-RU"/>
        </w:rPr>
        <w:fldChar w:fldCharType="separate"/>
      </w:r>
      <w:r w:rsidR="0070064A">
        <w:rPr>
          <w:rFonts w:cs="Arial"/>
          <w:i/>
          <w:noProof/>
          <w:szCs w:val="22"/>
          <w:lang w:val="ru-RU"/>
        </w:rPr>
        <w:t>13</w:t>
      </w:r>
      <w:r w:rsidRPr="008D0638">
        <w:rPr>
          <w:rFonts w:cs="Arial"/>
          <w:i/>
          <w:szCs w:val="22"/>
          <w:lang w:val="ru-RU"/>
        </w:rPr>
        <w:fldChar w:fldCharType="end"/>
      </w:r>
      <w:r w:rsidRPr="008D0638">
        <w:rPr>
          <w:rFonts w:cs="Arial"/>
          <w:i/>
          <w:szCs w:val="22"/>
          <w:lang w:val="ru-RU"/>
        </w:rPr>
        <w:t xml:space="preserve"> </w:t>
      </w:r>
    </w:p>
    <w:p w14:paraId="7749656D" w14:textId="009A6FB5" w:rsidR="003F74FA" w:rsidRDefault="003F74FA" w:rsidP="003F74FA">
      <w:pPr>
        <w:keepNext/>
        <w:jc w:val="center"/>
        <w:rPr>
          <w:lang w:val="ru-RU"/>
        </w:rPr>
      </w:pPr>
      <w:r>
        <w:rPr>
          <w:rFonts w:cs="Arial"/>
          <w:b/>
          <w:szCs w:val="22"/>
          <w:lang w:val="ru-RU"/>
        </w:rPr>
        <w:t>Поэтажный план двухэтажного здания бассейна с гаражом – 2 этаж</w:t>
      </w:r>
    </w:p>
    <w:p w14:paraId="624D8B6D" w14:textId="1A10F7C1" w:rsidR="003F74FA" w:rsidRPr="003F74FA" w:rsidRDefault="003F74FA" w:rsidP="003F74FA">
      <w:pPr>
        <w:spacing w:after="120"/>
        <w:jc w:val="center"/>
        <w:rPr>
          <w:noProof/>
        </w:rPr>
      </w:pPr>
      <w:r>
        <w:rPr>
          <w:noProof/>
        </w:rPr>
        <w:drawing>
          <wp:inline distT="0" distB="0" distL="0" distR="0" wp14:anchorId="17FD575F" wp14:editId="4380E63A">
            <wp:extent cx="6120765" cy="340042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E3564" w14:textId="0847D2D9" w:rsidR="003F74FA" w:rsidRPr="008D0638" w:rsidRDefault="003F74FA" w:rsidP="003F74FA">
      <w:pPr>
        <w:keepNext/>
        <w:ind w:firstLine="851"/>
        <w:jc w:val="right"/>
        <w:rPr>
          <w:rFonts w:cs="Arial"/>
          <w:i/>
          <w:szCs w:val="22"/>
          <w:lang w:val="ru-RU"/>
        </w:rPr>
      </w:pPr>
      <w:r w:rsidRPr="008D0638">
        <w:rPr>
          <w:rFonts w:cs="Arial"/>
          <w:i/>
          <w:szCs w:val="22"/>
          <w:lang w:val="ru-RU"/>
        </w:rPr>
        <w:lastRenderedPageBreak/>
        <w:t xml:space="preserve">Рисунок </w:t>
      </w:r>
      <w:r w:rsidRPr="008D0638">
        <w:rPr>
          <w:rFonts w:cs="Arial"/>
          <w:i/>
          <w:szCs w:val="22"/>
          <w:lang w:val="ru-RU"/>
        </w:rPr>
        <w:fldChar w:fldCharType="begin"/>
      </w:r>
      <w:r w:rsidRPr="008D0638">
        <w:rPr>
          <w:rFonts w:cs="Arial"/>
          <w:i/>
          <w:szCs w:val="22"/>
          <w:lang w:val="ru-RU"/>
        </w:rPr>
        <w:instrText xml:space="preserve"> STYLEREF 1 \s </w:instrText>
      </w:r>
      <w:r w:rsidRPr="008D0638">
        <w:rPr>
          <w:rFonts w:cs="Arial"/>
          <w:i/>
          <w:szCs w:val="22"/>
          <w:lang w:val="ru-RU"/>
        </w:rPr>
        <w:fldChar w:fldCharType="separate"/>
      </w:r>
      <w:r w:rsidR="0070064A">
        <w:rPr>
          <w:rFonts w:cs="Arial"/>
          <w:i/>
          <w:noProof/>
          <w:szCs w:val="22"/>
          <w:lang w:val="ru-RU"/>
        </w:rPr>
        <w:t>3</w:t>
      </w:r>
      <w:r w:rsidRPr="008D0638">
        <w:rPr>
          <w:rFonts w:cs="Arial"/>
          <w:i/>
          <w:szCs w:val="22"/>
          <w:lang w:val="ru-RU"/>
        </w:rPr>
        <w:fldChar w:fldCharType="end"/>
      </w:r>
      <w:r w:rsidRPr="008D0638">
        <w:rPr>
          <w:rFonts w:cs="Arial"/>
          <w:i/>
          <w:szCs w:val="22"/>
          <w:lang w:val="ru-RU"/>
        </w:rPr>
        <w:t>.</w:t>
      </w:r>
      <w:r w:rsidRPr="008D0638">
        <w:rPr>
          <w:rFonts w:cs="Arial"/>
          <w:i/>
          <w:szCs w:val="22"/>
          <w:lang w:val="ru-RU"/>
        </w:rPr>
        <w:fldChar w:fldCharType="begin"/>
      </w:r>
      <w:r w:rsidRPr="008D0638">
        <w:rPr>
          <w:rFonts w:cs="Arial"/>
          <w:i/>
          <w:szCs w:val="22"/>
          <w:lang w:val="ru-RU"/>
        </w:rPr>
        <w:instrText xml:space="preserve"> SEQ Рисунок \* ARABIC \s 1 </w:instrText>
      </w:r>
      <w:r w:rsidRPr="008D0638">
        <w:rPr>
          <w:rFonts w:cs="Arial"/>
          <w:i/>
          <w:szCs w:val="22"/>
          <w:lang w:val="ru-RU"/>
        </w:rPr>
        <w:fldChar w:fldCharType="separate"/>
      </w:r>
      <w:r w:rsidR="0070064A">
        <w:rPr>
          <w:rFonts w:cs="Arial"/>
          <w:i/>
          <w:noProof/>
          <w:szCs w:val="22"/>
          <w:lang w:val="ru-RU"/>
        </w:rPr>
        <w:t>14</w:t>
      </w:r>
      <w:r w:rsidRPr="008D0638">
        <w:rPr>
          <w:rFonts w:cs="Arial"/>
          <w:i/>
          <w:szCs w:val="22"/>
          <w:lang w:val="ru-RU"/>
        </w:rPr>
        <w:fldChar w:fldCharType="end"/>
      </w:r>
      <w:r w:rsidRPr="008D0638">
        <w:rPr>
          <w:rFonts w:cs="Arial"/>
          <w:i/>
          <w:szCs w:val="22"/>
          <w:lang w:val="ru-RU"/>
        </w:rPr>
        <w:t xml:space="preserve"> </w:t>
      </w:r>
    </w:p>
    <w:p w14:paraId="48632B79" w14:textId="77777777" w:rsidR="003F74FA" w:rsidRDefault="003F74FA" w:rsidP="003F74FA">
      <w:pPr>
        <w:keepNext/>
        <w:jc w:val="center"/>
        <w:rPr>
          <w:lang w:val="ru-RU"/>
        </w:rPr>
      </w:pPr>
      <w:r>
        <w:rPr>
          <w:rFonts w:cs="Arial"/>
          <w:b/>
          <w:szCs w:val="22"/>
          <w:lang w:val="ru-RU"/>
        </w:rPr>
        <w:t>Поэтажный план двухэтажного здания бассейна с гаражом – 2 этаж</w:t>
      </w:r>
    </w:p>
    <w:p w14:paraId="00C3F9AE" w14:textId="47F76291" w:rsidR="003F74FA" w:rsidRPr="003F74FA" w:rsidRDefault="003F74FA" w:rsidP="003F74FA">
      <w:pPr>
        <w:spacing w:after="120"/>
        <w:jc w:val="center"/>
        <w:rPr>
          <w:noProof/>
          <w:lang w:val="ru-RU"/>
        </w:rPr>
      </w:pPr>
      <w:r>
        <w:rPr>
          <w:noProof/>
        </w:rPr>
        <w:drawing>
          <wp:inline distT="0" distB="0" distL="0" distR="0" wp14:anchorId="788D206D" wp14:editId="193C2874">
            <wp:extent cx="5400000" cy="3053782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53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D41774" w14:textId="2B39423E" w:rsidR="007429C9" w:rsidRDefault="007429C9" w:rsidP="00DD3F58">
      <w:pPr>
        <w:pStyle w:val="3"/>
        <w:numPr>
          <w:ilvl w:val="2"/>
          <w:numId w:val="12"/>
        </w:numPr>
      </w:pPr>
      <w:r>
        <w:t xml:space="preserve">Поэтажный план </w:t>
      </w:r>
      <w:r w:rsidRPr="007429C9">
        <w:t>двухэтажного здания хозяйственного блока</w:t>
      </w:r>
    </w:p>
    <w:p w14:paraId="1ACBE18E" w14:textId="66A10763" w:rsidR="003F74FA" w:rsidRPr="008D0638" w:rsidRDefault="003F74FA" w:rsidP="003F74FA">
      <w:pPr>
        <w:keepNext/>
        <w:ind w:firstLine="851"/>
        <w:jc w:val="right"/>
        <w:rPr>
          <w:rFonts w:cs="Arial"/>
          <w:i/>
          <w:szCs w:val="22"/>
          <w:lang w:val="ru-RU"/>
        </w:rPr>
      </w:pPr>
      <w:r w:rsidRPr="008D0638">
        <w:rPr>
          <w:rFonts w:cs="Arial"/>
          <w:i/>
          <w:szCs w:val="22"/>
          <w:lang w:val="ru-RU"/>
        </w:rPr>
        <w:t xml:space="preserve">Рисунок </w:t>
      </w:r>
      <w:r w:rsidRPr="008D0638">
        <w:rPr>
          <w:rFonts w:cs="Arial"/>
          <w:i/>
          <w:szCs w:val="22"/>
          <w:lang w:val="ru-RU"/>
        </w:rPr>
        <w:fldChar w:fldCharType="begin"/>
      </w:r>
      <w:r w:rsidRPr="008D0638">
        <w:rPr>
          <w:rFonts w:cs="Arial"/>
          <w:i/>
          <w:szCs w:val="22"/>
          <w:lang w:val="ru-RU"/>
        </w:rPr>
        <w:instrText xml:space="preserve"> STYLEREF 1 \s </w:instrText>
      </w:r>
      <w:r w:rsidRPr="008D0638">
        <w:rPr>
          <w:rFonts w:cs="Arial"/>
          <w:i/>
          <w:szCs w:val="22"/>
          <w:lang w:val="ru-RU"/>
        </w:rPr>
        <w:fldChar w:fldCharType="separate"/>
      </w:r>
      <w:r w:rsidR="0070064A">
        <w:rPr>
          <w:rFonts w:cs="Arial"/>
          <w:i/>
          <w:noProof/>
          <w:szCs w:val="22"/>
          <w:lang w:val="ru-RU"/>
        </w:rPr>
        <w:t>3</w:t>
      </w:r>
      <w:r w:rsidRPr="008D0638">
        <w:rPr>
          <w:rFonts w:cs="Arial"/>
          <w:i/>
          <w:szCs w:val="22"/>
          <w:lang w:val="ru-RU"/>
        </w:rPr>
        <w:fldChar w:fldCharType="end"/>
      </w:r>
      <w:r w:rsidRPr="008D0638">
        <w:rPr>
          <w:rFonts w:cs="Arial"/>
          <w:i/>
          <w:szCs w:val="22"/>
          <w:lang w:val="ru-RU"/>
        </w:rPr>
        <w:t>.</w:t>
      </w:r>
      <w:r w:rsidRPr="008D0638">
        <w:rPr>
          <w:rFonts w:cs="Arial"/>
          <w:i/>
          <w:szCs w:val="22"/>
          <w:lang w:val="ru-RU"/>
        </w:rPr>
        <w:fldChar w:fldCharType="begin"/>
      </w:r>
      <w:r w:rsidRPr="008D0638">
        <w:rPr>
          <w:rFonts w:cs="Arial"/>
          <w:i/>
          <w:szCs w:val="22"/>
          <w:lang w:val="ru-RU"/>
        </w:rPr>
        <w:instrText xml:space="preserve"> SEQ Рисунок \* ARABIC \s 1 </w:instrText>
      </w:r>
      <w:r w:rsidRPr="008D0638">
        <w:rPr>
          <w:rFonts w:cs="Arial"/>
          <w:i/>
          <w:szCs w:val="22"/>
          <w:lang w:val="ru-RU"/>
        </w:rPr>
        <w:fldChar w:fldCharType="separate"/>
      </w:r>
      <w:r w:rsidR="0070064A">
        <w:rPr>
          <w:rFonts w:cs="Arial"/>
          <w:i/>
          <w:noProof/>
          <w:szCs w:val="22"/>
          <w:lang w:val="ru-RU"/>
        </w:rPr>
        <w:t>15</w:t>
      </w:r>
      <w:r w:rsidRPr="008D0638">
        <w:rPr>
          <w:rFonts w:cs="Arial"/>
          <w:i/>
          <w:szCs w:val="22"/>
          <w:lang w:val="ru-RU"/>
        </w:rPr>
        <w:fldChar w:fldCharType="end"/>
      </w:r>
      <w:r w:rsidRPr="008D0638">
        <w:rPr>
          <w:rFonts w:cs="Arial"/>
          <w:i/>
          <w:szCs w:val="22"/>
          <w:lang w:val="ru-RU"/>
        </w:rPr>
        <w:t xml:space="preserve"> </w:t>
      </w:r>
    </w:p>
    <w:p w14:paraId="1A98C208" w14:textId="7290D34D" w:rsidR="003F74FA" w:rsidRDefault="003F74FA" w:rsidP="003F74FA">
      <w:pPr>
        <w:keepNext/>
        <w:jc w:val="center"/>
        <w:rPr>
          <w:lang w:val="ru-RU"/>
        </w:rPr>
      </w:pPr>
      <w:r>
        <w:rPr>
          <w:rFonts w:cs="Arial"/>
          <w:b/>
          <w:szCs w:val="22"/>
          <w:lang w:val="ru-RU"/>
        </w:rPr>
        <w:t>Поэтажный план двухэтажного здания хоз</w:t>
      </w:r>
      <w:r w:rsidR="007429C9">
        <w:rPr>
          <w:rFonts w:cs="Arial"/>
          <w:b/>
          <w:szCs w:val="22"/>
          <w:lang w:val="ru-RU"/>
        </w:rPr>
        <w:t xml:space="preserve">яйственного </w:t>
      </w:r>
      <w:r>
        <w:rPr>
          <w:rFonts w:cs="Arial"/>
          <w:b/>
          <w:szCs w:val="22"/>
          <w:lang w:val="ru-RU"/>
        </w:rPr>
        <w:t>блока</w:t>
      </w:r>
    </w:p>
    <w:p w14:paraId="32164117" w14:textId="471E6FC3" w:rsidR="003F74FA" w:rsidRPr="00D82DEF" w:rsidRDefault="003F74FA" w:rsidP="003F74FA">
      <w:pPr>
        <w:spacing w:after="120"/>
        <w:jc w:val="center"/>
        <w:rPr>
          <w:noProof/>
          <w:lang w:val="ru-RU"/>
        </w:rPr>
      </w:pPr>
      <w:r>
        <w:rPr>
          <w:noProof/>
        </w:rPr>
        <w:drawing>
          <wp:inline distT="0" distB="0" distL="0" distR="0" wp14:anchorId="5CA8DED7" wp14:editId="42B9FAEC">
            <wp:extent cx="2669696" cy="4680000"/>
            <wp:effectExtent l="0" t="0" r="0" b="635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9696" cy="46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DEF">
        <w:rPr>
          <w:noProof/>
          <w:lang w:val="ru-RU"/>
        </w:rPr>
        <w:t xml:space="preserve"> </w:t>
      </w:r>
      <w:r>
        <w:rPr>
          <w:noProof/>
        </w:rPr>
        <w:drawing>
          <wp:inline distT="0" distB="0" distL="0" distR="0" wp14:anchorId="36D88943" wp14:editId="79A277E0">
            <wp:extent cx="2714228" cy="4680000"/>
            <wp:effectExtent l="0" t="0" r="0" b="635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228" cy="46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826F4" w14:textId="676D0768" w:rsidR="001328EC" w:rsidRPr="00A10AE1" w:rsidRDefault="001328EC" w:rsidP="001328EC">
      <w:pPr>
        <w:pStyle w:val="aa"/>
        <w:keepNext/>
        <w:keepLines/>
        <w:spacing w:before="120"/>
        <w:ind w:left="142"/>
        <w:jc w:val="right"/>
        <w:rPr>
          <w:rFonts w:ascii="Arial" w:hAnsi="Arial" w:cs="Arial"/>
          <w:i/>
          <w:sz w:val="22"/>
          <w:szCs w:val="22"/>
        </w:rPr>
      </w:pPr>
      <w:r w:rsidRPr="00A10AE1">
        <w:rPr>
          <w:rFonts w:ascii="Arial" w:hAnsi="Arial" w:cs="Arial"/>
          <w:i/>
          <w:sz w:val="22"/>
          <w:szCs w:val="22"/>
        </w:rPr>
        <w:lastRenderedPageBreak/>
        <w:t xml:space="preserve">Табл. </w:t>
      </w:r>
      <w:r w:rsidRPr="00A10AE1">
        <w:rPr>
          <w:rFonts w:ascii="Arial" w:hAnsi="Arial" w:cs="Arial"/>
          <w:i/>
          <w:sz w:val="22"/>
          <w:szCs w:val="22"/>
        </w:rPr>
        <w:fldChar w:fldCharType="begin"/>
      </w:r>
      <w:r w:rsidRPr="00A10AE1">
        <w:rPr>
          <w:rFonts w:ascii="Arial" w:hAnsi="Arial" w:cs="Arial"/>
          <w:i/>
          <w:sz w:val="22"/>
          <w:szCs w:val="22"/>
        </w:rPr>
        <w:instrText xml:space="preserve"> STYLEREF 1 \s </w:instrText>
      </w:r>
      <w:r w:rsidRPr="00A10AE1">
        <w:rPr>
          <w:rFonts w:ascii="Arial" w:hAnsi="Arial" w:cs="Arial"/>
          <w:i/>
          <w:sz w:val="22"/>
          <w:szCs w:val="22"/>
        </w:rPr>
        <w:fldChar w:fldCharType="separate"/>
      </w:r>
      <w:r w:rsidR="0070064A">
        <w:rPr>
          <w:rFonts w:ascii="Arial" w:hAnsi="Arial" w:cs="Arial"/>
          <w:i/>
          <w:noProof/>
          <w:sz w:val="22"/>
          <w:szCs w:val="22"/>
        </w:rPr>
        <w:t>3</w:t>
      </w:r>
      <w:r w:rsidRPr="00A10AE1">
        <w:rPr>
          <w:rFonts w:ascii="Arial" w:hAnsi="Arial" w:cs="Arial"/>
          <w:i/>
          <w:sz w:val="22"/>
          <w:szCs w:val="22"/>
        </w:rPr>
        <w:fldChar w:fldCharType="end"/>
      </w:r>
      <w:r w:rsidRPr="00A10AE1">
        <w:rPr>
          <w:rFonts w:ascii="Arial" w:hAnsi="Arial" w:cs="Arial"/>
          <w:i/>
          <w:sz w:val="22"/>
          <w:szCs w:val="22"/>
        </w:rPr>
        <w:t>.</w:t>
      </w:r>
      <w:r w:rsidRPr="00A10AE1">
        <w:rPr>
          <w:rFonts w:ascii="Arial" w:hAnsi="Arial" w:cs="Arial"/>
          <w:i/>
          <w:sz w:val="22"/>
          <w:szCs w:val="22"/>
        </w:rPr>
        <w:fldChar w:fldCharType="begin"/>
      </w:r>
      <w:r w:rsidRPr="00A10AE1">
        <w:rPr>
          <w:rFonts w:ascii="Arial" w:hAnsi="Arial" w:cs="Arial"/>
          <w:i/>
          <w:sz w:val="22"/>
          <w:szCs w:val="22"/>
        </w:rPr>
        <w:instrText xml:space="preserve"> SEQ Табл. \* ARABIC \s 1 </w:instrText>
      </w:r>
      <w:r w:rsidRPr="00A10AE1">
        <w:rPr>
          <w:rFonts w:ascii="Arial" w:hAnsi="Arial" w:cs="Arial"/>
          <w:i/>
          <w:sz w:val="22"/>
          <w:szCs w:val="22"/>
        </w:rPr>
        <w:fldChar w:fldCharType="separate"/>
      </w:r>
      <w:r w:rsidR="0070064A">
        <w:rPr>
          <w:rFonts w:ascii="Arial" w:hAnsi="Arial" w:cs="Arial"/>
          <w:i/>
          <w:noProof/>
          <w:sz w:val="22"/>
          <w:szCs w:val="22"/>
        </w:rPr>
        <w:t>7</w:t>
      </w:r>
      <w:r w:rsidRPr="00A10AE1">
        <w:rPr>
          <w:rFonts w:ascii="Arial" w:hAnsi="Arial" w:cs="Arial"/>
          <w:i/>
          <w:sz w:val="22"/>
          <w:szCs w:val="22"/>
        </w:rPr>
        <w:fldChar w:fldCharType="end"/>
      </w:r>
    </w:p>
    <w:p w14:paraId="5A7B3F12" w14:textId="77777777" w:rsidR="001328EC" w:rsidRDefault="001328EC" w:rsidP="001328EC">
      <w:pPr>
        <w:keepNext/>
        <w:keepLines/>
        <w:ind w:right="-79"/>
        <w:jc w:val="center"/>
        <w:rPr>
          <w:rFonts w:cs="Arial"/>
          <w:b/>
          <w:szCs w:val="22"/>
          <w:lang w:val="ru-RU"/>
        </w:rPr>
      </w:pPr>
      <w:r w:rsidRPr="003F74FA">
        <w:rPr>
          <w:rFonts w:cs="Arial"/>
          <w:b/>
          <w:szCs w:val="22"/>
          <w:lang w:val="ru-RU"/>
        </w:rPr>
        <w:t>Экспликация к поэтажному плану хозблока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265"/>
        <w:gridCol w:w="1234"/>
        <w:gridCol w:w="925"/>
        <w:gridCol w:w="1269"/>
        <w:gridCol w:w="1076"/>
        <w:gridCol w:w="1100"/>
        <w:gridCol w:w="1811"/>
        <w:gridCol w:w="949"/>
      </w:tblGrid>
      <w:tr w:rsidR="001328EC" w:rsidRPr="003F74FA" w14:paraId="05E93A93" w14:textId="77777777" w:rsidTr="00E705EE">
        <w:trPr>
          <w:trHeight w:val="170"/>
          <w:tblHeader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2F8CFA" w14:textId="77777777" w:rsidR="001328EC" w:rsidRPr="003F74FA" w:rsidRDefault="001328EC" w:rsidP="00E705EE">
            <w:pPr>
              <w:keepNext/>
              <w:spacing w:before="0"/>
              <w:jc w:val="center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Литера</w:t>
            </w:r>
          </w:p>
        </w:tc>
        <w:tc>
          <w:tcPr>
            <w:tcW w:w="7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C401AD3" w14:textId="77777777" w:rsidR="001328EC" w:rsidRPr="003F74FA" w:rsidRDefault="001328EC" w:rsidP="00E705EE">
            <w:pPr>
              <w:keepNext/>
              <w:spacing w:before="0"/>
              <w:jc w:val="center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Этаж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251FFD8" w14:textId="77777777" w:rsidR="001328EC" w:rsidRPr="003F74FA" w:rsidRDefault="001328EC" w:rsidP="00E705EE">
            <w:pPr>
              <w:keepNext/>
              <w:spacing w:before="0"/>
              <w:jc w:val="center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№ по плану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D0F097" w14:textId="77777777" w:rsidR="001328EC" w:rsidRPr="003F74FA" w:rsidRDefault="001328EC" w:rsidP="00E705EE">
            <w:pPr>
              <w:keepNext/>
              <w:spacing w:before="0"/>
              <w:jc w:val="center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Назначение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0AA92A5" w14:textId="77777777" w:rsidR="001328EC" w:rsidRPr="003F74FA" w:rsidRDefault="001328EC" w:rsidP="00E705EE">
            <w:pPr>
              <w:keepNext/>
              <w:spacing w:before="0"/>
              <w:jc w:val="center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Общая площадь, кв. м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AC889D9" w14:textId="77777777" w:rsidR="001328EC" w:rsidRPr="003F74FA" w:rsidRDefault="001328EC" w:rsidP="00E705EE">
            <w:pPr>
              <w:keepNext/>
              <w:spacing w:before="0"/>
              <w:jc w:val="center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Основная площадь, кв. м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A5D35BB" w14:textId="77777777" w:rsidR="001328EC" w:rsidRPr="003F74FA" w:rsidRDefault="001328EC" w:rsidP="00E705EE">
            <w:pPr>
              <w:keepNext/>
              <w:spacing w:before="0"/>
              <w:jc w:val="center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Вспомогательная площадь, кв. м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4E30FFD" w14:textId="77777777" w:rsidR="001328EC" w:rsidRPr="003F74FA" w:rsidRDefault="001328EC" w:rsidP="00E705EE">
            <w:pPr>
              <w:keepNext/>
              <w:spacing w:before="0"/>
              <w:jc w:val="center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Высота, м</w:t>
            </w:r>
          </w:p>
        </w:tc>
      </w:tr>
      <w:tr w:rsidR="001328EC" w:rsidRPr="003F74FA" w14:paraId="42584F31" w14:textId="77777777" w:rsidTr="00E705EE">
        <w:trPr>
          <w:trHeight w:val="170"/>
        </w:trPr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8CED3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г3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3620C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547B0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1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C2944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Санузел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7F921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5,7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D689E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3322A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5,7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85B03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2,35</w:t>
            </w:r>
          </w:p>
        </w:tc>
      </w:tr>
      <w:tr w:rsidR="001328EC" w:rsidRPr="003F74FA" w14:paraId="210F375E" w14:textId="77777777" w:rsidTr="00E705EE">
        <w:trPr>
          <w:trHeight w:val="170"/>
        </w:trPr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2E11E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г3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31F54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5B4C7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2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51946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Комната отдыха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76A40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10,2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3C83B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10,2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55501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AE27A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2,35</w:t>
            </w:r>
          </w:p>
        </w:tc>
      </w:tr>
      <w:tr w:rsidR="001328EC" w:rsidRPr="003F74FA" w14:paraId="3CD6EE45" w14:textId="77777777" w:rsidTr="00E705EE">
        <w:trPr>
          <w:trHeight w:val="170"/>
        </w:trPr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BCAD7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г10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19511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0636D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3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3138F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Коридор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208F3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3,2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E2E5D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588B1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3,2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9BF26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2,4</w:t>
            </w:r>
          </w:p>
        </w:tc>
      </w:tr>
      <w:tr w:rsidR="001328EC" w:rsidRPr="003F74FA" w14:paraId="474ED504" w14:textId="77777777" w:rsidTr="00E705EE">
        <w:trPr>
          <w:trHeight w:val="170"/>
        </w:trPr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FA243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г10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0ABF8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23BCF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4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D518F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Санузел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EC13A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8,5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7A596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84B53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8,5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E9535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2,4</w:t>
            </w:r>
          </w:p>
        </w:tc>
      </w:tr>
      <w:tr w:rsidR="001328EC" w:rsidRPr="003F74FA" w14:paraId="4A383983" w14:textId="77777777" w:rsidTr="00E705EE">
        <w:trPr>
          <w:trHeight w:val="170"/>
        </w:trPr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ECE3A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г10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A5466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491EA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5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E9513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Склад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9D64A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23,4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EAD4C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23,4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B2355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77535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2,4</w:t>
            </w:r>
          </w:p>
        </w:tc>
      </w:tr>
      <w:tr w:rsidR="001328EC" w:rsidRPr="003F74FA" w14:paraId="4AE3A691" w14:textId="77777777" w:rsidTr="00E705EE">
        <w:trPr>
          <w:trHeight w:val="170"/>
        </w:trPr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32676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г11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76ED6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3C5C8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6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772C8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Основное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B366E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41,0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3D049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41,0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A4E71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041A8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2,3</w:t>
            </w:r>
          </w:p>
        </w:tc>
      </w:tr>
      <w:tr w:rsidR="001328EC" w:rsidRPr="003F74FA" w14:paraId="0C4F81C1" w14:textId="77777777" w:rsidTr="00E705EE">
        <w:trPr>
          <w:trHeight w:val="170"/>
        </w:trPr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9EF08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г3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3BE07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2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DEE42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7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A1A0B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Комната охраны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5D717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14,4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93E96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14,4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2C0EE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04C65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2,5</w:t>
            </w:r>
          </w:p>
        </w:tc>
      </w:tr>
      <w:tr w:rsidR="001328EC" w:rsidRPr="003F74FA" w14:paraId="4ED1B9F5" w14:textId="77777777" w:rsidTr="00E705EE">
        <w:trPr>
          <w:trHeight w:val="170"/>
        </w:trPr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19265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г10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A068D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2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A1906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8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EF828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Комната охраны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315D5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25,7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97D98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25,7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41BAA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634BB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2,5</w:t>
            </w:r>
          </w:p>
        </w:tc>
      </w:tr>
      <w:tr w:rsidR="001328EC" w:rsidRPr="003F74FA" w14:paraId="3150DA14" w14:textId="77777777" w:rsidTr="00E705EE">
        <w:trPr>
          <w:trHeight w:val="170"/>
        </w:trPr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7C58B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г10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241A9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2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DB3E8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9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B9801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Комната охраны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35E91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5,9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FB259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5,9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9D9B9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25C6F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2,5</w:t>
            </w:r>
          </w:p>
        </w:tc>
      </w:tr>
      <w:tr w:rsidR="001328EC" w:rsidRPr="003F74FA" w14:paraId="6A5C77CE" w14:textId="77777777" w:rsidTr="00E705EE">
        <w:trPr>
          <w:trHeight w:val="170"/>
        </w:trPr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5CAFD3F" w14:textId="77777777" w:rsidR="001328EC" w:rsidRPr="003F74FA" w:rsidRDefault="001328EC" w:rsidP="00E705EE">
            <w:pPr>
              <w:spacing w:before="0"/>
              <w:jc w:val="left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Итого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7621468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8B5AE4C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CEC959E" w14:textId="77777777" w:rsidR="001328EC" w:rsidRPr="003F74FA" w:rsidRDefault="001328EC" w:rsidP="00E705EE">
            <w:pPr>
              <w:spacing w:before="0"/>
              <w:jc w:val="left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B34997A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138,0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BF0B74F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120,6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CB53150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17,4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E3174D9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 </w:t>
            </w:r>
          </w:p>
        </w:tc>
      </w:tr>
    </w:tbl>
    <w:p w14:paraId="6D2A938E" w14:textId="64DD7C27" w:rsidR="007429C9" w:rsidRDefault="007429C9" w:rsidP="00DD3F58">
      <w:pPr>
        <w:pStyle w:val="3"/>
        <w:numPr>
          <w:ilvl w:val="2"/>
          <w:numId w:val="12"/>
        </w:numPr>
      </w:pPr>
      <w:r>
        <w:t>Поэтажный план здания электрощитовой</w:t>
      </w:r>
    </w:p>
    <w:p w14:paraId="4ABA7D44" w14:textId="4C66C0D1" w:rsidR="003F74FA" w:rsidRPr="008D0638" w:rsidRDefault="003F74FA" w:rsidP="003F74FA">
      <w:pPr>
        <w:keepNext/>
        <w:ind w:firstLine="851"/>
        <w:jc w:val="right"/>
        <w:rPr>
          <w:rFonts w:cs="Arial"/>
          <w:i/>
          <w:szCs w:val="22"/>
          <w:lang w:val="ru-RU"/>
        </w:rPr>
      </w:pPr>
      <w:r w:rsidRPr="008D0638">
        <w:rPr>
          <w:rFonts w:cs="Arial"/>
          <w:i/>
          <w:szCs w:val="22"/>
          <w:lang w:val="ru-RU"/>
        </w:rPr>
        <w:t xml:space="preserve">Рисунок </w:t>
      </w:r>
      <w:r w:rsidRPr="008D0638">
        <w:rPr>
          <w:rFonts w:cs="Arial"/>
          <w:i/>
          <w:szCs w:val="22"/>
          <w:lang w:val="ru-RU"/>
        </w:rPr>
        <w:fldChar w:fldCharType="begin"/>
      </w:r>
      <w:r w:rsidRPr="008D0638">
        <w:rPr>
          <w:rFonts w:cs="Arial"/>
          <w:i/>
          <w:szCs w:val="22"/>
          <w:lang w:val="ru-RU"/>
        </w:rPr>
        <w:instrText xml:space="preserve"> STYLEREF 1 \s </w:instrText>
      </w:r>
      <w:r w:rsidRPr="008D0638">
        <w:rPr>
          <w:rFonts w:cs="Arial"/>
          <w:i/>
          <w:szCs w:val="22"/>
          <w:lang w:val="ru-RU"/>
        </w:rPr>
        <w:fldChar w:fldCharType="separate"/>
      </w:r>
      <w:r w:rsidR="0070064A">
        <w:rPr>
          <w:rFonts w:cs="Arial"/>
          <w:i/>
          <w:noProof/>
          <w:szCs w:val="22"/>
          <w:lang w:val="ru-RU"/>
        </w:rPr>
        <w:t>3</w:t>
      </w:r>
      <w:r w:rsidRPr="008D0638">
        <w:rPr>
          <w:rFonts w:cs="Arial"/>
          <w:i/>
          <w:szCs w:val="22"/>
          <w:lang w:val="ru-RU"/>
        </w:rPr>
        <w:fldChar w:fldCharType="end"/>
      </w:r>
      <w:r w:rsidRPr="008D0638">
        <w:rPr>
          <w:rFonts w:cs="Arial"/>
          <w:i/>
          <w:szCs w:val="22"/>
          <w:lang w:val="ru-RU"/>
        </w:rPr>
        <w:t>.</w:t>
      </w:r>
      <w:r w:rsidRPr="008D0638">
        <w:rPr>
          <w:rFonts w:cs="Arial"/>
          <w:i/>
          <w:szCs w:val="22"/>
          <w:lang w:val="ru-RU"/>
        </w:rPr>
        <w:fldChar w:fldCharType="begin"/>
      </w:r>
      <w:r w:rsidRPr="008D0638">
        <w:rPr>
          <w:rFonts w:cs="Arial"/>
          <w:i/>
          <w:szCs w:val="22"/>
          <w:lang w:val="ru-RU"/>
        </w:rPr>
        <w:instrText xml:space="preserve"> SEQ Рисунок \* ARABIC \s 1 </w:instrText>
      </w:r>
      <w:r w:rsidRPr="008D0638">
        <w:rPr>
          <w:rFonts w:cs="Arial"/>
          <w:i/>
          <w:szCs w:val="22"/>
          <w:lang w:val="ru-RU"/>
        </w:rPr>
        <w:fldChar w:fldCharType="separate"/>
      </w:r>
      <w:r w:rsidR="0070064A">
        <w:rPr>
          <w:rFonts w:cs="Arial"/>
          <w:i/>
          <w:noProof/>
          <w:szCs w:val="22"/>
          <w:lang w:val="ru-RU"/>
        </w:rPr>
        <w:t>16</w:t>
      </w:r>
      <w:r w:rsidRPr="008D0638">
        <w:rPr>
          <w:rFonts w:cs="Arial"/>
          <w:i/>
          <w:szCs w:val="22"/>
          <w:lang w:val="ru-RU"/>
        </w:rPr>
        <w:fldChar w:fldCharType="end"/>
      </w:r>
      <w:r w:rsidRPr="008D0638">
        <w:rPr>
          <w:rFonts w:cs="Arial"/>
          <w:i/>
          <w:szCs w:val="22"/>
          <w:lang w:val="ru-RU"/>
        </w:rPr>
        <w:t xml:space="preserve"> </w:t>
      </w:r>
    </w:p>
    <w:p w14:paraId="6F64873F" w14:textId="3CB40FFC" w:rsidR="003F74FA" w:rsidRDefault="003F74FA" w:rsidP="003F74FA">
      <w:pPr>
        <w:keepNext/>
        <w:jc w:val="center"/>
        <w:rPr>
          <w:lang w:val="ru-RU"/>
        </w:rPr>
      </w:pPr>
      <w:r>
        <w:rPr>
          <w:rFonts w:cs="Arial"/>
          <w:b/>
          <w:szCs w:val="22"/>
          <w:lang w:val="ru-RU"/>
        </w:rPr>
        <w:t>Поэтажный план здания электрощитовой</w:t>
      </w:r>
    </w:p>
    <w:p w14:paraId="781A40AF" w14:textId="5E0FE0E3" w:rsidR="003F74FA" w:rsidRDefault="003F74FA" w:rsidP="003F74FA">
      <w:pPr>
        <w:spacing w:after="120"/>
        <w:jc w:val="center"/>
        <w:rPr>
          <w:noProof/>
        </w:rPr>
      </w:pPr>
      <w:r>
        <w:rPr>
          <w:noProof/>
        </w:rPr>
        <w:drawing>
          <wp:inline distT="0" distB="0" distL="0" distR="0" wp14:anchorId="29AB15A3" wp14:editId="1A5733E1">
            <wp:extent cx="2296519" cy="2520000"/>
            <wp:effectExtent l="0" t="0" r="889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6519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C9BB64" w14:textId="0E13EB8D" w:rsidR="001328EC" w:rsidRPr="00A10AE1" w:rsidRDefault="001328EC" w:rsidP="001328EC">
      <w:pPr>
        <w:pStyle w:val="aa"/>
        <w:keepNext/>
        <w:keepLines/>
        <w:spacing w:before="120"/>
        <w:ind w:left="142"/>
        <w:jc w:val="right"/>
        <w:rPr>
          <w:rFonts w:ascii="Arial" w:hAnsi="Arial" w:cs="Arial"/>
          <w:i/>
          <w:sz w:val="22"/>
          <w:szCs w:val="22"/>
        </w:rPr>
      </w:pPr>
      <w:r w:rsidRPr="00A10AE1">
        <w:rPr>
          <w:rFonts w:ascii="Arial" w:hAnsi="Arial" w:cs="Arial"/>
          <w:i/>
          <w:sz w:val="22"/>
          <w:szCs w:val="22"/>
        </w:rPr>
        <w:t xml:space="preserve">Табл. </w:t>
      </w:r>
      <w:r w:rsidRPr="00A10AE1">
        <w:rPr>
          <w:rFonts w:ascii="Arial" w:hAnsi="Arial" w:cs="Arial"/>
          <w:i/>
          <w:sz w:val="22"/>
          <w:szCs w:val="22"/>
        </w:rPr>
        <w:fldChar w:fldCharType="begin"/>
      </w:r>
      <w:r w:rsidRPr="00A10AE1">
        <w:rPr>
          <w:rFonts w:ascii="Arial" w:hAnsi="Arial" w:cs="Arial"/>
          <w:i/>
          <w:sz w:val="22"/>
          <w:szCs w:val="22"/>
        </w:rPr>
        <w:instrText xml:space="preserve"> STYLEREF 1 \s </w:instrText>
      </w:r>
      <w:r w:rsidRPr="00A10AE1">
        <w:rPr>
          <w:rFonts w:ascii="Arial" w:hAnsi="Arial" w:cs="Arial"/>
          <w:i/>
          <w:sz w:val="22"/>
          <w:szCs w:val="22"/>
        </w:rPr>
        <w:fldChar w:fldCharType="separate"/>
      </w:r>
      <w:r w:rsidR="0070064A">
        <w:rPr>
          <w:rFonts w:ascii="Arial" w:hAnsi="Arial" w:cs="Arial"/>
          <w:i/>
          <w:noProof/>
          <w:sz w:val="22"/>
          <w:szCs w:val="22"/>
        </w:rPr>
        <w:t>3</w:t>
      </w:r>
      <w:r w:rsidRPr="00A10AE1">
        <w:rPr>
          <w:rFonts w:ascii="Arial" w:hAnsi="Arial" w:cs="Arial"/>
          <w:i/>
          <w:sz w:val="22"/>
          <w:szCs w:val="22"/>
        </w:rPr>
        <w:fldChar w:fldCharType="end"/>
      </w:r>
      <w:r w:rsidRPr="00A10AE1">
        <w:rPr>
          <w:rFonts w:ascii="Arial" w:hAnsi="Arial" w:cs="Arial"/>
          <w:i/>
          <w:sz w:val="22"/>
          <w:szCs w:val="22"/>
        </w:rPr>
        <w:t>.</w:t>
      </w:r>
      <w:r w:rsidRPr="00A10AE1">
        <w:rPr>
          <w:rFonts w:ascii="Arial" w:hAnsi="Arial" w:cs="Arial"/>
          <w:i/>
          <w:sz w:val="22"/>
          <w:szCs w:val="22"/>
        </w:rPr>
        <w:fldChar w:fldCharType="begin"/>
      </w:r>
      <w:r w:rsidRPr="00A10AE1">
        <w:rPr>
          <w:rFonts w:ascii="Arial" w:hAnsi="Arial" w:cs="Arial"/>
          <w:i/>
          <w:sz w:val="22"/>
          <w:szCs w:val="22"/>
        </w:rPr>
        <w:instrText xml:space="preserve"> SEQ Табл. \* ARABIC \s 1 </w:instrText>
      </w:r>
      <w:r w:rsidRPr="00A10AE1">
        <w:rPr>
          <w:rFonts w:ascii="Arial" w:hAnsi="Arial" w:cs="Arial"/>
          <w:i/>
          <w:sz w:val="22"/>
          <w:szCs w:val="22"/>
        </w:rPr>
        <w:fldChar w:fldCharType="separate"/>
      </w:r>
      <w:r w:rsidR="0070064A">
        <w:rPr>
          <w:rFonts w:ascii="Arial" w:hAnsi="Arial" w:cs="Arial"/>
          <w:i/>
          <w:noProof/>
          <w:sz w:val="22"/>
          <w:szCs w:val="22"/>
        </w:rPr>
        <w:t>8</w:t>
      </w:r>
      <w:r w:rsidRPr="00A10AE1">
        <w:rPr>
          <w:rFonts w:ascii="Arial" w:hAnsi="Arial" w:cs="Arial"/>
          <w:i/>
          <w:sz w:val="22"/>
          <w:szCs w:val="22"/>
        </w:rPr>
        <w:fldChar w:fldCharType="end"/>
      </w:r>
    </w:p>
    <w:p w14:paraId="2426C266" w14:textId="77777777" w:rsidR="001328EC" w:rsidRDefault="001328EC" w:rsidP="001328EC">
      <w:pPr>
        <w:keepNext/>
        <w:keepLines/>
        <w:ind w:right="-79"/>
        <w:jc w:val="center"/>
        <w:rPr>
          <w:rFonts w:cs="Arial"/>
          <w:b/>
          <w:szCs w:val="22"/>
          <w:lang w:val="ru-RU"/>
        </w:rPr>
      </w:pPr>
      <w:r w:rsidRPr="003F74FA">
        <w:rPr>
          <w:rFonts w:cs="Arial"/>
          <w:b/>
          <w:szCs w:val="22"/>
          <w:lang w:val="ru-RU"/>
        </w:rPr>
        <w:t>Экспликация к поэтажному плану электрощитовой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140"/>
        <w:gridCol w:w="1105"/>
        <w:gridCol w:w="811"/>
        <w:gridCol w:w="1637"/>
        <w:gridCol w:w="1076"/>
        <w:gridCol w:w="1100"/>
        <w:gridCol w:w="1811"/>
        <w:gridCol w:w="949"/>
      </w:tblGrid>
      <w:tr w:rsidR="001328EC" w:rsidRPr="003F74FA" w14:paraId="17729516" w14:textId="77777777" w:rsidTr="00E705EE">
        <w:trPr>
          <w:trHeight w:val="170"/>
          <w:tblHeader/>
        </w:trPr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DFC7913" w14:textId="77777777" w:rsidR="001328EC" w:rsidRPr="003F74FA" w:rsidRDefault="001328EC" w:rsidP="00E705EE">
            <w:pPr>
              <w:keepNext/>
              <w:spacing w:before="0"/>
              <w:jc w:val="center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Литера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9BDCCAE" w14:textId="77777777" w:rsidR="001328EC" w:rsidRPr="003F74FA" w:rsidRDefault="001328EC" w:rsidP="00E705EE">
            <w:pPr>
              <w:keepNext/>
              <w:spacing w:before="0"/>
              <w:jc w:val="center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Этаж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16215F0" w14:textId="77777777" w:rsidR="001328EC" w:rsidRPr="003F74FA" w:rsidRDefault="001328EC" w:rsidP="00E705EE">
            <w:pPr>
              <w:keepNext/>
              <w:spacing w:before="0"/>
              <w:jc w:val="center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№ по плану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AF07327" w14:textId="77777777" w:rsidR="001328EC" w:rsidRPr="003F74FA" w:rsidRDefault="001328EC" w:rsidP="00E705EE">
            <w:pPr>
              <w:keepNext/>
              <w:spacing w:before="0"/>
              <w:jc w:val="center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Назначение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7E6646" w14:textId="77777777" w:rsidR="001328EC" w:rsidRPr="003F74FA" w:rsidRDefault="001328EC" w:rsidP="00E705EE">
            <w:pPr>
              <w:keepNext/>
              <w:spacing w:before="0"/>
              <w:jc w:val="center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Общая площадь, кв. м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D2673BB" w14:textId="77777777" w:rsidR="001328EC" w:rsidRPr="003F74FA" w:rsidRDefault="001328EC" w:rsidP="00E705EE">
            <w:pPr>
              <w:keepNext/>
              <w:spacing w:before="0"/>
              <w:jc w:val="center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Основная площадь, кв. м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732A0C7" w14:textId="77777777" w:rsidR="001328EC" w:rsidRPr="003F74FA" w:rsidRDefault="001328EC" w:rsidP="00E705EE">
            <w:pPr>
              <w:keepNext/>
              <w:spacing w:before="0"/>
              <w:jc w:val="center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Вспомогательная площадь, кв. м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C4ED5F3" w14:textId="77777777" w:rsidR="001328EC" w:rsidRPr="003F74FA" w:rsidRDefault="001328EC" w:rsidP="00E705EE">
            <w:pPr>
              <w:keepNext/>
              <w:spacing w:before="0"/>
              <w:jc w:val="center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Высота, м</w:t>
            </w:r>
          </w:p>
        </w:tc>
      </w:tr>
      <w:tr w:rsidR="001328EC" w:rsidRPr="003F74FA" w14:paraId="66FC5C66" w14:textId="77777777" w:rsidTr="00E705EE">
        <w:trPr>
          <w:trHeight w:val="170"/>
        </w:trPr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E1D40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г13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4D2D3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8D9CC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82560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color w:val="000000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color w:val="000000"/>
                <w:sz w:val="18"/>
                <w:szCs w:val="18"/>
                <w:lang w:val="ru-RU"/>
              </w:rPr>
              <w:t>Электрощитовая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EAB8B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19,8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7BAE7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19,8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A0DBA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D824C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sz w:val="18"/>
                <w:szCs w:val="18"/>
                <w:lang w:val="ru-RU"/>
              </w:rPr>
              <w:t>3,5</w:t>
            </w:r>
          </w:p>
        </w:tc>
      </w:tr>
      <w:tr w:rsidR="001328EC" w:rsidRPr="003F74FA" w14:paraId="68F4DB1C" w14:textId="77777777" w:rsidTr="00E705EE">
        <w:trPr>
          <w:trHeight w:val="170"/>
        </w:trPr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A719722" w14:textId="77777777" w:rsidR="001328EC" w:rsidRPr="003F74FA" w:rsidRDefault="001328EC" w:rsidP="00E705EE">
            <w:pPr>
              <w:spacing w:before="0"/>
              <w:jc w:val="left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Итого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2BFEAA2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7994FA6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F916473" w14:textId="77777777" w:rsidR="001328EC" w:rsidRPr="003F74FA" w:rsidRDefault="001328EC" w:rsidP="00E705EE">
            <w:pPr>
              <w:spacing w:before="0"/>
              <w:jc w:val="left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7C7851D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19,8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C4A949B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19,8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433EDCE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0,0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736B61A" w14:textId="77777777" w:rsidR="001328EC" w:rsidRPr="003F74FA" w:rsidRDefault="001328EC" w:rsidP="00E705EE">
            <w:pPr>
              <w:spacing w:before="0"/>
              <w:jc w:val="center"/>
              <w:outlineLvl w:val="0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3F74FA">
              <w:rPr>
                <w:rFonts w:cs="Arial"/>
                <w:b/>
                <w:bCs/>
                <w:sz w:val="18"/>
                <w:szCs w:val="18"/>
                <w:lang w:val="ru-RU"/>
              </w:rPr>
              <w:t> </w:t>
            </w:r>
          </w:p>
        </w:tc>
      </w:tr>
    </w:tbl>
    <w:p w14:paraId="1E0E4879" w14:textId="322B323C" w:rsidR="00343511" w:rsidRDefault="00343511" w:rsidP="00DD10CF">
      <w:pPr>
        <w:pStyle w:val="2"/>
      </w:pPr>
      <w:bookmarkStart w:id="25" w:name="_Toc173232735"/>
      <w:r>
        <w:t>Фотографии Объекта оценки</w:t>
      </w:r>
      <w:bookmarkEnd w:id="25"/>
    </w:p>
    <w:p w14:paraId="64984724" w14:textId="293E462F" w:rsidR="00384191" w:rsidRDefault="00384191" w:rsidP="006E7C35">
      <w:pPr>
        <w:spacing w:after="120"/>
        <w:ind w:firstLine="709"/>
        <w:rPr>
          <w:rFonts w:cs="Arial"/>
          <w:szCs w:val="22"/>
          <w:lang w:val="ru-RU"/>
        </w:rPr>
      </w:pPr>
      <w:r w:rsidRPr="00384191">
        <w:rPr>
          <w:rFonts w:cs="Arial"/>
          <w:szCs w:val="22"/>
          <w:lang w:val="ru-RU"/>
        </w:rPr>
        <w:t xml:space="preserve">Осмотр здания и земельного участка проводился 19.07.2024 г. </w:t>
      </w:r>
      <w:r w:rsidR="006E7C35">
        <w:rPr>
          <w:rFonts w:cs="Arial"/>
          <w:szCs w:val="22"/>
          <w:lang w:val="ru-RU"/>
        </w:rPr>
        <w:t>Фотоматериалы представлены ниже</w:t>
      </w:r>
      <w:r w:rsidRPr="00384191">
        <w:rPr>
          <w:rFonts w:cs="Arial"/>
          <w:szCs w:val="22"/>
          <w:lang w:val="ru-RU"/>
        </w:rPr>
        <w:t>.</w:t>
      </w:r>
    </w:p>
    <w:p w14:paraId="220D5863" w14:textId="6DF80039" w:rsidR="006D6142" w:rsidRPr="006D6142" w:rsidRDefault="006D6142" w:rsidP="006D6142">
      <w:pPr>
        <w:pStyle w:val="3"/>
      </w:pPr>
      <w:r w:rsidRPr="006D6142">
        <w:lastRenderedPageBreak/>
        <w:t>Жилое здание</w:t>
      </w:r>
    </w:p>
    <w:tbl>
      <w:tblPr>
        <w:tblStyle w:val="a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7"/>
        <w:gridCol w:w="4928"/>
      </w:tblGrid>
      <w:tr w:rsidR="006D6142" w14:paraId="647FCCD5" w14:textId="77777777" w:rsidTr="00DD4730">
        <w:trPr>
          <w:jc w:val="center"/>
        </w:trPr>
        <w:tc>
          <w:tcPr>
            <w:tcW w:w="4927" w:type="dxa"/>
          </w:tcPr>
          <w:p w14:paraId="7AC789E3" w14:textId="77777777" w:rsidR="006D6142" w:rsidRDefault="006D6142" w:rsidP="00990EAB">
            <w:pPr>
              <w:jc w:val="center"/>
              <w:rPr>
                <w:lang w:val="ru-RU"/>
              </w:rPr>
            </w:pPr>
            <w:r>
              <w:rPr>
                <w:noProof/>
              </w:rPr>
              <w:drawing>
                <wp:inline distT="0" distB="0" distL="0" distR="0" wp14:anchorId="290EE3FF" wp14:editId="67F5D863">
                  <wp:extent cx="2399252" cy="1800000"/>
                  <wp:effectExtent l="0" t="0" r="127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9252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8" w:type="dxa"/>
          </w:tcPr>
          <w:p w14:paraId="5401CF70" w14:textId="77777777" w:rsidR="006D6142" w:rsidRDefault="006D6142" w:rsidP="00990EAB">
            <w:pPr>
              <w:jc w:val="center"/>
              <w:rPr>
                <w:lang w:val="ru-RU"/>
              </w:rPr>
            </w:pPr>
            <w:r>
              <w:rPr>
                <w:noProof/>
              </w:rPr>
              <w:drawing>
                <wp:inline distT="0" distB="0" distL="0" distR="0" wp14:anchorId="258A4511" wp14:editId="448868C7">
                  <wp:extent cx="2399252" cy="1800000"/>
                  <wp:effectExtent l="0" t="0" r="1270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9252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6142" w14:paraId="246708CF" w14:textId="77777777" w:rsidTr="00DD4730">
        <w:trPr>
          <w:jc w:val="center"/>
        </w:trPr>
        <w:tc>
          <w:tcPr>
            <w:tcW w:w="4927" w:type="dxa"/>
          </w:tcPr>
          <w:p w14:paraId="3B0AF267" w14:textId="71114DAA" w:rsidR="006D6142" w:rsidRDefault="00DD4730" w:rsidP="00990EAB">
            <w:pPr>
              <w:jc w:val="center"/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inline distT="0" distB="0" distL="0" distR="0" wp14:anchorId="3FDD74AF" wp14:editId="2DD23637">
                  <wp:extent cx="2399252" cy="1800000"/>
                  <wp:effectExtent l="0" t="0" r="1270" b="0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9252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8" w:type="dxa"/>
          </w:tcPr>
          <w:p w14:paraId="2E022C37" w14:textId="52619A28" w:rsidR="006D6142" w:rsidRDefault="00DD4730" w:rsidP="00990EAB">
            <w:pPr>
              <w:jc w:val="center"/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inline distT="0" distB="0" distL="0" distR="0" wp14:anchorId="0563E14D" wp14:editId="63C7089C">
                  <wp:extent cx="2403409" cy="1800000"/>
                  <wp:effectExtent l="0" t="0" r="0" b="0"/>
                  <wp:docPr id="121" name="Рисунок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3409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4730" w14:paraId="49115B1B" w14:textId="77777777" w:rsidTr="006D13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5D3C905D" w14:textId="451B47CE" w:rsidR="00DD4730" w:rsidRDefault="00DD4730" w:rsidP="006D1334">
            <w:pPr>
              <w:jc w:val="center"/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inline distT="0" distB="0" distL="0" distR="0" wp14:anchorId="429E938F" wp14:editId="588FBA1A">
                  <wp:extent cx="2403409" cy="1800000"/>
                  <wp:effectExtent l="0" t="0" r="0" b="0"/>
                  <wp:docPr id="122" name="Рисунок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3409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777B1CEB" w14:textId="00CD7224" w:rsidR="00DD4730" w:rsidRDefault="00DD4730" w:rsidP="006D1334">
            <w:pPr>
              <w:jc w:val="center"/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inline distT="0" distB="0" distL="0" distR="0" wp14:anchorId="058F5247" wp14:editId="58BDDADD">
                  <wp:extent cx="2403409" cy="1800000"/>
                  <wp:effectExtent l="0" t="0" r="0" b="0"/>
                  <wp:docPr id="123" name="Рисунок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3409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6142" w14:paraId="712E410C" w14:textId="77777777" w:rsidTr="00DD4730">
        <w:trPr>
          <w:jc w:val="center"/>
        </w:trPr>
        <w:tc>
          <w:tcPr>
            <w:tcW w:w="4927" w:type="dxa"/>
          </w:tcPr>
          <w:p w14:paraId="16594FE7" w14:textId="55EBBAEC" w:rsidR="006D6142" w:rsidRDefault="00DD4730" w:rsidP="00990EAB">
            <w:pPr>
              <w:jc w:val="center"/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inline distT="0" distB="0" distL="0" distR="0" wp14:anchorId="42914C44" wp14:editId="5BBD9143">
                  <wp:extent cx="2403409" cy="1800000"/>
                  <wp:effectExtent l="0" t="0" r="0" b="0"/>
                  <wp:docPr id="120" name="Рисунок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3409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8" w:type="dxa"/>
          </w:tcPr>
          <w:p w14:paraId="7B5B1B2B" w14:textId="6ECEF771" w:rsidR="006D6142" w:rsidRDefault="00DD4730" w:rsidP="00990EAB">
            <w:pPr>
              <w:jc w:val="center"/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inline distT="0" distB="0" distL="0" distR="0" wp14:anchorId="4536022F" wp14:editId="635F2C04">
                  <wp:extent cx="2403409" cy="1800000"/>
                  <wp:effectExtent l="0" t="0" r="0" b="0"/>
                  <wp:docPr id="119" name="Рисунок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3409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F57CAB" w14:textId="396265AF" w:rsidR="006D6142" w:rsidRDefault="006D6142" w:rsidP="006D6142">
      <w:pPr>
        <w:pStyle w:val="3"/>
      </w:pPr>
      <w:r w:rsidRPr="006D6142">
        <w:lastRenderedPageBreak/>
        <w:t>Здание бассейна</w:t>
      </w:r>
    </w:p>
    <w:tbl>
      <w:tblPr>
        <w:tblStyle w:val="a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7"/>
        <w:gridCol w:w="4928"/>
      </w:tblGrid>
      <w:tr w:rsidR="006D6142" w14:paraId="5395A500" w14:textId="77777777" w:rsidTr="00667186">
        <w:trPr>
          <w:jc w:val="center"/>
        </w:trPr>
        <w:tc>
          <w:tcPr>
            <w:tcW w:w="4927" w:type="dxa"/>
          </w:tcPr>
          <w:p w14:paraId="737AE641" w14:textId="5904ADE4" w:rsidR="006D6142" w:rsidRDefault="00667186" w:rsidP="00990EAB">
            <w:pPr>
              <w:jc w:val="center"/>
              <w:rPr>
                <w:lang w:val="ru-RU"/>
              </w:rPr>
            </w:pPr>
            <w:r>
              <w:rPr>
                <w:noProof/>
              </w:rPr>
              <w:drawing>
                <wp:inline distT="0" distB="0" distL="0" distR="0" wp14:anchorId="238FF0B3" wp14:editId="6411D9F1">
                  <wp:extent cx="2399252" cy="1800000"/>
                  <wp:effectExtent l="0" t="0" r="1270" b="0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9252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8" w:type="dxa"/>
          </w:tcPr>
          <w:p w14:paraId="4CE04A77" w14:textId="00522FFE" w:rsidR="006D6142" w:rsidRDefault="00667186" w:rsidP="00990EAB">
            <w:pPr>
              <w:jc w:val="center"/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inline distT="0" distB="0" distL="0" distR="0" wp14:anchorId="6C07DB51" wp14:editId="0475AD8A">
                  <wp:extent cx="2399252" cy="1800000"/>
                  <wp:effectExtent l="0" t="0" r="1270" b="0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9252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6142" w14:paraId="083A9AB0" w14:textId="77777777" w:rsidTr="00667186">
        <w:trPr>
          <w:jc w:val="center"/>
        </w:trPr>
        <w:tc>
          <w:tcPr>
            <w:tcW w:w="4927" w:type="dxa"/>
          </w:tcPr>
          <w:p w14:paraId="46434F81" w14:textId="77777777" w:rsidR="006D6142" w:rsidRDefault="006D6142" w:rsidP="00990EAB">
            <w:pPr>
              <w:jc w:val="center"/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inline distT="0" distB="0" distL="0" distR="0" wp14:anchorId="5219800D" wp14:editId="375250FC">
                  <wp:extent cx="2399252" cy="1800000"/>
                  <wp:effectExtent l="0" t="0" r="1270" b="0"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9252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8" w:type="dxa"/>
          </w:tcPr>
          <w:p w14:paraId="1F4DD6EA" w14:textId="77777777" w:rsidR="006D6142" w:rsidRDefault="006D6142" w:rsidP="00990EAB">
            <w:pPr>
              <w:jc w:val="center"/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inline distT="0" distB="0" distL="0" distR="0" wp14:anchorId="6BF99A5A" wp14:editId="61A3617C">
                  <wp:extent cx="2399252" cy="1800000"/>
                  <wp:effectExtent l="0" t="0" r="1270" b="0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9252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6142" w14:paraId="3ABFD984" w14:textId="77777777" w:rsidTr="00667186">
        <w:trPr>
          <w:jc w:val="center"/>
        </w:trPr>
        <w:tc>
          <w:tcPr>
            <w:tcW w:w="4927" w:type="dxa"/>
          </w:tcPr>
          <w:p w14:paraId="4B4D16F2" w14:textId="77777777" w:rsidR="006D6142" w:rsidRDefault="006D6142" w:rsidP="00990EAB">
            <w:pPr>
              <w:jc w:val="center"/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inline distT="0" distB="0" distL="0" distR="0" wp14:anchorId="53DFB660" wp14:editId="48646308">
                  <wp:extent cx="2399252" cy="1800000"/>
                  <wp:effectExtent l="0" t="0" r="1270" b="0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9252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8" w:type="dxa"/>
          </w:tcPr>
          <w:p w14:paraId="677626EA" w14:textId="329476DE" w:rsidR="006D6142" w:rsidRDefault="00667186" w:rsidP="00990EAB">
            <w:pPr>
              <w:jc w:val="center"/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inline distT="0" distB="0" distL="0" distR="0" wp14:anchorId="5156AC2F" wp14:editId="48EFE36E">
                  <wp:extent cx="2399254" cy="1800000"/>
                  <wp:effectExtent l="0" t="0" r="1270" b="0"/>
                  <wp:docPr id="114" name="Рисунок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9254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6142" w14:paraId="6928F851" w14:textId="77777777" w:rsidTr="006671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6D08761E" w14:textId="5267FA23" w:rsidR="006D6142" w:rsidRDefault="00667186" w:rsidP="00990EAB">
            <w:pPr>
              <w:jc w:val="center"/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inline distT="0" distB="0" distL="0" distR="0" wp14:anchorId="5B6CA932" wp14:editId="1C54756F">
                  <wp:extent cx="2403409" cy="1800000"/>
                  <wp:effectExtent l="0" t="0" r="0" b="0"/>
                  <wp:docPr id="116" name="Рисунок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3409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78A83C94" w14:textId="637DF7E9" w:rsidR="006D6142" w:rsidRDefault="00667186" w:rsidP="00990EAB">
            <w:pPr>
              <w:jc w:val="center"/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inline distT="0" distB="0" distL="0" distR="0" wp14:anchorId="2948A6F9" wp14:editId="6F29D885">
                  <wp:extent cx="2403409" cy="1800000"/>
                  <wp:effectExtent l="0" t="0" r="0" b="0"/>
                  <wp:docPr id="117" name="Рисунок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3409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47A071" w14:textId="77777777" w:rsidR="00667186" w:rsidRDefault="00667186" w:rsidP="00667186"/>
    <w:p w14:paraId="1471B48B" w14:textId="77777777" w:rsidR="00667186" w:rsidRDefault="00667186">
      <w:pPr>
        <w:spacing w:before="0" w:after="200" w:line="276" w:lineRule="auto"/>
        <w:jc w:val="left"/>
        <w:rPr>
          <w:b/>
          <w:i/>
          <w:lang w:val="ru-RU"/>
        </w:rPr>
      </w:pPr>
      <w:r>
        <w:br w:type="page"/>
      </w:r>
    </w:p>
    <w:p w14:paraId="492732D3" w14:textId="63E2F22E" w:rsidR="00667186" w:rsidRDefault="00667186" w:rsidP="00667186">
      <w:pPr>
        <w:pStyle w:val="3"/>
      </w:pPr>
      <w:r>
        <w:lastRenderedPageBreak/>
        <w:t>Дом для охраны</w:t>
      </w:r>
    </w:p>
    <w:tbl>
      <w:tblPr>
        <w:tblStyle w:val="a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7"/>
        <w:gridCol w:w="4928"/>
      </w:tblGrid>
      <w:tr w:rsidR="00667186" w14:paraId="33D2FF1B" w14:textId="77777777" w:rsidTr="00667186">
        <w:trPr>
          <w:jc w:val="center"/>
        </w:trPr>
        <w:tc>
          <w:tcPr>
            <w:tcW w:w="4927" w:type="dxa"/>
          </w:tcPr>
          <w:p w14:paraId="1A9038D4" w14:textId="1AC77056" w:rsidR="00667186" w:rsidRDefault="00667186" w:rsidP="00667186">
            <w:pPr>
              <w:jc w:val="center"/>
              <w:rPr>
                <w:lang w:val="ru-RU"/>
              </w:rPr>
            </w:pPr>
            <w:r>
              <w:rPr>
                <w:noProof/>
              </w:rPr>
              <w:drawing>
                <wp:inline distT="0" distB="0" distL="0" distR="0" wp14:anchorId="702D6570" wp14:editId="18995D7F">
                  <wp:extent cx="2399253" cy="1800000"/>
                  <wp:effectExtent l="0" t="0" r="1270" b="0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9253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8" w:type="dxa"/>
          </w:tcPr>
          <w:p w14:paraId="29E0E58C" w14:textId="6BF6F69C" w:rsidR="00667186" w:rsidRDefault="00667186" w:rsidP="00667186">
            <w:pPr>
              <w:jc w:val="center"/>
              <w:rPr>
                <w:lang w:val="ru-RU"/>
              </w:rPr>
            </w:pPr>
            <w:r>
              <w:rPr>
                <w:noProof/>
              </w:rPr>
              <w:drawing>
                <wp:inline distT="0" distB="0" distL="0" distR="0" wp14:anchorId="7C5FAFA9" wp14:editId="7DE2E34C">
                  <wp:extent cx="2399253" cy="1800000"/>
                  <wp:effectExtent l="0" t="0" r="1270" b="0"/>
                  <wp:docPr id="84" name="Рисунок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9253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7186" w14:paraId="1BE02597" w14:textId="77777777" w:rsidTr="00667186">
        <w:trPr>
          <w:jc w:val="center"/>
        </w:trPr>
        <w:tc>
          <w:tcPr>
            <w:tcW w:w="4927" w:type="dxa"/>
          </w:tcPr>
          <w:p w14:paraId="5F9297AB" w14:textId="1B15C1C9" w:rsidR="00667186" w:rsidRDefault="00667186" w:rsidP="00667186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CB80D2B" wp14:editId="2BDDF999">
                  <wp:extent cx="2399253" cy="1800000"/>
                  <wp:effectExtent l="0" t="0" r="1270" b="0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9253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8" w:type="dxa"/>
          </w:tcPr>
          <w:p w14:paraId="15D15CC1" w14:textId="7DBD274A" w:rsidR="00667186" w:rsidRDefault="00667186" w:rsidP="00667186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C993160" wp14:editId="7C081480">
                  <wp:extent cx="2403409" cy="1800000"/>
                  <wp:effectExtent l="0" t="0" r="0" b="0"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3409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7186" w14:paraId="2A0D9E41" w14:textId="77777777" w:rsidTr="00667186">
        <w:trPr>
          <w:jc w:val="center"/>
        </w:trPr>
        <w:tc>
          <w:tcPr>
            <w:tcW w:w="4927" w:type="dxa"/>
          </w:tcPr>
          <w:p w14:paraId="40918115" w14:textId="076D5738" w:rsidR="00667186" w:rsidRDefault="00667186" w:rsidP="00667186">
            <w:pPr>
              <w:jc w:val="center"/>
              <w:rPr>
                <w:lang w:val="ru-RU"/>
              </w:rPr>
            </w:pPr>
            <w:r>
              <w:rPr>
                <w:noProof/>
              </w:rPr>
              <w:drawing>
                <wp:inline distT="0" distB="0" distL="0" distR="0" wp14:anchorId="08B7AA6E" wp14:editId="09120273">
                  <wp:extent cx="2403409" cy="1800000"/>
                  <wp:effectExtent l="0" t="0" r="0" b="0"/>
                  <wp:docPr id="90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3409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8" w:type="dxa"/>
          </w:tcPr>
          <w:p w14:paraId="2911C70A" w14:textId="1B7962DD" w:rsidR="00667186" w:rsidRDefault="00667186" w:rsidP="00667186">
            <w:pPr>
              <w:jc w:val="center"/>
              <w:rPr>
                <w:lang w:val="ru-RU"/>
              </w:rPr>
            </w:pPr>
            <w:r>
              <w:rPr>
                <w:noProof/>
              </w:rPr>
              <w:drawing>
                <wp:inline distT="0" distB="0" distL="0" distR="0" wp14:anchorId="1AD28AA2" wp14:editId="1A1D343B">
                  <wp:extent cx="2399253" cy="1800000"/>
                  <wp:effectExtent l="0" t="0" r="127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9253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7186" w14:paraId="53ED1B51" w14:textId="77777777" w:rsidTr="006671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701E70DB" w14:textId="37A23E13" w:rsidR="00667186" w:rsidRDefault="00667186" w:rsidP="00667186">
            <w:pPr>
              <w:jc w:val="center"/>
              <w:rPr>
                <w:lang w:val="ru-RU"/>
              </w:rPr>
            </w:pPr>
            <w:r>
              <w:rPr>
                <w:noProof/>
              </w:rPr>
              <w:drawing>
                <wp:inline distT="0" distB="0" distL="0" distR="0" wp14:anchorId="66343D89" wp14:editId="5D077087">
                  <wp:extent cx="2399253" cy="1800000"/>
                  <wp:effectExtent l="0" t="0" r="127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9253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5ADC63CA" w14:textId="54E1BEC7" w:rsidR="00667186" w:rsidRDefault="00667186" w:rsidP="00667186">
            <w:pPr>
              <w:jc w:val="center"/>
              <w:rPr>
                <w:lang w:val="ru-RU"/>
              </w:rPr>
            </w:pPr>
            <w:r>
              <w:rPr>
                <w:noProof/>
              </w:rPr>
              <w:drawing>
                <wp:inline distT="0" distB="0" distL="0" distR="0" wp14:anchorId="7360C529" wp14:editId="6278B32C">
                  <wp:extent cx="2399253" cy="1800000"/>
                  <wp:effectExtent l="0" t="0" r="1270" b="0"/>
                  <wp:docPr id="85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9253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B72B16" w14:textId="77777777" w:rsidR="00667186" w:rsidRDefault="00667186" w:rsidP="00667186"/>
    <w:p w14:paraId="40963FDA" w14:textId="77777777" w:rsidR="00667186" w:rsidRDefault="00667186">
      <w:pPr>
        <w:spacing w:before="0" w:after="200" w:line="276" w:lineRule="auto"/>
        <w:jc w:val="left"/>
        <w:rPr>
          <w:b/>
          <w:i/>
          <w:lang w:val="ru-RU"/>
        </w:rPr>
      </w:pPr>
      <w:r>
        <w:br w:type="page"/>
      </w:r>
    </w:p>
    <w:p w14:paraId="34DC3382" w14:textId="1FFCCECD" w:rsidR="00667186" w:rsidRDefault="00667186" w:rsidP="00667186">
      <w:pPr>
        <w:pStyle w:val="3"/>
      </w:pPr>
      <w:r>
        <w:lastRenderedPageBreak/>
        <w:t>Беседка</w:t>
      </w:r>
    </w:p>
    <w:tbl>
      <w:tblPr>
        <w:tblStyle w:val="a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7"/>
        <w:gridCol w:w="4928"/>
      </w:tblGrid>
      <w:tr w:rsidR="00667186" w14:paraId="5002ABBA" w14:textId="77777777" w:rsidTr="00667186">
        <w:trPr>
          <w:jc w:val="center"/>
        </w:trPr>
        <w:tc>
          <w:tcPr>
            <w:tcW w:w="4927" w:type="dxa"/>
          </w:tcPr>
          <w:p w14:paraId="10A758A5" w14:textId="303B310F" w:rsidR="00667186" w:rsidRDefault="00667186" w:rsidP="00667186">
            <w:pPr>
              <w:jc w:val="center"/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inline distT="0" distB="0" distL="0" distR="0" wp14:anchorId="696FA5F8" wp14:editId="3A988070">
                  <wp:extent cx="2403409" cy="1800000"/>
                  <wp:effectExtent l="0" t="0" r="0" b="0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3409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8" w:type="dxa"/>
          </w:tcPr>
          <w:p w14:paraId="7F0077D9" w14:textId="2C93B939" w:rsidR="00667186" w:rsidRDefault="00667186" w:rsidP="00667186">
            <w:pPr>
              <w:jc w:val="center"/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inline distT="0" distB="0" distL="0" distR="0" wp14:anchorId="3A3584CB" wp14:editId="3234255B">
                  <wp:extent cx="2403409" cy="1800000"/>
                  <wp:effectExtent l="0" t="0" r="0" b="0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3409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7186" w14:paraId="41E41CD4" w14:textId="77777777" w:rsidTr="00667186">
        <w:trPr>
          <w:jc w:val="center"/>
        </w:trPr>
        <w:tc>
          <w:tcPr>
            <w:tcW w:w="4927" w:type="dxa"/>
          </w:tcPr>
          <w:p w14:paraId="1182EDFE" w14:textId="57E5E881" w:rsidR="00667186" w:rsidRDefault="00667186" w:rsidP="00667186">
            <w:pPr>
              <w:jc w:val="center"/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inline distT="0" distB="0" distL="0" distR="0" wp14:anchorId="2A159367" wp14:editId="18C49789">
                  <wp:extent cx="2403409" cy="1800000"/>
                  <wp:effectExtent l="0" t="0" r="0" b="0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3409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8" w:type="dxa"/>
          </w:tcPr>
          <w:p w14:paraId="66F0E092" w14:textId="49EA78BB" w:rsidR="00667186" w:rsidRDefault="00667186" w:rsidP="00667186">
            <w:pPr>
              <w:jc w:val="center"/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inline distT="0" distB="0" distL="0" distR="0" wp14:anchorId="42C16AE7" wp14:editId="2DE512A2">
                  <wp:extent cx="2403409" cy="1800000"/>
                  <wp:effectExtent l="0" t="0" r="0" b="0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3409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7186" w14:paraId="5DD4AF44" w14:textId="77777777" w:rsidTr="00667186">
        <w:trPr>
          <w:jc w:val="center"/>
        </w:trPr>
        <w:tc>
          <w:tcPr>
            <w:tcW w:w="4927" w:type="dxa"/>
          </w:tcPr>
          <w:p w14:paraId="6732B80C" w14:textId="62556F3F" w:rsidR="00667186" w:rsidRDefault="00667186" w:rsidP="00667186">
            <w:pPr>
              <w:jc w:val="center"/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inline distT="0" distB="0" distL="0" distR="0" wp14:anchorId="02999BEE" wp14:editId="59FFBD58">
                  <wp:extent cx="2403409" cy="1800000"/>
                  <wp:effectExtent l="0" t="0" r="0" b="0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3409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8" w:type="dxa"/>
          </w:tcPr>
          <w:p w14:paraId="1FCB85B2" w14:textId="5060B4BE" w:rsidR="00667186" w:rsidRDefault="00667186" w:rsidP="00667186">
            <w:pPr>
              <w:jc w:val="center"/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inline distT="0" distB="0" distL="0" distR="0" wp14:anchorId="2902B045" wp14:editId="67311956">
                  <wp:extent cx="2403409" cy="1800000"/>
                  <wp:effectExtent l="0" t="0" r="0" b="0"/>
                  <wp:docPr id="112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3409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3A10B8" w14:textId="77777777" w:rsidR="00667186" w:rsidRDefault="00667186" w:rsidP="00667186"/>
    <w:p w14:paraId="1DAC5298" w14:textId="77777777" w:rsidR="00667186" w:rsidRDefault="00667186">
      <w:pPr>
        <w:spacing w:before="0" w:after="200" w:line="276" w:lineRule="auto"/>
        <w:jc w:val="left"/>
        <w:rPr>
          <w:b/>
          <w:i/>
          <w:lang w:val="ru-RU"/>
        </w:rPr>
      </w:pPr>
      <w:r>
        <w:br w:type="page"/>
      </w:r>
    </w:p>
    <w:p w14:paraId="517DC259" w14:textId="0BA03F62" w:rsidR="00667186" w:rsidRPr="006D6142" w:rsidRDefault="00667186" w:rsidP="00667186">
      <w:pPr>
        <w:pStyle w:val="3"/>
      </w:pPr>
      <w:r w:rsidRPr="006D6142">
        <w:lastRenderedPageBreak/>
        <w:t>Территория</w:t>
      </w:r>
      <w:r>
        <w:t xml:space="preserve"> оцениваемого земельного участка</w:t>
      </w:r>
    </w:p>
    <w:tbl>
      <w:tblPr>
        <w:tblStyle w:val="a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7"/>
        <w:gridCol w:w="4928"/>
      </w:tblGrid>
      <w:tr w:rsidR="00667186" w14:paraId="240E99C5" w14:textId="77777777" w:rsidTr="00667186">
        <w:trPr>
          <w:jc w:val="center"/>
        </w:trPr>
        <w:tc>
          <w:tcPr>
            <w:tcW w:w="4927" w:type="dxa"/>
          </w:tcPr>
          <w:p w14:paraId="6095AF6A" w14:textId="77777777" w:rsidR="00667186" w:rsidRDefault="00667186" w:rsidP="00667186">
            <w:pPr>
              <w:jc w:val="center"/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inline distT="0" distB="0" distL="0" distR="0" wp14:anchorId="70A60A9E" wp14:editId="2CF24CC1">
                  <wp:extent cx="2639178" cy="1980000"/>
                  <wp:effectExtent l="0" t="0" r="8890" b="1270"/>
                  <wp:docPr id="87" name="Рисунок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9178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8" w:type="dxa"/>
          </w:tcPr>
          <w:p w14:paraId="6977629A" w14:textId="77777777" w:rsidR="00667186" w:rsidRDefault="00667186" w:rsidP="00667186">
            <w:pPr>
              <w:jc w:val="center"/>
              <w:rPr>
                <w:lang w:val="ru-RU"/>
              </w:rPr>
            </w:pPr>
            <w:r>
              <w:rPr>
                <w:noProof/>
              </w:rPr>
              <w:drawing>
                <wp:inline distT="0" distB="0" distL="0" distR="0" wp14:anchorId="66775D9B" wp14:editId="0C4EE6D1">
                  <wp:extent cx="2639177" cy="1980000"/>
                  <wp:effectExtent l="0" t="0" r="8890" b="127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9177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7186" w14:paraId="52C11B30" w14:textId="77777777" w:rsidTr="00667186">
        <w:trPr>
          <w:jc w:val="center"/>
        </w:trPr>
        <w:tc>
          <w:tcPr>
            <w:tcW w:w="4927" w:type="dxa"/>
          </w:tcPr>
          <w:p w14:paraId="5F2DDCA7" w14:textId="77777777" w:rsidR="00667186" w:rsidRDefault="00667186" w:rsidP="00667186">
            <w:pPr>
              <w:jc w:val="center"/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inline distT="0" distB="0" distL="0" distR="0" wp14:anchorId="49F99BCB" wp14:editId="07DA999C">
                  <wp:extent cx="2639178" cy="1980000"/>
                  <wp:effectExtent l="0" t="0" r="8890" b="1270"/>
                  <wp:docPr id="88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9178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8" w:type="dxa"/>
          </w:tcPr>
          <w:p w14:paraId="7D76D472" w14:textId="77777777" w:rsidR="00667186" w:rsidRDefault="00667186" w:rsidP="00667186">
            <w:pPr>
              <w:jc w:val="center"/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inline distT="0" distB="0" distL="0" distR="0" wp14:anchorId="6843A77F" wp14:editId="067DAB53">
                  <wp:extent cx="2639178" cy="1980000"/>
                  <wp:effectExtent l="0" t="0" r="8890" b="1270"/>
                  <wp:docPr id="89" name="Рисунок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9178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7186" w14:paraId="1A72BFF2" w14:textId="77777777" w:rsidTr="00667186">
        <w:trPr>
          <w:jc w:val="center"/>
        </w:trPr>
        <w:tc>
          <w:tcPr>
            <w:tcW w:w="4927" w:type="dxa"/>
          </w:tcPr>
          <w:p w14:paraId="553CF15A" w14:textId="77777777" w:rsidR="00667186" w:rsidRDefault="00667186" w:rsidP="00667186">
            <w:pPr>
              <w:jc w:val="center"/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inline distT="0" distB="0" distL="0" distR="0" wp14:anchorId="1E22501E" wp14:editId="256854E2">
                  <wp:extent cx="2639178" cy="1980000"/>
                  <wp:effectExtent l="0" t="0" r="8890" b="1270"/>
                  <wp:docPr id="91" name="Рисунок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9178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8" w:type="dxa"/>
          </w:tcPr>
          <w:p w14:paraId="1E03FFA3" w14:textId="77777777" w:rsidR="00667186" w:rsidRDefault="00667186" w:rsidP="00667186">
            <w:pPr>
              <w:jc w:val="center"/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inline distT="0" distB="0" distL="0" distR="0" wp14:anchorId="2E8D2E9B" wp14:editId="7941B53D">
                  <wp:extent cx="2639178" cy="1980000"/>
                  <wp:effectExtent l="0" t="0" r="8890" b="1270"/>
                  <wp:docPr id="92" name="Рисунок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9178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7186" w14:paraId="7548ABEA" w14:textId="77777777" w:rsidTr="006671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3F3A7570" w14:textId="77777777" w:rsidR="00667186" w:rsidRDefault="00667186" w:rsidP="00667186">
            <w:pPr>
              <w:jc w:val="center"/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inline distT="0" distB="0" distL="0" distR="0" wp14:anchorId="68D2E98E" wp14:editId="7E56EB49">
                  <wp:extent cx="2639178" cy="1980000"/>
                  <wp:effectExtent l="0" t="0" r="8890" b="1270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9178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40B83150" w14:textId="77777777" w:rsidR="00667186" w:rsidRDefault="00667186" w:rsidP="00667186">
            <w:pPr>
              <w:jc w:val="center"/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inline distT="0" distB="0" distL="0" distR="0" wp14:anchorId="678D55A4" wp14:editId="341B53D0">
                  <wp:extent cx="2639178" cy="1980000"/>
                  <wp:effectExtent l="0" t="0" r="8890" b="1270"/>
                  <wp:docPr id="95" name="Рисунок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9178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710DB8" w14:textId="77777777" w:rsidR="00667186" w:rsidRDefault="00667186">
      <w:pPr>
        <w:spacing w:before="0" w:after="200" w:line="276" w:lineRule="auto"/>
        <w:jc w:val="left"/>
        <w:rPr>
          <w:b/>
          <w:i/>
          <w:lang w:val="ru-RU"/>
        </w:rPr>
      </w:pPr>
      <w:r>
        <w:br w:type="page"/>
      </w:r>
    </w:p>
    <w:p w14:paraId="17AF82F3" w14:textId="0209C256" w:rsidR="006D6142" w:rsidRDefault="006D6142" w:rsidP="00DD3F58">
      <w:pPr>
        <w:pStyle w:val="3"/>
        <w:numPr>
          <w:ilvl w:val="2"/>
          <w:numId w:val="10"/>
        </w:numPr>
      </w:pPr>
      <w:r>
        <w:lastRenderedPageBreak/>
        <w:t>Прилегающая улица, заезд на территорию</w:t>
      </w:r>
    </w:p>
    <w:tbl>
      <w:tblPr>
        <w:tblStyle w:val="a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7"/>
        <w:gridCol w:w="4928"/>
      </w:tblGrid>
      <w:tr w:rsidR="006D6142" w14:paraId="45D48097" w14:textId="77777777" w:rsidTr="00990EAB">
        <w:trPr>
          <w:jc w:val="center"/>
        </w:trPr>
        <w:tc>
          <w:tcPr>
            <w:tcW w:w="4927" w:type="dxa"/>
          </w:tcPr>
          <w:p w14:paraId="2B035C2F" w14:textId="49FB5AB2" w:rsidR="006D6142" w:rsidRDefault="006D6142" w:rsidP="00990EAB">
            <w:pPr>
              <w:jc w:val="center"/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inline distT="0" distB="0" distL="0" distR="0" wp14:anchorId="7EC8F21E" wp14:editId="7DFD5D42">
                  <wp:extent cx="2639178" cy="1980000"/>
                  <wp:effectExtent l="0" t="0" r="8890" b="1270"/>
                  <wp:docPr id="97" name="Рисунок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9178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8" w:type="dxa"/>
          </w:tcPr>
          <w:p w14:paraId="3AF43650" w14:textId="74908D3C" w:rsidR="006D6142" w:rsidRDefault="006D6142" w:rsidP="00990EAB">
            <w:pPr>
              <w:jc w:val="center"/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inline distT="0" distB="0" distL="0" distR="0" wp14:anchorId="68873B6B" wp14:editId="26FF6531">
                  <wp:extent cx="2639178" cy="1980000"/>
                  <wp:effectExtent l="0" t="0" r="8890" b="1270"/>
                  <wp:docPr id="96" name="Рисунок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9178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6142" w14:paraId="68622BA1" w14:textId="77777777" w:rsidTr="00990EAB">
        <w:trPr>
          <w:jc w:val="center"/>
        </w:trPr>
        <w:tc>
          <w:tcPr>
            <w:tcW w:w="4927" w:type="dxa"/>
          </w:tcPr>
          <w:p w14:paraId="547E6D5C" w14:textId="242A5946" w:rsidR="006D6142" w:rsidRDefault="006D6142" w:rsidP="00990EAB">
            <w:pPr>
              <w:jc w:val="center"/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inline distT="0" distB="0" distL="0" distR="0" wp14:anchorId="07AF9C50" wp14:editId="770C6048">
                  <wp:extent cx="2639178" cy="1980000"/>
                  <wp:effectExtent l="0" t="0" r="8890" b="1270"/>
                  <wp:docPr id="98" name="Рисунок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9178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8" w:type="dxa"/>
          </w:tcPr>
          <w:p w14:paraId="11363A2B" w14:textId="4050199F" w:rsidR="006D6142" w:rsidRDefault="006D6142" w:rsidP="00990EAB">
            <w:pPr>
              <w:jc w:val="center"/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inline distT="0" distB="0" distL="0" distR="0" wp14:anchorId="5BF3BB55" wp14:editId="30668C2A">
                  <wp:extent cx="2639178" cy="1980000"/>
                  <wp:effectExtent l="0" t="0" r="8890" b="1270"/>
                  <wp:docPr id="100" name="Рисунок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9178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6142" w14:paraId="3822E811" w14:textId="77777777" w:rsidTr="00990EAB">
        <w:trPr>
          <w:jc w:val="center"/>
        </w:trPr>
        <w:tc>
          <w:tcPr>
            <w:tcW w:w="4927" w:type="dxa"/>
          </w:tcPr>
          <w:p w14:paraId="1930BF8B" w14:textId="691BEA64" w:rsidR="006D6142" w:rsidRDefault="006D6142" w:rsidP="00990EAB">
            <w:pPr>
              <w:jc w:val="center"/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inline distT="0" distB="0" distL="0" distR="0" wp14:anchorId="6EFBF4F0" wp14:editId="52F089A2">
                  <wp:extent cx="2639178" cy="1980000"/>
                  <wp:effectExtent l="0" t="0" r="8890" b="1270"/>
                  <wp:docPr id="99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9178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8" w:type="dxa"/>
          </w:tcPr>
          <w:p w14:paraId="7E30FB3A" w14:textId="4AF263D6" w:rsidR="006D6142" w:rsidRDefault="006D6142" w:rsidP="00990EAB">
            <w:pPr>
              <w:jc w:val="center"/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inline distT="0" distB="0" distL="0" distR="0" wp14:anchorId="4FECF503" wp14:editId="50805FFC">
                  <wp:extent cx="2639178" cy="1980000"/>
                  <wp:effectExtent l="0" t="0" r="8890" b="1270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9178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94EBF5" w14:textId="5B26541B" w:rsidR="00E94079" w:rsidRPr="008D0638" w:rsidRDefault="00E94079" w:rsidP="003F4D23">
      <w:pPr>
        <w:pStyle w:val="1"/>
        <w:rPr>
          <w:color w:val="auto"/>
        </w:rPr>
      </w:pPr>
      <w:bookmarkStart w:id="26" w:name="_Toc522684408"/>
      <w:bookmarkStart w:id="27" w:name="_Ref136341400"/>
      <w:bookmarkStart w:id="28" w:name="_Ref136341549"/>
      <w:bookmarkStart w:id="29" w:name="_Ref136341560"/>
      <w:bookmarkStart w:id="30" w:name="_Toc139078005"/>
      <w:bookmarkStart w:id="31" w:name="_Toc139092991"/>
      <w:bookmarkStart w:id="32" w:name="_Toc132093684"/>
      <w:bookmarkStart w:id="33" w:name="_Toc522684406"/>
      <w:bookmarkStart w:id="34" w:name="_Toc244169816"/>
      <w:bookmarkStart w:id="35" w:name="_Toc173232736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r w:rsidRPr="008D0638">
        <w:rPr>
          <w:color w:val="auto"/>
        </w:rPr>
        <w:lastRenderedPageBreak/>
        <w:t>РАСЧЕТНАЯ ЧАСТЬ</w:t>
      </w:r>
      <w:bookmarkEnd w:id="35"/>
    </w:p>
    <w:p w14:paraId="62EA6537" w14:textId="77777777" w:rsidR="00FE68CC" w:rsidRPr="00E705EE" w:rsidRDefault="00FE68CC" w:rsidP="00FE68CC">
      <w:pPr>
        <w:pStyle w:val="2"/>
      </w:pPr>
      <w:bookmarkStart w:id="36" w:name="_Toc11659606"/>
      <w:bookmarkStart w:id="37" w:name="_Toc173232737"/>
      <w:r w:rsidRPr="008D0638">
        <w:t xml:space="preserve">Общая методология </w:t>
      </w:r>
      <w:r w:rsidRPr="00E705EE">
        <w:t>оценки</w:t>
      </w:r>
      <w:bookmarkEnd w:id="36"/>
      <w:bookmarkEnd w:id="37"/>
    </w:p>
    <w:p w14:paraId="5539CFF0" w14:textId="3949D0D4" w:rsidR="00FE68CC" w:rsidRPr="00E705EE" w:rsidRDefault="00FE68CC" w:rsidP="00E705EE">
      <w:pPr>
        <w:spacing w:after="120"/>
        <w:ind w:right="-57" w:firstLine="601"/>
        <w:rPr>
          <w:rFonts w:cs="Arial"/>
          <w:szCs w:val="22"/>
          <w:lang w:val="ru-RU"/>
        </w:rPr>
      </w:pPr>
      <w:r w:rsidRPr="00E705EE">
        <w:rPr>
          <w:rFonts w:cs="Arial"/>
          <w:szCs w:val="22"/>
          <w:lang w:val="ru-RU"/>
        </w:rPr>
        <w:t>Основными подходами, используемыми при проведении оценки</w:t>
      </w:r>
      <w:r w:rsidR="00E705EE" w:rsidRPr="00E705EE">
        <w:rPr>
          <w:rFonts w:cs="Arial"/>
          <w:szCs w:val="22"/>
          <w:lang w:val="ru-RU"/>
        </w:rPr>
        <w:t xml:space="preserve"> недвижимости</w:t>
      </w:r>
      <w:r w:rsidRPr="00E705EE">
        <w:rPr>
          <w:rFonts w:cs="Arial"/>
          <w:szCs w:val="22"/>
          <w:lang w:val="ru-RU"/>
        </w:rPr>
        <w:t>, являются:</w:t>
      </w:r>
    </w:p>
    <w:p w14:paraId="3B99FAF7" w14:textId="3953E68B" w:rsidR="00FE68CC" w:rsidRPr="00E705EE" w:rsidRDefault="00FE68CC" w:rsidP="00DD3F58">
      <w:pPr>
        <w:pStyle w:val="a0"/>
        <w:numPr>
          <w:ilvl w:val="0"/>
          <w:numId w:val="4"/>
        </w:numPr>
      </w:pPr>
      <w:r w:rsidRPr="00E705EE">
        <w:rPr>
          <w:b/>
          <w:iCs/>
        </w:rPr>
        <w:t>Затратный подход</w:t>
      </w:r>
      <w:r w:rsidRPr="00E705EE">
        <w:t xml:space="preserve"> </w:t>
      </w:r>
      <w:r w:rsidR="00D931E6" w:rsidRPr="00E705EE">
        <w:t>–</w:t>
      </w:r>
      <w:r w:rsidRPr="00E705EE">
        <w:t xml:space="preserve"> совокупность методов оценки стоимости объекта оценки, основанных на определении затрат, необходимых для приобретения, воспроизводства либо замещения объекта оценки с учетом износа и устареваний. Затратный подход преимущественно применяется в тех случаях, когда существует достоверная информация, позволяющая определить затраты на приобретение, воспроизводство либо замещение объекта оценки. </w:t>
      </w:r>
    </w:p>
    <w:p w14:paraId="4B6F936D" w14:textId="3BEC01C7" w:rsidR="00FE68CC" w:rsidRPr="00E705EE" w:rsidRDefault="00FE68CC" w:rsidP="00DD3F58">
      <w:pPr>
        <w:pStyle w:val="a0"/>
        <w:numPr>
          <w:ilvl w:val="0"/>
          <w:numId w:val="4"/>
        </w:numPr>
      </w:pPr>
      <w:r w:rsidRPr="00E705EE">
        <w:rPr>
          <w:b/>
        </w:rPr>
        <w:t>Сравнительный подход</w:t>
      </w:r>
      <w:r w:rsidRPr="00E705EE">
        <w:t xml:space="preserve"> </w:t>
      </w:r>
      <w:r w:rsidR="00D931E6" w:rsidRPr="00E705EE">
        <w:t>–</w:t>
      </w:r>
      <w:r w:rsidRPr="00E705EE">
        <w:t xml:space="preserve"> совокупность методов оценки, основанных на получении стоимости объекта оценки путем сравнения оцениваемого объекта с объектами-аналогами. Сравнительный подход рекомендуется применять, когда доступна достоверная и достаточная для анализа информация о ценах и характеристиках объектов-аналогов. При этом могут применяться как цены совершенных сделок, так и цены предложений. </w:t>
      </w:r>
    </w:p>
    <w:p w14:paraId="1277A055" w14:textId="6437D640" w:rsidR="00E705EE" w:rsidRPr="00E705EE" w:rsidRDefault="00FE68CC" w:rsidP="00DD3F58">
      <w:pPr>
        <w:pStyle w:val="a0"/>
        <w:numPr>
          <w:ilvl w:val="0"/>
          <w:numId w:val="4"/>
        </w:numPr>
      </w:pPr>
      <w:r w:rsidRPr="00E705EE">
        <w:rPr>
          <w:b/>
          <w:iCs/>
        </w:rPr>
        <w:t>Доходный подход</w:t>
      </w:r>
      <w:r w:rsidRPr="00E705EE">
        <w:t xml:space="preserve"> совокупность методов оценки, основанных на определении ожидаемых доходов от использования объекта оценки. Доходный подход рекомендуется применять, когда существует достоверная информация, позволяющая прогнозировать будущие доходы, которые объект оценки способен приносить, а также связанные с объектом оценки расходы. </w:t>
      </w:r>
    </w:p>
    <w:p w14:paraId="5CCF6B14" w14:textId="51BE8D0A" w:rsidR="00FE68CC" w:rsidRPr="008D0638" w:rsidRDefault="00FE68CC" w:rsidP="00FE68CC">
      <w:pPr>
        <w:pStyle w:val="2"/>
      </w:pPr>
      <w:bookmarkStart w:id="38" w:name="_Toc173232738"/>
      <w:r w:rsidRPr="008D0638">
        <w:t>Обоснование выбора подходов и методов к оценке</w:t>
      </w:r>
      <w:bookmarkEnd w:id="38"/>
    </w:p>
    <w:p w14:paraId="77B2C656" w14:textId="5FF22DD3" w:rsidR="00D44FDC" w:rsidRPr="00E705EE" w:rsidRDefault="00E705EE" w:rsidP="00E705EE">
      <w:pPr>
        <w:spacing w:after="120"/>
        <w:ind w:right="-57" w:firstLine="601"/>
        <w:rPr>
          <w:rFonts w:cs="Arial"/>
          <w:szCs w:val="22"/>
          <w:lang w:val="ru-RU"/>
        </w:rPr>
      </w:pPr>
      <w:r w:rsidRPr="00E705EE">
        <w:rPr>
          <w:rFonts w:cs="Arial"/>
          <w:szCs w:val="22"/>
          <w:lang w:val="ru-RU"/>
        </w:rPr>
        <w:t>Определение рыночной стоимости оцениваемых объектов осуществлялось с использованием метода прямого сравнительного анализа продаж в рамках сравнительного подхода</w:t>
      </w:r>
      <w:r w:rsidR="00C318BC" w:rsidRPr="00E705EE">
        <w:rPr>
          <w:rFonts w:cs="Arial"/>
          <w:szCs w:val="22"/>
          <w:lang w:val="ru-RU"/>
        </w:rPr>
        <w:t>.</w:t>
      </w:r>
    </w:p>
    <w:p w14:paraId="077F0754" w14:textId="1585DF4C" w:rsidR="00664DF8" w:rsidRDefault="00664DF8" w:rsidP="00DD3F58">
      <w:pPr>
        <w:pStyle w:val="2"/>
        <w:numPr>
          <w:ilvl w:val="1"/>
          <w:numId w:val="5"/>
        </w:numPr>
      </w:pPr>
      <w:bookmarkStart w:id="39" w:name="_Toc173232739"/>
      <w:r>
        <w:t xml:space="preserve">Расчет рыночной стоимости </w:t>
      </w:r>
      <w:r w:rsidR="00990EAB">
        <w:t>Объекта оценки</w:t>
      </w:r>
      <w:r>
        <w:t xml:space="preserve"> в рамках сравнительного подхода</w:t>
      </w:r>
      <w:bookmarkEnd w:id="39"/>
    </w:p>
    <w:p w14:paraId="1FED573A" w14:textId="77777777" w:rsidR="00664DF8" w:rsidRPr="00E705EE" w:rsidRDefault="00664DF8" w:rsidP="00E705EE">
      <w:pPr>
        <w:spacing w:after="120"/>
        <w:ind w:right="-57" w:firstLine="601"/>
        <w:rPr>
          <w:rFonts w:cs="Arial"/>
          <w:szCs w:val="22"/>
          <w:lang w:val="ru-RU"/>
        </w:rPr>
      </w:pPr>
      <w:r w:rsidRPr="00E705EE">
        <w:rPr>
          <w:rFonts w:cs="Arial"/>
          <w:szCs w:val="22"/>
          <w:lang w:val="ru-RU"/>
        </w:rPr>
        <w:t>В качестве источников ценовой информации при реализации сравнительного подхода к оценке недвижимости использовались данные интернет-сайтов агентств недвижимости. Ввиду отсутствия открытой информации о ценах реальных сделок в процессе анализа характеристик сопоставимых объектов были использованы цены предложений.</w:t>
      </w:r>
    </w:p>
    <w:p w14:paraId="6F381606" w14:textId="77777777" w:rsidR="00664DF8" w:rsidRPr="00E705EE" w:rsidRDefault="00664DF8" w:rsidP="00E705EE">
      <w:pPr>
        <w:spacing w:after="120"/>
        <w:ind w:right="-57" w:firstLine="601"/>
        <w:rPr>
          <w:rFonts w:cs="Arial"/>
          <w:szCs w:val="22"/>
          <w:lang w:val="ru-RU"/>
        </w:rPr>
      </w:pPr>
      <w:r w:rsidRPr="00E705EE">
        <w:rPr>
          <w:rFonts w:cs="Arial"/>
          <w:szCs w:val="22"/>
          <w:lang w:val="ru-RU"/>
        </w:rPr>
        <w:t xml:space="preserve">При определении стоимости оцениваемого недвижимого имущества в рамках сравнительного подхода главными факторами для отбора аналогов являлись тип объекта, местоположение, его назначение и физическое состояние </w:t>
      </w:r>
    </w:p>
    <w:p w14:paraId="55B1C8BC" w14:textId="649CA885" w:rsidR="00664DF8" w:rsidRPr="00E705EE" w:rsidRDefault="00664DF8" w:rsidP="00E705EE">
      <w:pPr>
        <w:spacing w:after="120"/>
        <w:ind w:right="-57" w:firstLine="601"/>
        <w:rPr>
          <w:rFonts w:cs="Arial"/>
          <w:szCs w:val="22"/>
          <w:lang w:val="ru-RU"/>
        </w:rPr>
      </w:pPr>
      <w:r w:rsidRPr="00E705EE">
        <w:rPr>
          <w:rFonts w:cs="Arial"/>
          <w:szCs w:val="22"/>
          <w:lang w:val="ru-RU"/>
        </w:rPr>
        <w:t>Для недвижимого имущества в качестве единицы сравнения оцениваемых объектов и объектов-аналогов выбрана цена предложения 1 кв. м общей площади</w:t>
      </w:r>
      <w:r w:rsidR="00E705EE">
        <w:rPr>
          <w:rFonts w:cs="Arial"/>
          <w:szCs w:val="22"/>
          <w:lang w:val="ru-RU"/>
        </w:rPr>
        <w:t xml:space="preserve"> улучшений, для чего из стоимости единого объекта недвижимости исключалась стоимость земельного участка по кадастровой стоимости</w:t>
      </w:r>
      <w:r w:rsidRPr="00E705EE">
        <w:rPr>
          <w:rFonts w:cs="Arial"/>
          <w:szCs w:val="22"/>
          <w:lang w:val="ru-RU"/>
        </w:rPr>
        <w:t>.</w:t>
      </w:r>
      <w:r w:rsidR="00E705EE">
        <w:rPr>
          <w:rFonts w:cs="Arial"/>
          <w:szCs w:val="22"/>
          <w:lang w:val="ru-RU"/>
        </w:rPr>
        <w:t xml:space="preserve"> На финальном этапе расчет</w:t>
      </w:r>
      <w:r w:rsidR="001B7C34">
        <w:rPr>
          <w:rFonts w:cs="Arial"/>
          <w:szCs w:val="22"/>
          <w:lang w:val="ru-RU"/>
        </w:rPr>
        <w:t xml:space="preserve">а рыночной стоимости оцениваемого единого объекта недвижимости </w:t>
      </w:r>
      <w:r w:rsidR="00E705EE">
        <w:rPr>
          <w:rFonts w:cs="Arial"/>
          <w:szCs w:val="22"/>
          <w:lang w:val="ru-RU"/>
        </w:rPr>
        <w:t>кадастровая стоимость земельного участка прибавлялась к рыночной стоимости улучшений</w:t>
      </w:r>
      <w:r w:rsidR="001B7C34">
        <w:rPr>
          <w:rFonts w:cs="Arial"/>
          <w:szCs w:val="22"/>
          <w:lang w:val="ru-RU"/>
        </w:rPr>
        <w:t>.</w:t>
      </w:r>
    </w:p>
    <w:p w14:paraId="58DD1208" w14:textId="77777777" w:rsidR="001B7C34" w:rsidRDefault="001B7C34" w:rsidP="00E705EE">
      <w:pPr>
        <w:spacing w:after="120"/>
        <w:ind w:right="-57" w:firstLine="601"/>
        <w:rPr>
          <w:rFonts w:cs="Arial"/>
          <w:szCs w:val="22"/>
          <w:lang w:val="ru-RU"/>
        </w:rPr>
      </w:pPr>
    </w:p>
    <w:p w14:paraId="13800233" w14:textId="3409A967" w:rsidR="001B7C34" w:rsidRDefault="001B7C34" w:rsidP="001B7C34">
      <w:pPr>
        <w:spacing w:after="120"/>
        <w:ind w:right="-57"/>
        <w:rPr>
          <w:rFonts w:cs="Arial"/>
          <w:szCs w:val="22"/>
          <w:lang w:val="ru-RU"/>
        </w:rPr>
        <w:sectPr w:rsidR="001B7C34" w:rsidSect="00652F63">
          <w:footerReference w:type="default" r:id="rId74"/>
          <w:pgSz w:w="11907" w:h="16840" w:code="9"/>
          <w:pgMar w:top="851" w:right="1134" w:bottom="1276" w:left="1134" w:header="737" w:footer="851" w:gutter="0"/>
          <w:cols w:space="720"/>
          <w:docGrid w:linePitch="326"/>
        </w:sectPr>
      </w:pPr>
    </w:p>
    <w:p w14:paraId="612BBEB5" w14:textId="63B53CC4" w:rsidR="00433A31" w:rsidRDefault="001B7C34" w:rsidP="00DD3F58">
      <w:pPr>
        <w:pStyle w:val="2"/>
        <w:numPr>
          <w:ilvl w:val="1"/>
          <w:numId w:val="5"/>
        </w:numPr>
      </w:pPr>
      <w:bookmarkStart w:id="40" w:name="_Toc173232740"/>
      <w:r>
        <w:lastRenderedPageBreak/>
        <w:t>Выборка рыночных предложений, актуальных на дату оценки</w:t>
      </w:r>
      <w:bookmarkEnd w:id="40"/>
    </w:p>
    <w:p w14:paraId="13A51D80" w14:textId="1659DCA0" w:rsidR="001B7C34" w:rsidRPr="00A10AE1" w:rsidRDefault="001B7C34" w:rsidP="001B7C34">
      <w:pPr>
        <w:pStyle w:val="aa"/>
        <w:keepNext/>
        <w:keepLines/>
        <w:spacing w:before="120"/>
        <w:ind w:left="142"/>
        <w:jc w:val="right"/>
        <w:rPr>
          <w:rFonts w:ascii="Arial" w:hAnsi="Arial" w:cs="Arial"/>
          <w:i/>
          <w:sz w:val="22"/>
          <w:szCs w:val="22"/>
        </w:rPr>
      </w:pPr>
      <w:r w:rsidRPr="00A10AE1">
        <w:rPr>
          <w:rFonts w:ascii="Arial" w:hAnsi="Arial" w:cs="Arial"/>
          <w:i/>
          <w:sz w:val="22"/>
          <w:szCs w:val="22"/>
        </w:rPr>
        <w:t xml:space="preserve">Табл. </w:t>
      </w:r>
      <w:r w:rsidRPr="00A10AE1">
        <w:rPr>
          <w:rFonts w:ascii="Arial" w:hAnsi="Arial" w:cs="Arial"/>
          <w:i/>
          <w:sz w:val="22"/>
          <w:szCs w:val="22"/>
        </w:rPr>
        <w:fldChar w:fldCharType="begin"/>
      </w:r>
      <w:r w:rsidRPr="00A10AE1">
        <w:rPr>
          <w:rFonts w:ascii="Arial" w:hAnsi="Arial" w:cs="Arial"/>
          <w:i/>
          <w:sz w:val="22"/>
          <w:szCs w:val="22"/>
        </w:rPr>
        <w:instrText xml:space="preserve"> STYLEREF 1 \s </w:instrText>
      </w:r>
      <w:r w:rsidRPr="00A10AE1">
        <w:rPr>
          <w:rFonts w:ascii="Arial" w:hAnsi="Arial" w:cs="Arial"/>
          <w:i/>
          <w:sz w:val="22"/>
          <w:szCs w:val="22"/>
        </w:rPr>
        <w:fldChar w:fldCharType="separate"/>
      </w:r>
      <w:r w:rsidR="0070064A">
        <w:rPr>
          <w:rFonts w:ascii="Arial" w:hAnsi="Arial" w:cs="Arial"/>
          <w:i/>
          <w:noProof/>
          <w:sz w:val="22"/>
          <w:szCs w:val="22"/>
        </w:rPr>
        <w:t>4</w:t>
      </w:r>
      <w:r w:rsidRPr="00A10AE1">
        <w:rPr>
          <w:rFonts w:ascii="Arial" w:hAnsi="Arial" w:cs="Arial"/>
          <w:i/>
          <w:sz w:val="22"/>
          <w:szCs w:val="22"/>
        </w:rPr>
        <w:fldChar w:fldCharType="end"/>
      </w:r>
      <w:r w:rsidRPr="00A10AE1">
        <w:rPr>
          <w:rFonts w:ascii="Arial" w:hAnsi="Arial" w:cs="Arial"/>
          <w:i/>
          <w:sz w:val="22"/>
          <w:szCs w:val="22"/>
        </w:rPr>
        <w:t>.</w:t>
      </w:r>
      <w:r w:rsidRPr="00A10AE1">
        <w:rPr>
          <w:rFonts w:ascii="Arial" w:hAnsi="Arial" w:cs="Arial"/>
          <w:i/>
          <w:sz w:val="22"/>
          <w:szCs w:val="22"/>
        </w:rPr>
        <w:fldChar w:fldCharType="begin"/>
      </w:r>
      <w:r w:rsidRPr="00A10AE1">
        <w:rPr>
          <w:rFonts w:ascii="Arial" w:hAnsi="Arial" w:cs="Arial"/>
          <w:i/>
          <w:sz w:val="22"/>
          <w:szCs w:val="22"/>
        </w:rPr>
        <w:instrText xml:space="preserve"> SEQ Табл. \* ARABIC \s 1 </w:instrText>
      </w:r>
      <w:r w:rsidRPr="00A10AE1">
        <w:rPr>
          <w:rFonts w:ascii="Arial" w:hAnsi="Arial" w:cs="Arial"/>
          <w:i/>
          <w:sz w:val="22"/>
          <w:szCs w:val="22"/>
        </w:rPr>
        <w:fldChar w:fldCharType="separate"/>
      </w:r>
      <w:r w:rsidR="0070064A">
        <w:rPr>
          <w:rFonts w:ascii="Arial" w:hAnsi="Arial" w:cs="Arial"/>
          <w:i/>
          <w:noProof/>
          <w:sz w:val="22"/>
          <w:szCs w:val="22"/>
        </w:rPr>
        <w:t>1</w:t>
      </w:r>
      <w:r w:rsidRPr="00A10AE1">
        <w:rPr>
          <w:rFonts w:ascii="Arial" w:hAnsi="Arial" w:cs="Arial"/>
          <w:i/>
          <w:sz w:val="22"/>
          <w:szCs w:val="22"/>
        </w:rPr>
        <w:fldChar w:fldCharType="end"/>
      </w:r>
    </w:p>
    <w:p w14:paraId="40696355" w14:textId="6EB71B9B" w:rsidR="001B7C34" w:rsidRDefault="001B7C34" w:rsidP="001B7C34">
      <w:pPr>
        <w:keepNext/>
        <w:keepLines/>
        <w:ind w:right="-79"/>
        <w:jc w:val="center"/>
        <w:rPr>
          <w:rFonts w:cs="Arial"/>
          <w:b/>
          <w:szCs w:val="22"/>
          <w:lang w:val="ru-RU"/>
        </w:rPr>
      </w:pPr>
      <w:r w:rsidRPr="001B7C34">
        <w:rPr>
          <w:rFonts w:cs="Arial"/>
          <w:b/>
          <w:szCs w:val="22"/>
          <w:lang w:val="ru-RU"/>
        </w:rPr>
        <w:t>Выборка предложений</w:t>
      </w:r>
      <w:r>
        <w:rPr>
          <w:rFonts w:cs="Arial"/>
          <w:b/>
          <w:szCs w:val="22"/>
          <w:lang w:val="ru-RU"/>
        </w:rPr>
        <w:t xml:space="preserve"> по продаже жилых домов с земельными участками в Московской области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103"/>
        <w:gridCol w:w="2103"/>
        <w:gridCol w:w="2103"/>
        <w:gridCol w:w="2100"/>
        <w:gridCol w:w="2100"/>
        <w:gridCol w:w="2097"/>
        <w:gridCol w:w="2097"/>
      </w:tblGrid>
      <w:tr w:rsidR="008E6F92" w:rsidRPr="00874588" w14:paraId="5BEC5AEF" w14:textId="14509BD0" w:rsidTr="00DF1F0B">
        <w:trPr>
          <w:trHeight w:val="20"/>
          <w:tblHeader/>
        </w:trPr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876657A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Показатель</w:t>
            </w: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11FB485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Объект оценки</w:t>
            </w: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85D0978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Аналог №1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440E814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Аналог №2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143CE6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Аналог №3</w:t>
            </w:r>
          </w:p>
        </w:tc>
        <w:tc>
          <w:tcPr>
            <w:tcW w:w="2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2E2322D2" w14:textId="14505C01" w:rsidR="008E6F92" w:rsidRPr="00874588" w:rsidRDefault="008E6F92" w:rsidP="008E6F92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Аналог №4</w:t>
            </w:r>
          </w:p>
        </w:tc>
        <w:tc>
          <w:tcPr>
            <w:tcW w:w="2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73762E43" w14:textId="4489634A" w:rsidR="008E6F92" w:rsidRPr="00874588" w:rsidRDefault="008E6F92" w:rsidP="008E6F92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Аналог №</w:t>
            </w:r>
            <w:r w:rsidR="0070064A">
              <w:rPr>
                <w:rFonts w:cs="Arial"/>
                <w:b/>
                <w:bCs/>
                <w:sz w:val="16"/>
                <w:szCs w:val="16"/>
                <w:lang w:val="ru-RU"/>
              </w:rPr>
              <w:t>5</w:t>
            </w:r>
          </w:p>
        </w:tc>
      </w:tr>
      <w:tr w:rsidR="008E6F92" w:rsidRPr="00874588" w14:paraId="23848ED0" w14:textId="17D9A6EB" w:rsidTr="00DF1F0B">
        <w:trPr>
          <w:trHeight w:val="20"/>
        </w:trPr>
        <w:tc>
          <w:tcPr>
            <w:tcW w:w="2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9643C" w14:textId="77777777" w:rsidR="008E6F92" w:rsidRPr="00874588" w:rsidRDefault="008E6F92" w:rsidP="008E6F92">
            <w:pPr>
              <w:spacing w:before="0"/>
              <w:jc w:val="left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Изображение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70A5F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noProof/>
                <w:sz w:val="16"/>
                <w:szCs w:val="16"/>
                <w:lang w:val="ru-RU"/>
              </w:rPr>
              <w:drawing>
                <wp:inline distT="0" distB="0" distL="0" distR="0" wp14:anchorId="11370E28" wp14:editId="7D10A7FE">
                  <wp:extent cx="1080000" cy="810000"/>
                  <wp:effectExtent l="0" t="0" r="6350" b="9525"/>
                  <wp:docPr id="32" name="Рисунок 3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0B50DC3-AB75-AC1E-DDD1-E21070E678F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>
                            <a:extLst>
                              <a:ext uri="{FF2B5EF4-FFF2-40B4-BE49-F238E27FC236}">
                                <a16:creationId xmlns:a16="http://schemas.microsoft.com/office/drawing/2014/main" id="{80B50DC3-AB75-AC1E-DDD1-E21070E678F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1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5974E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color w:val="000000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noProof/>
                <w:color w:val="000000"/>
                <w:sz w:val="16"/>
                <w:szCs w:val="16"/>
                <w:lang w:val="ru-RU"/>
              </w:rPr>
              <w:drawing>
                <wp:inline distT="0" distB="0" distL="0" distR="0" wp14:anchorId="52EADC5E" wp14:editId="25F179F0">
                  <wp:extent cx="1080000" cy="810000"/>
                  <wp:effectExtent l="0" t="0" r="6350" b="9525"/>
                  <wp:docPr id="34" name="Рисунок 3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4625565-BDD0-E1B2-E3F3-A485AD868BB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5">
                            <a:extLst>
                              <a:ext uri="{FF2B5EF4-FFF2-40B4-BE49-F238E27FC236}">
                                <a16:creationId xmlns:a16="http://schemas.microsoft.com/office/drawing/2014/main" id="{34625565-BDD0-E1B2-E3F3-A485AD868BB8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81000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A7F67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color w:val="000000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noProof/>
                <w:color w:val="000000"/>
                <w:sz w:val="16"/>
                <w:szCs w:val="16"/>
                <w:lang w:val="ru-RU"/>
              </w:rPr>
              <w:drawing>
                <wp:inline distT="0" distB="0" distL="0" distR="0" wp14:anchorId="15AA31B3" wp14:editId="0D56416D">
                  <wp:extent cx="1080000" cy="810000"/>
                  <wp:effectExtent l="0" t="0" r="6350" b="9525"/>
                  <wp:docPr id="35" name="Рисунок 3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D90DE70-3AC3-CDB3-DBA4-3E0702B03A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4">
                            <a:extLst>
                              <a:ext uri="{FF2B5EF4-FFF2-40B4-BE49-F238E27FC236}">
                                <a16:creationId xmlns:a16="http://schemas.microsoft.com/office/drawing/2014/main" id="{2D90DE70-3AC3-CDB3-DBA4-3E0702B03A09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080000" cy="81000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653C1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color w:val="000000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noProof/>
                <w:color w:val="000000"/>
                <w:sz w:val="16"/>
                <w:szCs w:val="16"/>
                <w:lang w:val="ru-RU"/>
              </w:rPr>
              <w:drawing>
                <wp:inline distT="0" distB="0" distL="0" distR="0" wp14:anchorId="0D94F465" wp14:editId="6C14DCA3">
                  <wp:extent cx="1080000" cy="810000"/>
                  <wp:effectExtent l="0" t="0" r="6350" b="9525"/>
                  <wp:docPr id="36" name="Рисунок 3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97CBD8-9342-BEF7-AFC4-4D1504B7265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1">
                            <a:extLst>
                              <a:ext uri="{FF2B5EF4-FFF2-40B4-BE49-F238E27FC236}">
                                <a16:creationId xmlns:a16="http://schemas.microsoft.com/office/drawing/2014/main" id="{5397CBD8-9342-BEF7-AFC4-4D1504B7265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81000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641513" w14:textId="44008489" w:rsidR="008E6F92" w:rsidRPr="00874588" w:rsidRDefault="008E6F92" w:rsidP="008E6F92">
            <w:pPr>
              <w:spacing w:before="0"/>
              <w:jc w:val="center"/>
              <w:rPr>
                <w:rFonts w:cs="Arial"/>
                <w:noProof/>
                <w:color w:val="000000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noProof/>
                <w:color w:val="000000"/>
                <w:sz w:val="16"/>
                <w:szCs w:val="16"/>
                <w:lang w:val="ru-RU"/>
              </w:rPr>
              <w:drawing>
                <wp:inline distT="0" distB="0" distL="0" distR="0" wp14:anchorId="62E942E0" wp14:editId="29B773AD">
                  <wp:extent cx="1080000" cy="810000"/>
                  <wp:effectExtent l="0" t="0" r="6350" b="9525"/>
                  <wp:docPr id="27" name="Рисунок 2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3FAAA3B-688C-55B0-CB67-5CA10543B0C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>
                            <a:extLst>
                              <a:ext uri="{FF2B5EF4-FFF2-40B4-BE49-F238E27FC236}">
                                <a16:creationId xmlns:a16="http://schemas.microsoft.com/office/drawing/2014/main" id="{C3FAAA3B-688C-55B0-CB67-5CA10543B0CB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080000" cy="81000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E5527A" w14:textId="7DDD87B0" w:rsidR="008E6F92" w:rsidRPr="00874588" w:rsidRDefault="008E6F92" w:rsidP="008E6F92">
            <w:pPr>
              <w:spacing w:before="0"/>
              <w:jc w:val="center"/>
              <w:rPr>
                <w:rFonts w:cs="Arial"/>
                <w:noProof/>
                <w:color w:val="000000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noProof/>
                <w:color w:val="000000"/>
                <w:sz w:val="16"/>
                <w:szCs w:val="16"/>
                <w:lang w:val="ru-RU"/>
              </w:rPr>
              <w:drawing>
                <wp:inline distT="0" distB="0" distL="0" distR="0" wp14:anchorId="36AB74F5" wp14:editId="6AB2A4F5">
                  <wp:extent cx="1080000" cy="810000"/>
                  <wp:effectExtent l="0" t="0" r="6350" b="9525"/>
                  <wp:docPr id="25" name="Рисунок 2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B5E9917-739E-3E2C-1127-D8B7F97627A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2">
                            <a:extLst>
                              <a:ext uri="{FF2B5EF4-FFF2-40B4-BE49-F238E27FC236}">
                                <a16:creationId xmlns:a16="http://schemas.microsoft.com/office/drawing/2014/main" id="{2B5E9917-739E-3E2C-1127-D8B7F97627A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080000" cy="81000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6F92" w:rsidRPr="008E6F92" w14:paraId="3BF3F866" w14:textId="5F99C246" w:rsidTr="00DF1F0B">
        <w:trPr>
          <w:trHeight w:val="20"/>
        </w:trPr>
        <w:tc>
          <w:tcPr>
            <w:tcW w:w="2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77FE7" w14:textId="77777777" w:rsidR="008E6F92" w:rsidRPr="00874588" w:rsidRDefault="008E6F92" w:rsidP="008E6F92">
            <w:pPr>
              <w:spacing w:before="0"/>
              <w:jc w:val="left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Тип аналога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29F8E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Рыночное предложение на дату оценки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FCDDF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Рыночное предложение на дату оценки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9C232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Рыночное предложение на дату оценки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BDE5E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Рыночное предложение на дату оценки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A6FC80" w14:textId="626F2F8E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Рыночное предложение на дату оценки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BEDADC" w14:textId="5E8051A5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Рыночное предложение на дату оценки</w:t>
            </w:r>
          </w:p>
        </w:tc>
      </w:tr>
      <w:tr w:rsidR="008E6F92" w:rsidRPr="00874588" w14:paraId="2B345CA2" w14:textId="3CDF052F" w:rsidTr="00DF1F0B">
        <w:trPr>
          <w:trHeight w:val="20"/>
        </w:trPr>
        <w:tc>
          <w:tcPr>
            <w:tcW w:w="2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1725F" w14:textId="77777777" w:rsidR="008E6F92" w:rsidRPr="00874588" w:rsidRDefault="008E6F92" w:rsidP="008E6F92">
            <w:pPr>
              <w:spacing w:before="0"/>
              <w:jc w:val="left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 xml:space="preserve">Дата предложения 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D79AF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Июль 2024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1F9E0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Июль 2024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BF544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Июль 2024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D2B50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Июль 2024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69B59" w14:textId="7BC918D4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Июль 2024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D6BF0E" w14:textId="6CCA80D0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Июль 2024</w:t>
            </w:r>
          </w:p>
        </w:tc>
      </w:tr>
      <w:tr w:rsidR="008E6F92" w:rsidRPr="008E6F92" w14:paraId="69449233" w14:textId="136C53E8" w:rsidTr="00DF1F0B">
        <w:trPr>
          <w:trHeight w:val="20"/>
        </w:trPr>
        <w:tc>
          <w:tcPr>
            <w:tcW w:w="2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B4C03" w14:textId="77777777" w:rsidR="008E6F92" w:rsidRPr="00874588" w:rsidRDefault="008E6F92" w:rsidP="008E6F92">
            <w:pPr>
              <w:spacing w:before="0"/>
              <w:jc w:val="left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 xml:space="preserve">Местоположение 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FD082" w14:textId="26ABD0D0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 xml:space="preserve">Московская обл., г.о. Наро-Фоминский , г. Апрелевка, </w:t>
            </w:r>
            <w:r>
              <w:rPr>
                <w:rFonts w:cs="Arial"/>
                <w:sz w:val="16"/>
                <w:szCs w:val="16"/>
                <w:lang w:val="ru-RU"/>
              </w:rPr>
              <w:t>ул. </w:t>
            </w:r>
            <w:r w:rsidRPr="00874588">
              <w:rPr>
                <w:rFonts w:cs="Arial"/>
                <w:sz w:val="16"/>
                <w:szCs w:val="16"/>
                <w:lang w:val="ru-RU"/>
              </w:rPr>
              <w:t>Ватутина, 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EAE4D" w14:textId="668B1664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 xml:space="preserve">Московская обл., г.о. Наро-Фоминский , г. Апрелевка, </w:t>
            </w:r>
            <w:r>
              <w:rPr>
                <w:rFonts w:cs="Arial"/>
                <w:sz w:val="16"/>
                <w:szCs w:val="16"/>
                <w:lang w:val="ru-RU"/>
              </w:rPr>
              <w:t>ул. </w:t>
            </w:r>
            <w:r w:rsidRPr="00874588">
              <w:rPr>
                <w:rFonts w:cs="Arial"/>
                <w:sz w:val="16"/>
                <w:szCs w:val="16"/>
                <w:lang w:val="ru-RU"/>
              </w:rPr>
              <w:t>Ватутина, 20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16462" w14:textId="374E6EC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 xml:space="preserve">Московская обл., г.о. Наро-Фоминский , г. Апрелевка, </w:t>
            </w:r>
            <w:r>
              <w:rPr>
                <w:rFonts w:cs="Arial"/>
                <w:sz w:val="16"/>
                <w:szCs w:val="16"/>
                <w:lang w:val="ru-RU"/>
              </w:rPr>
              <w:t>ул. </w:t>
            </w:r>
            <w:r w:rsidRPr="00874588">
              <w:rPr>
                <w:rFonts w:cs="Arial"/>
                <w:sz w:val="16"/>
                <w:szCs w:val="16"/>
                <w:lang w:val="ru-RU"/>
              </w:rPr>
              <w:t>Декабристов, 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4B275" w14:textId="3526EC84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 xml:space="preserve">г. Москва, НАО, д. Крекшино, </w:t>
            </w:r>
            <w:r>
              <w:rPr>
                <w:rFonts w:cs="Arial"/>
                <w:sz w:val="16"/>
                <w:szCs w:val="16"/>
                <w:lang w:val="ru-RU"/>
              </w:rPr>
              <w:t>ул. </w:t>
            </w:r>
            <w:r w:rsidRPr="00874588">
              <w:rPr>
                <w:rFonts w:cs="Arial"/>
                <w:sz w:val="16"/>
                <w:szCs w:val="16"/>
                <w:lang w:val="ru-RU"/>
              </w:rPr>
              <w:t>Клубничная, 282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93586" w14:textId="2FBC98E2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 xml:space="preserve">Московская обл., г.о. Щелково, д. Оболдино, </w:t>
            </w:r>
            <w:r>
              <w:rPr>
                <w:rFonts w:cs="Arial"/>
                <w:sz w:val="16"/>
                <w:szCs w:val="16"/>
                <w:lang w:val="ru-RU"/>
              </w:rPr>
              <w:t>ул. </w:t>
            </w:r>
            <w:r w:rsidRPr="00874588">
              <w:rPr>
                <w:rFonts w:cs="Arial"/>
                <w:sz w:val="16"/>
                <w:szCs w:val="16"/>
                <w:lang w:val="ru-RU"/>
              </w:rPr>
              <w:t>Советская, 1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DB9A43" w14:textId="7141F08A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г. Москва, НАО, поселение Марушкинское, д.Власово, 49</w:t>
            </w:r>
          </w:p>
        </w:tc>
      </w:tr>
      <w:tr w:rsidR="008E6F92" w:rsidRPr="008E6F92" w14:paraId="5411CE96" w14:textId="2CB9D1E9" w:rsidTr="00DF1F0B">
        <w:trPr>
          <w:trHeight w:val="20"/>
        </w:trPr>
        <w:tc>
          <w:tcPr>
            <w:tcW w:w="2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9A957" w14:textId="77777777" w:rsidR="008E6F92" w:rsidRPr="00874588" w:rsidRDefault="008E6F92" w:rsidP="008E6F92">
            <w:pPr>
              <w:spacing w:before="0"/>
              <w:jc w:val="left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Тип объекта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216EB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Жилой дом с вспомогательными строениями и сооружениями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60492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Жилой дом с вспомогательными строениями и сооружениями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A2EA7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Жилой дом с вспомогательными строениями и сооружениями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C9FCD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Жилой дом с вспомогательными строениями и сооружениями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51762" w14:textId="09B5C131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Жилой дом с вспомогательными строениями и сооружениями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B69BC0" w14:textId="1CC12D60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Жилой дом с вспомогательными строениями и сооружениями</w:t>
            </w:r>
          </w:p>
        </w:tc>
      </w:tr>
      <w:tr w:rsidR="008E6F92" w:rsidRPr="00874588" w14:paraId="4B3B0FD6" w14:textId="4B821939" w:rsidTr="00DF1F0B">
        <w:trPr>
          <w:trHeight w:val="20"/>
        </w:trPr>
        <w:tc>
          <w:tcPr>
            <w:tcW w:w="2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F2BD4" w14:textId="77777777" w:rsidR="008E6F92" w:rsidRPr="00874588" w:rsidRDefault="008E6F92" w:rsidP="008E6F92">
            <w:pPr>
              <w:spacing w:before="0"/>
              <w:jc w:val="left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Расстояние от МКАД, км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14DF8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29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8D06D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29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0BB51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30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EE47A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19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ED6A4E" w14:textId="39F674AC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20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0E7EF1" w14:textId="3EE6B82F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24</w:t>
            </w:r>
          </w:p>
        </w:tc>
      </w:tr>
      <w:tr w:rsidR="008E6F92" w:rsidRPr="00874588" w14:paraId="5ABD7F0F" w14:textId="1C28B839" w:rsidTr="00DF1F0B">
        <w:trPr>
          <w:trHeight w:val="20"/>
        </w:trPr>
        <w:tc>
          <w:tcPr>
            <w:tcW w:w="2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B71B0" w14:textId="77777777" w:rsidR="008E6F92" w:rsidRPr="00874588" w:rsidRDefault="008E6F92" w:rsidP="008E6F92">
            <w:pPr>
              <w:spacing w:before="0"/>
              <w:jc w:val="left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Год постройки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54AD4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1999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44AFB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2000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D6036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2017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1006F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2015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B9C7C7" w14:textId="3434CAC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2008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301FEC" w14:textId="6853F6C1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2010</w:t>
            </w:r>
          </w:p>
        </w:tc>
      </w:tr>
      <w:tr w:rsidR="008E6F92" w:rsidRPr="00874588" w14:paraId="1738FA83" w14:textId="0E4589F0" w:rsidTr="00DF1F0B">
        <w:trPr>
          <w:trHeight w:val="20"/>
        </w:trPr>
        <w:tc>
          <w:tcPr>
            <w:tcW w:w="2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03745" w14:textId="77777777" w:rsidR="008E6F92" w:rsidRPr="00874588" w:rsidRDefault="008E6F92" w:rsidP="008E6F92">
            <w:pPr>
              <w:spacing w:before="0"/>
              <w:jc w:val="left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Материал стен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51D39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Кирпичные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ECE4D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Кирпичные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D3B76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Монолитные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EEF64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Кирпичные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B45012" w14:textId="782E285F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Кирпичные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97091" w14:textId="1DCFB1AF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Кирпичные</w:t>
            </w:r>
          </w:p>
        </w:tc>
      </w:tr>
      <w:tr w:rsidR="008E6F92" w:rsidRPr="008E6F92" w14:paraId="5661ABBD" w14:textId="76F01CE0" w:rsidTr="00DF1F0B">
        <w:trPr>
          <w:trHeight w:val="20"/>
        </w:trPr>
        <w:tc>
          <w:tcPr>
            <w:tcW w:w="2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F30F4" w14:textId="77777777" w:rsidR="008E6F92" w:rsidRPr="00874588" w:rsidRDefault="008E6F92" w:rsidP="008E6F92">
            <w:pPr>
              <w:spacing w:before="0"/>
              <w:jc w:val="left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Улучшения земельного участка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5F7C8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Жилой дом, двухэтажное здание бассейна с гаражом, двухэтажный хоз.блок, электрощитовая, беседка, колодец, кирпичное ограждение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F5FF1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Жилой дом, дом для охраны, беседка, кирпичное ограждение, СПА-зона в пристрое с сауной, бассейном, камином, мансардой, балконами и террасами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06170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Жилой дом с бассейном, гостевой дом, беседка с камином, гараж в два этажа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6EB12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Жилой дом, гостевой дом, баня, теплая веранда с барбекю, СПА-зона с бассейном, гараж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8A601E" w14:textId="43E05313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Жилой дом, ограждение из кирпичных основ и проф.листа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90B209" w14:textId="0FDFEB34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Жилой дом, гараж, бассейн, баня, тренажерный зал</w:t>
            </w:r>
          </w:p>
        </w:tc>
      </w:tr>
      <w:tr w:rsidR="008E6F92" w:rsidRPr="008E6F92" w14:paraId="4221FDF7" w14:textId="6E0AFC6D" w:rsidTr="00DF1F0B">
        <w:trPr>
          <w:trHeight w:val="20"/>
        </w:trPr>
        <w:tc>
          <w:tcPr>
            <w:tcW w:w="2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64893" w14:textId="77777777" w:rsidR="008E6F92" w:rsidRPr="00874588" w:rsidRDefault="008E6F92" w:rsidP="008E6F92">
            <w:pPr>
              <w:spacing w:before="0"/>
              <w:jc w:val="left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Инженерные коммуникации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B2438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Электричество, водопровод, центральная городская канализация, отопление от АГВ, отопление печное, ванные души с горячей водой, горячее водоснабжение от колонок, сетевое газовое снабжение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932B6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Электричество, горячее и холодное водоснабжение, центральная городская канализация, отопление от АГВ, приточно-вытяжная вентиляция, телефония, интернет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B5D10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Электричество, центральное водоснабжение, центральная городская канализация, газовое отопление от котельной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E0CB4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Электричество, магистральный газ, центральное водоснабжение и канализация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ED0E53" w14:textId="1C4EE191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Электричество 15 кВт, 3 фазы; вода - скважина 70 м, насосная станция; канализация: очистные сооружения "ТАНК-5", возможность подведения магистрального газа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82D6DD" w14:textId="19302995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Электричество, водоснабжение, отопление, канализация</w:t>
            </w:r>
          </w:p>
        </w:tc>
      </w:tr>
      <w:tr w:rsidR="008E6F92" w:rsidRPr="00874588" w14:paraId="23B4B14B" w14:textId="54799A1A" w:rsidTr="00DF1F0B">
        <w:trPr>
          <w:trHeight w:val="20"/>
        </w:trPr>
        <w:tc>
          <w:tcPr>
            <w:tcW w:w="2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8B88F" w14:textId="77777777" w:rsidR="008E6F92" w:rsidRPr="00874588" w:rsidRDefault="008E6F92" w:rsidP="008E6F92">
            <w:pPr>
              <w:spacing w:before="0"/>
              <w:jc w:val="left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Физическое состояние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D18E6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Требуется проведение ремонта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0E5F3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Требуется проведение ремонта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29689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Требуется проведение ремонта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5D7F7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Без отделки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385EBE" w14:textId="67B7EB8E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Без отделки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19ABAA" w14:textId="15D489CB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Без отделки</w:t>
            </w:r>
          </w:p>
        </w:tc>
      </w:tr>
      <w:tr w:rsidR="008E6F92" w:rsidRPr="00874588" w14:paraId="7BB96469" w14:textId="6BDB78E3" w:rsidTr="00DF1F0B">
        <w:trPr>
          <w:trHeight w:val="20"/>
        </w:trPr>
        <w:tc>
          <w:tcPr>
            <w:tcW w:w="2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249DC" w14:textId="77777777" w:rsidR="008E6F92" w:rsidRPr="00874588" w:rsidRDefault="008E6F92" w:rsidP="008E6F92">
            <w:pPr>
              <w:spacing w:before="0"/>
              <w:jc w:val="left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Вид права на земельный участок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85EEF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Право собственности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E9A6B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Право собственности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6B910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Право собственности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67702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Право собственности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4D954B" w14:textId="15B6F71B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Право собственности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B99E64" w14:textId="27328FCA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Право собственности</w:t>
            </w:r>
          </w:p>
        </w:tc>
      </w:tr>
      <w:tr w:rsidR="008E6F92" w:rsidRPr="00874588" w14:paraId="3B442A33" w14:textId="34FE3AF8" w:rsidTr="00DF1F0B">
        <w:trPr>
          <w:trHeight w:val="20"/>
        </w:trPr>
        <w:tc>
          <w:tcPr>
            <w:tcW w:w="2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DFE98" w14:textId="77777777" w:rsidR="008E6F92" w:rsidRPr="00874588" w:rsidRDefault="008E6F92" w:rsidP="008E6F92">
            <w:pPr>
              <w:spacing w:before="0"/>
              <w:jc w:val="left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lastRenderedPageBreak/>
              <w:t>Вид права на улучшения земельного участка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CB6CE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Право собственности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DCF69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Право собственности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AA911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Право собственности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4B44F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Право собственности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72F220" w14:textId="59C30F13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Право собственности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29115D" w14:textId="2B262BD0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Право собственности</w:t>
            </w:r>
          </w:p>
        </w:tc>
      </w:tr>
      <w:tr w:rsidR="008E6F92" w:rsidRPr="00874588" w14:paraId="668A531C" w14:textId="7A8BEB62" w:rsidTr="00DF1F0B">
        <w:trPr>
          <w:trHeight w:val="20"/>
        </w:trPr>
        <w:tc>
          <w:tcPr>
            <w:tcW w:w="2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3B700" w14:textId="77777777" w:rsidR="008E6F92" w:rsidRPr="00874588" w:rsidRDefault="008E6F92" w:rsidP="008E6F92">
            <w:pPr>
              <w:spacing w:before="0"/>
              <w:jc w:val="left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Категория земель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057FD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Земли населенных пунктов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C4859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Земли населенных пунктов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04417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Земли населенных пунктов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10452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Земли населенных пунктов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424F9" w14:textId="726B9138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Земли населенных пунктов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1FD32" w14:textId="23AEF633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Земли населенных пунктов</w:t>
            </w:r>
          </w:p>
        </w:tc>
      </w:tr>
      <w:tr w:rsidR="008E6F92" w:rsidRPr="00874588" w14:paraId="3886FA59" w14:textId="66EB44E6" w:rsidTr="00DF1F0B">
        <w:trPr>
          <w:trHeight w:val="20"/>
        </w:trPr>
        <w:tc>
          <w:tcPr>
            <w:tcW w:w="2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33794" w14:textId="77777777" w:rsidR="008E6F92" w:rsidRPr="00874588" w:rsidRDefault="008E6F92" w:rsidP="008E6F92">
            <w:pPr>
              <w:spacing w:before="0"/>
              <w:jc w:val="left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Вид разрешенного использования земельного участка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823E0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Индивидуальное жилищное строительство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50C8F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Индивидуальное жилищное строительство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FAF07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Индивидуальное жилищное строительство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A7ABB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Индивидуальное жилищное строительство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38E5C1" w14:textId="0A27C8E3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Индивидуальное жилищное строительство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BF0E4F" w14:textId="33527572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Индивидуальное жилищное строительство</w:t>
            </w:r>
          </w:p>
        </w:tc>
      </w:tr>
      <w:tr w:rsidR="008E6F92" w:rsidRPr="00874588" w14:paraId="37D0234C" w14:textId="3E94D5F9" w:rsidTr="00DF1F0B">
        <w:trPr>
          <w:trHeight w:val="20"/>
        </w:trPr>
        <w:tc>
          <w:tcPr>
            <w:tcW w:w="2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F010C" w14:textId="77777777" w:rsidR="008E6F92" w:rsidRPr="00874588" w:rsidRDefault="008E6F92" w:rsidP="008E6F92">
            <w:pPr>
              <w:spacing w:before="0"/>
              <w:jc w:val="left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Кадастровый номер земельного участка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80598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50:26:0160308:94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B890F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50:26:0160308:106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5F36C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50:26:0160601:284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82A17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50:26:0170104:419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4F72A9" w14:textId="7D706D1A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50:14:0040114:52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19329" w14:textId="5D1684B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50:26:0170702:210</w:t>
            </w:r>
          </w:p>
        </w:tc>
      </w:tr>
      <w:tr w:rsidR="008E6F92" w:rsidRPr="00874588" w14:paraId="53D97E7F" w14:textId="5ED786B3" w:rsidTr="00DF1F0B">
        <w:trPr>
          <w:trHeight w:val="20"/>
        </w:trPr>
        <w:tc>
          <w:tcPr>
            <w:tcW w:w="2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6EF5A" w14:textId="77777777" w:rsidR="008E6F92" w:rsidRPr="00874588" w:rsidRDefault="008E6F92" w:rsidP="008E6F92">
            <w:pPr>
              <w:spacing w:before="0"/>
              <w:jc w:val="left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Кадастровая стоимость земельного участка, руб.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93A3F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16 966 215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C419A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12 627 057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D8C0F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10 235 992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2F07E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6 798 291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145F2" w14:textId="43EE4D80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4 087 995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577625" w14:textId="28200C5B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5 171 520</w:t>
            </w:r>
          </w:p>
        </w:tc>
      </w:tr>
      <w:tr w:rsidR="008E6F92" w:rsidRPr="00874588" w14:paraId="50800B20" w14:textId="6F5C193E" w:rsidTr="00DF1F0B">
        <w:trPr>
          <w:trHeight w:val="20"/>
        </w:trPr>
        <w:tc>
          <w:tcPr>
            <w:tcW w:w="2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6A880" w14:textId="77777777" w:rsidR="008E6F92" w:rsidRPr="00874588" w:rsidRDefault="008E6F92" w:rsidP="008E6F92">
            <w:pPr>
              <w:spacing w:before="0"/>
              <w:jc w:val="left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Общая площадь земельного участка, кв. м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B1297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4 974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4E767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3 651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E04E8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3 083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EEB61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2 077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E2E6BE" w14:textId="7086C544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1 500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415B61" w14:textId="7D4AA31B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1 500</w:t>
            </w:r>
          </w:p>
        </w:tc>
      </w:tr>
      <w:tr w:rsidR="008E6F92" w:rsidRPr="00874588" w14:paraId="1168B12E" w14:textId="555B7BD1" w:rsidTr="00DF1F0B">
        <w:trPr>
          <w:trHeight w:val="20"/>
        </w:trPr>
        <w:tc>
          <w:tcPr>
            <w:tcW w:w="2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7B147" w14:textId="77777777" w:rsidR="008E6F92" w:rsidRPr="00874588" w:rsidRDefault="008E6F92" w:rsidP="008E6F92">
            <w:pPr>
              <w:spacing w:before="0"/>
              <w:jc w:val="left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Общая площадь основных строений без хоз.построек, кв. м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8C4CB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1 447,2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2449D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1 316,5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EFC99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840,0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D67F3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920,0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5D7D7B" w14:textId="3360481B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495,0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A9EA20" w14:textId="0FBB130C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380,0</w:t>
            </w:r>
          </w:p>
        </w:tc>
      </w:tr>
      <w:tr w:rsidR="008E6F92" w:rsidRPr="00874588" w14:paraId="31128C64" w14:textId="5E87A85D" w:rsidTr="00DF1F0B">
        <w:trPr>
          <w:trHeight w:val="20"/>
        </w:trPr>
        <w:tc>
          <w:tcPr>
            <w:tcW w:w="2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1F3B8" w14:textId="00FC7FDA" w:rsidR="008E6F92" w:rsidRPr="00874588" w:rsidRDefault="008E6F92" w:rsidP="008E6F92">
            <w:pPr>
              <w:spacing w:before="0"/>
              <w:jc w:val="left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 xml:space="preserve">Цена предложения единого </w:t>
            </w:r>
            <w:r>
              <w:rPr>
                <w:rFonts w:cs="Arial"/>
                <w:b/>
                <w:bCs/>
                <w:sz w:val="16"/>
                <w:szCs w:val="16"/>
                <w:lang w:val="ru-RU"/>
              </w:rPr>
              <w:t>объекта</w:t>
            </w: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 xml:space="preserve"> недвижимости, руб. без НДС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FDB05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-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22E5A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95 000 000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8FCE0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89 000 000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9F079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117 000 000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B9008A" w14:textId="16D661AB" w:rsidR="008E6F92" w:rsidRPr="00874588" w:rsidRDefault="008E6F92" w:rsidP="008E6F92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25 000 000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52D05A" w14:textId="396D9A57" w:rsidR="008E6F92" w:rsidRPr="00874588" w:rsidRDefault="008E6F92" w:rsidP="008E6F92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28 000 000</w:t>
            </w:r>
          </w:p>
        </w:tc>
      </w:tr>
      <w:tr w:rsidR="008E6F92" w:rsidRPr="00874588" w14:paraId="02EBD8FC" w14:textId="250FDAFF" w:rsidTr="00DF1F0B">
        <w:trPr>
          <w:trHeight w:val="20"/>
        </w:trPr>
        <w:tc>
          <w:tcPr>
            <w:tcW w:w="2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A9F25" w14:textId="77777777" w:rsidR="008E6F92" w:rsidRPr="00874588" w:rsidRDefault="008E6F92" w:rsidP="008E6F92">
            <w:pPr>
              <w:spacing w:before="0"/>
              <w:jc w:val="left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Цена предложения улучшений, руб. без НДС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82FB4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-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AB706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82 372 943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C4896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78 764 008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96016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110 201 709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1A6E89" w14:textId="3CC6BE71" w:rsidR="008E6F92" w:rsidRPr="00874588" w:rsidRDefault="008E6F92" w:rsidP="008E6F92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20 912 005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513B5B" w14:textId="2F84CFCA" w:rsidR="008E6F92" w:rsidRPr="00874588" w:rsidRDefault="008E6F92" w:rsidP="008E6F92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22 828 480</w:t>
            </w:r>
          </w:p>
        </w:tc>
      </w:tr>
      <w:tr w:rsidR="008E6F92" w:rsidRPr="00874588" w14:paraId="5788D546" w14:textId="035F0048" w:rsidTr="00DF1F0B">
        <w:trPr>
          <w:trHeight w:val="20"/>
        </w:trPr>
        <w:tc>
          <w:tcPr>
            <w:tcW w:w="2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FF3F8" w14:textId="77777777" w:rsidR="008E6F92" w:rsidRPr="00874588" w:rsidRDefault="008E6F92" w:rsidP="008E6F92">
            <w:pPr>
              <w:spacing w:before="0"/>
              <w:jc w:val="left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Цена 1 кв. м общей площади улучшений земельного участка, руб. без НДС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F4252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-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00A60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62 570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ABC65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93 767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A5F62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119 784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9B0D9B" w14:textId="152450F3" w:rsidR="008E6F92" w:rsidRPr="00874588" w:rsidRDefault="008E6F92" w:rsidP="008E6F92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42 246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9A851F" w14:textId="2D424894" w:rsidR="008E6F92" w:rsidRPr="00874588" w:rsidRDefault="008E6F92" w:rsidP="008E6F92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60 075</w:t>
            </w:r>
          </w:p>
        </w:tc>
      </w:tr>
      <w:tr w:rsidR="008E6F92" w:rsidRPr="00874588" w14:paraId="7D3D4A6A" w14:textId="38F1F497" w:rsidTr="00DF1F0B">
        <w:trPr>
          <w:trHeight w:val="20"/>
        </w:trPr>
        <w:tc>
          <w:tcPr>
            <w:tcW w:w="2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AB160" w14:textId="77777777" w:rsidR="008E6F92" w:rsidRPr="00874588" w:rsidRDefault="008E6F92" w:rsidP="008E6F92">
            <w:pPr>
              <w:spacing w:before="0"/>
              <w:jc w:val="left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Контактные данные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38CA4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-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71E1C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Елена Гордеева,</w:t>
            </w:r>
            <w:r w:rsidRPr="00874588">
              <w:rPr>
                <w:rFonts w:cs="Arial"/>
                <w:sz w:val="16"/>
                <w:szCs w:val="16"/>
                <w:lang w:val="ru-RU"/>
              </w:rPr>
              <w:br/>
              <w:t>+7 985 050-86-90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AEA4B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 xml:space="preserve">АН "Семь холмов", </w:t>
            </w:r>
            <w:r w:rsidRPr="00874588">
              <w:rPr>
                <w:rFonts w:cs="Arial"/>
                <w:sz w:val="16"/>
                <w:szCs w:val="16"/>
                <w:lang w:val="ru-RU"/>
              </w:rPr>
              <w:br/>
              <w:t>Юлия Макаренко,</w:t>
            </w:r>
            <w:r w:rsidRPr="00874588">
              <w:rPr>
                <w:rFonts w:cs="Arial"/>
                <w:sz w:val="16"/>
                <w:szCs w:val="16"/>
                <w:lang w:val="ru-RU"/>
              </w:rPr>
              <w:br/>
              <w:t>+7 968 473-42-86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B1C16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 xml:space="preserve">АН "Приоритет-эксперт", </w:t>
            </w:r>
            <w:r w:rsidRPr="00874588">
              <w:rPr>
                <w:rFonts w:cs="Arial"/>
                <w:sz w:val="16"/>
                <w:szCs w:val="16"/>
                <w:lang w:val="ru-RU"/>
              </w:rPr>
              <w:br/>
              <w:t>+7 966 054-36-27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E7313D" w14:textId="62E7287C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 xml:space="preserve">АН "Загородный мир", </w:t>
            </w:r>
            <w:r w:rsidRPr="00874588">
              <w:rPr>
                <w:rFonts w:cs="Arial"/>
                <w:sz w:val="16"/>
                <w:szCs w:val="16"/>
                <w:lang w:val="ru-RU"/>
              </w:rPr>
              <w:br/>
              <w:t>+7 968 650-65-63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412849" w14:textId="59090B44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 xml:space="preserve">Риэлтор, </w:t>
            </w:r>
            <w:r w:rsidRPr="00874588">
              <w:rPr>
                <w:rFonts w:cs="Arial"/>
                <w:sz w:val="16"/>
                <w:szCs w:val="16"/>
                <w:lang w:val="ru-RU"/>
              </w:rPr>
              <w:br/>
              <w:t>+7 966 051-45-65</w:t>
            </w:r>
          </w:p>
        </w:tc>
      </w:tr>
      <w:tr w:rsidR="008E6F92" w:rsidRPr="008E6F92" w14:paraId="02083DCA" w14:textId="1FB353C9" w:rsidTr="00DF1F0B">
        <w:trPr>
          <w:trHeight w:val="20"/>
        </w:trPr>
        <w:tc>
          <w:tcPr>
            <w:tcW w:w="2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CCAA1" w14:textId="77777777" w:rsidR="008E6F92" w:rsidRPr="00874588" w:rsidRDefault="008E6F92" w:rsidP="008E6F92">
            <w:pPr>
              <w:spacing w:before="0"/>
              <w:jc w:val="left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Источник информации (ссылка)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661BA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-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FCAE1" w14:textId="10719A5A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hyperlink r:id="rId81" w:history="1">
              <w:r w:rsidRPr="00874588">
                <w:rPr>
                  <w:rFonts w:cs="Arial"/>
                  <w:color w:val="000000"/>
                  <w:sz w:val="16"/>
                  <w:szCs w:val="16"/>
                  <w:lang w:val="ru-RU"/>
                </w:rPr>
                <w:t>https://aprelevka.cian.ru/sale/suburban/304555939/</w:t>
              </w:r>
            </w:hyperlink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6D6F4" w14:textId="713B3952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hyperlink r:id="rId82" w:history="1">
              <w:r w:rsidRPr="00874588">
                <w:rPr>
                  <w:rFonts w:cs="Arial"/>
                  <w:color w:val="000000"/>
                  <w:sz w:val="16"/>
                  <w:szCs w:val="16"/>
                  <w:lang w:val="ru-RU"/>
                </w:rPr>
                <w:t>https://aprelevka.cian.ru/sale/suburban/286810022/</w:t>
              </w:r>
            </w:hyperlink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137D7" w14:textId="0812FBB3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hyperlink r:id="rId83" w:history="1">
              <w:r w:rsidRPr="00874588">
                <w:rPr>
                  <w:rFonts w:cs="Arial"/>
                  <w:color w:val="000000"/>
                  <w:sz w:val="16"/>
                  <w:szCs w:val="16"/>
                  <w:lang w:val="ru-RU"/>
                </w:rPr>
                <w:t>https://www.cian.ru/sale/suburban/304327111/</w:t>
              </w:r>
            </w:hyperlink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221A9D" w14:textId="5B4EADB6" w:rsidR="008E6F92" w:rsidRDefault="008E6F92" w:rsidP="008E6F92">
            <w:pPr>
              <w:spacing w:before="0"/>
              <w:jc w:val="center"/>
            </w:pPr>
            <w:hyperlink r:id="rId84" w:history="1">
              <w:r w:rsidRPr="00874588">
                <w:rPr>
                  <w:rFonts w:cs="Arial"/>
                  <w:color w:val="000000"/>
                  <w:sz w:val="16"/>
                  <w:szCs w:val="16"/>
                  <w:lang w:val="ru-RU"/>
                </w:rPr>
                <w:t>https://www.zagmir.ru/33608</w:t>
              </w:r>
            </w:hyperlink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A202A3" w14:textId="746AF4FB" w:rsidR="008E6F92" w:rsidRDefault="008E6F92" w:rsidP="008E6F92">
            <w:pPr>
              <w:spacing w:before="0"/>
              <w:jc w:val="center"/>
            </w:pPr>
            <w:hyperlink r:id="rId85" w:history="1">
              <w:r w:rsidRPr="008E6F92">
                <w:rPr>
                  <w:rFonts w:cs="Arial"/>
                  <w:color w:val="000000"/>
                  <w:sz w:val="16"/>
                  <w:szCs w:val="16"/>
                </w:rPr>
                <w:t>https://www.cian.ru/sale/suburban/270278965/</w:t>
              </w:r>
            </w:hyperlink>
          </w:p>
        </w:tc>
      </w:tr>
    </w:tbl>
    <w:p w14:paraId="598F941E" w14:textId="77777777" w:rsidR="00874588" w:rsidRDefault="00874588">
      <w:pPr>
        <w:spacing w:before="0" w:after="200" w:line="276" w:lineRule="auto"/>
        <w:jc w:val="left"/>
        <w:rPr>
          <w:rFonts w:cs="Arial"/>
          <w:b/>
          <w:szCs w:val="22"/>
          <w:lang w:val="ru-RU"/>
        </w:rPr>
      </w:pPr>
      <w:r w:rsidRPr="00D82DEF">
        <w:rPr>
          <w:lang w:val="ru-RU"/>
        </w:rPr>
        <w:br w:type="page"/>
      </w:r>
    </w:p>
    <w:p w14:paraId="1B982476" w14:textId="452C8FA5" w:rsidR="001B7C34" w:rsidRDefault="001B7C34" w:rsidP="00DD3F58">
      <w:pPr>
        <w:pStyle w:val="2"/>
        <w:numPr>
          <w:ilvl w:val="1"/>
          <w:numId w:val="5"/>
        </w:numPr>
      </w:pPr>
      <w:bookmarkStart w:id="41" w:name="_Toc173232741"/>
      <w:r>
        <w:lastRenderedPageBreak/>
        <w:t>Выборка торгов по реализации объектов-аналогов, состоявшихся в течение периода 01.01.2023-25.07.2024 гг.</w:t>
      </w:r>
      <w:bookmarkEnd w:id="41"/>
    </w:p>
    <w:p w14:paraId="3B722C5B" w14:textId="132A775B" w:rsidR="001B7C34" w:rsidRPr="00A10AE1" w:rsidRDefault="001B7C34" w:rsidP="001B7C34">
      <w:pPr>
        <w:pStyle w:val="aa"/>
        <w:keepNext/>
        <w:keepLines/>
        <w:spacing w:before="120"/>
        <w:ind w:left="142"/>
        <w:jc w:val="right"/>
        <w:rPr>
          <w:rFonts w:ascii="Arial" w:hAnsi="Arial" w:cs="Arial"/>
          <w:i/>
          <w:sz w:val="22"/>
          <w:szCs w:val="22"/>
        </w:rPr>
      </w:pPr>
      <w:r w:rsidRPr="00A10AE1">
        <w:rPr>
          <w:rFonts w:ascii="Arial" w:hAnsi="Arial" w:cs="Arial"/>
          <w:i/>
          <w:sz w:val="22"/>
          <w:szCs w:val="22"/>
        </w:rPr>
        <w:t xml:space="preserve">Табл. </w:t>
      </w:r>
      <w:r w:rsidRPr="00A10AE1">
        <w:rPr>
          <w:rFonts w:ascii="Arial" w:hAnsi="Arial" w:cs="Arial"/>
          <w:i/>
          <w:sz w:val="22"/>
          <w:szCs w:val="22"/>
        </w:rPr>
        <w:fldChar w:fldCharType="begin"/>
      </w:r>
      <w:r w:rsidRPr="00A10AE1">
        <w:rPr>
          <w:rFonts w:ascii="Arial" w:hAnsi="Arial" w:cs="Arial"/>
          <w:i/>
          <w:sz w:val="22"/>
          <w:szCs w:val="22"/>
        </w:rPr>
        <w:instrText xml:space="preserve"> STYLEREF 1 \s </w:instrText>
      </w:r>
      <w:r w:rsidRPr="00A10AE1">
        <w:rPr>
          <w:rFonts w:ascii="Arial" w:hAnsi="Arial" w:cs="Arial"/>
          <w:i/>
          <w:sz w:val="22"/>
          <w:szCs w:val="22"/>
        </w:rPr>
        <w:fldChar w:fldCharType="separate"/>
      </w:r>
      <w:r w:rsidR="0070064A">
        <w:rPr>
          <w:rFonts w:ascii="Arial" w:hAnsi="Arial" w:cs="Arial"/>
          <w:i/>
          <w:noProof/>
          <w:sz w:val="22"/>
          <w:szCs w:val="22"/>
        </w:rPr>
        <w:t>4</w:t>
      </w:r>
      <w:r w:rsidRPr="00A10AE1">
        <w:rPr>
          <w:rFonts w:ascii="Arial" w:hAnsi="Arial" w:cs="Arial"/>
          <w:i/>
          <w:sz w:val="22"/>
          <w:szCs w:val="22"/>
        </w:rPr>
        <w:fldChar w:fldCharType="end"/>
      </w:r>
      <w:r w:rsidRPr="00A10AE1">
        <w:rPr>
          <w:rFonts w:ascii="Arial" w:hAnsi="Arial" w:cs="Arial"/>
          <w:i/>
          <w:sz w:val="22"/>
          <w:szCs w:val="22"/>
        </w:rPr>
        <w:t>.</w:t>
      </w:r>
      <w:r w:rsidRPr="00A10AE1">
        <w:rPr>
          <w:rFonts w:ascii="Arial" w:hAnsi="Arial" w:cs="Arial"/>
          <w:i/>
          <w:sz w:val="22"/>
          <w:szCs w:val="22"/>
        </w:rPr>
        <w:fldChar w:fldCharType="begin"/>
      </w:r>
      <w:r w:rsidRPr="00A10AE1">
        <w:rPr>
          <w:rFonts w:ascii="Arial" w:hAnsi="Arial" w:cs="Arial"/>
          <w:i/>
          <w:sz w:val="22"/>
          <w:szCs w:val="22"/>
        </w:rPr>
        <w:instrText xml:space="preserve"> SEQ Табл. \* ARABIC \s 1 </w:instrText>
      </w:r>
      <w:r w:rsidRPr="00A10AE1">
        <w:rPr>
          <w:rFonts w:ascii="Arial" w:hAnsi="Arial" w:cs="Arial"/>
          <w:i/>
          <w:sz w:val="22"/>
          <w:szCs w:val="22"/>
        </w:rPr>
        <w:fldChar w:fldCharType="separate"/>
      </w:r>
      <w:r w:rsidR="0070064A">
        <w:rPr>
          <w:rFonts w:ascii="Arial" w:hAnsi="Arial" w:cs="Arial"/>
          <w:i/>
          <w:noProof/>
          <w:sz w:val="22"/>
          <w:szCs w:val="22"/>
        </w:rPr>
        <w:t>2</w:t>
      </w:r>
      <w:r w:rsidRPr="00A10AE1">
        <w:rPr>
          <w:rFonts w:ascii="Arial" w:hAnsi="Arial" w:cs="Arial"/>
          <w:i/>
          <w:sz w:val="22"/>
          <w:szCs w:val="22"/>
        </w:rPr>
        <w:fldChar w:fldCharType="end"/>
      </w:r>
    </w:p>
    <w:p w14:paraId="261C71B5" w14:textId="6907940F" w:rsidR="001B7C34" w:rsidRDefault="001B7C34" w:rsidP="001B7C34">
      <w:pPr>
        <w:keepNext/>
        <w:keepLines/>
        <w:ind w:right="-79"/>
        <w:jc w:val="center"/>
        <w:rPr>
          <w:rFonts w:cs="Arial"/>
          <w:b/>
          <w:szCs w:val="22"/>
          <w:lang w:val="ru-RU"/>
        </w:rPr>
      </w:pPr>
      <w:r w:rsidRPr="001B7C34">
        <w:rPr>
          <w:rFonts w:cs="Arial"/>
          <w:b/>
          <w:szCs w:val="22"/>
          <w:lang w:val="ru-RU"/>
        </w:rPr>
        <w:t xml:space="preserve">Выборка </w:t>
      </w:r>
      <w:r>
        <w:rPr>
          <w:rFonts w:cs="Arial"/>
          <w:b/>
          <w:szCs w:val="22"/>
          <w:lang w:val="ru-RU"/>
        </w:rPr>
        <w:t>состоявшихся торгов по продаже жилых домов с земельными участками в Московской области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099"/>
        <w:gridCol w:w="2429"/>
        <w:gridCol w:w="2035"/>
        <w:gridCol w:w="2035"/>
        <w:gridCol w:w="2035"/>
        <w:gridCol w:w="2035"/>
        <w:gridCol w:w="2035"/>
      </w:tblGrid>
      <w:tr w:rsidR="008E6F92" w:rsidRPr="001B7C34" w14:paraId="2D6C7BD4" w14:textId="45F0E9EC" w:rsidTr="008E6F92">
        <w:trPr>
          <w:trHeight w:val="20"/>
          <w:tblHeader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AF0C4F1" w14:textId="77777777" w:rsidR="008E6F92" w:rsidRPr="00874588" w:rsidRDefault="008E6F92" w:rsidP="008E6F92">
            <w:pPr>
              <w:keepNext/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Показатель</w:t>
            </w:r>
          </w:p>
        </w:tc>
        <w:tc>
          <w:tcPr>
            <w:tcW w:w="8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1C05A60" w14:textId="77777777" w:rsidR="008E6F92" w:rsidRPr="00874588" w:rsidRDefault="008E6F92" w:rsidP="008E6F92">
            <w:pPr>
              <w:keepNext/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Объект оценки</w:t>
            </w:r>
          </w:p>
        </w:tc>
        <w:tc>
          <w:tcPr>
            <w:tcW w:w="6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287E5FC" w14:textId="1B53B72D" w:rsidR="008E6F92" w:rsidRPr="00874588" w:rsidRDefault="008E6F92" w:rsidP="008E6F92">
            <w:pPr>
              <w:keepNext/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Аналог №</w:t>
            </w:r>
            <w:r w:rsidR="0070064A">
              <w:rPr>
                <w:rFonts w:cs="Arial"/>
                <w:b/>
                <w:bCs/>
                <w:sz w:val="16"/>
                <w:szCs w:val="16"/>
                <w:lang w:val="ru-RU"/>
              </w:rPr>
              <w:t>6</w:t>
            </w:r>
          </w:p>
        </w:tc>
        <w:tc>
          <w:tcPr>
            <w:tcW w:w="6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CF4ED99" w14:textId="20342830" w:rsidR="008E6F92" w:rsidRPr="00874588" w:rsidRDefault="008E6F92" w:rsidP="008E6F92">
            <w:pPr>
              <w:keepNext/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Аналог №</w:t>
            </w:r>
            <w:r w:rsidR="0070064A">
              <w:rPr>
                <w:rFonts w:cs="Arial"/>
                <w:b/>
                <w:bCs/>
                <w:sz w:val="16"/>
                <w:szCs w:val="16"/>
                <w:lang w:val="ru-RU"/>
              </w:rPr>
              <w:t>7</w:t>
            </w:r>
          </w:p>
        </w:tc>
        <w:tc>
          <w:tcPr>
            <w:tcW w:w="6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B4BFA33" w14:textId="536C4B8C" w:rsidR="008E6F92" w:rsidRPr="00874588" w:rsidRDefault="008E6F92" w:rsidP="008E6F92">
            <w:pPr>
              <w:keepNext/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Аналог №</w:t>
            </w:r>
            <w:r w:rsidR="0070064A">
              <w:rPr>
                <w:rFonts w:cs="Arial"/>
                <w:b/>
                <w:bCs/>
                <w:sz w:val="16"/>
                <w:szCs w:val="16"/>
                <w:lang w:val="ru-RU"/>
              </w:rPr>
              <w:t>8</w:t>
            </w:r>
          </w:p>
        </w:tc>
        <w:tc>
          <w:tcPr>
            <w:tcW w:w="6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38611EBC" w14:textId="2AF8DB25" w:rsidR="008E6F92" w:rsidRPr="00874588" w:rsidRDefault="008E6F92" w:rsidP="008E6F92">
            <w:pPr>
              <w:keepNext/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Аналог №</w:t>
            </w:r>
            <w:r w:rsidR="0070064A">
              <w:rPr>
                <w:rFonts w:cs="Arial"/>
                <w:b/>
                <w:bCs/>
                <w:sz w:val="16"/>
                <w:szCs w:val="16"/>
                <w:lang w:val="ru-RU"/>
              </w:rPr>
              <w:t>9</w:t>
            </w:r>
          </w:p>
        </w:tc>
        <w:tc>
          <w:tcPr>
            <w:tcW w:w="6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464AE018" w14:textId="036D92A8" w:rsidR="008E6F92" w:rsidRPr="00874588" w:rsidRDefault="008E6F92" w:rsidP="008E6F92">
            <w:pPr>
              <w:keepNext/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Аналог №1</w:t>
            </w:r>
            <w:r w:rsidR="0070064A">
              <w:rPr>
                <w:rFonts w:cs="Arial"/>
                <w:b/>
                <w:bCs/>
                <w:sz w:val="16"/>
                <w:szCs w:val="16"/>
                <w:lang w:val="ru-RU"/>
              </w:rPr>
              <w:t>0</w:t>
            </w:r>
          </w:p>
        </w:tc>
      </w:tr>
      <w:tr w:rsidR="008E6F92" w:rsidRPr="001B7C34" w14:paraId="379E924A" w14:textId="4183DEFF" w:rsidTr="008E6F92">
        <w:trPr>
          <w:trHeight w:val="2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73521" w14:textId="77777777" w:rsidR="008E6F92" w:rsidRPr="00874588" w:rsidRDefault="008E6F92" w:rsidP="008E6F92">
            <w:pPr>
              <w:spacing w:before="0"/>
              <w:jc w:val="left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Изображение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E06E9" w14:textId="7FB7219A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noProof/>
                <w:sz w:val="16"/>
                <w:szCs w:val="16"/>
                <w:lang w:val="ru-RU"/>
              </w:rPr>
              <w:drawing>
                <wp:inline distT="0" distB="0" distL="0" distR="0" wp14:anchorId="45BA9651" wp14:editId="69A8BA06">
                  <wp:extent cx="1080000" cy="810000"/>
                  <wp:effectExtent l="0" t="0" r="6350" b="9525"/>
                  <wp:docPr id="94" name="Рисунок 9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0B50DC3-AB75-AC1E-DDD1-E21070E678F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>
                            <a:extLst>
                              <a:ext uri="{FF2B5EF4-FFF2-40B4-BE49-F238E27FC236}">
                                <a16:creationId xmlns:a16="http://schemas.microsoft.com/office/drawing/2014/main" id="{80B50DC3-AB75-AC1E-DDD1-E21070E678F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1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649E0" w14:textId="341D4CDD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noProof/>
                <w:sz w:val="16"/>
                <w:szCs w:val="16"/>
                <w:lang w:val="ru-RU"/>
              </w:rPr>
              <w:drawing>
                <wp:inline distT="0" distB="0" distL="0" distR="0" wp14:anchorId="309C69FC" wp14:editId="1026EE0B">
                  <wp:extent cx="1080000" cy="810000"/>
                  <wp:effectExtent l="0" t="0" r="6350" b="9525"/>
                  <wp:docPr id="81" name="Рисунок 8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8C3B0D8-B6E4-4826-87CC-C92D8767BD5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Рисунок 14">
                            <a:extLst>
                              <a:ext uri="{FF2B5EF4-FFF2-40B4-BE49-F238E27FC236}">
                                <a16:creationId xmlns:a16="http://schemas.microsoft.com/office/drawing/2014/main" id="{48C3B0D8-B6E4-4826-87CC-C92D8767BD5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1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33E82" w14:textId="5569A612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noProof/>
                <w:sz w:val="16"/>
                <w:szCs w:val="16"/>
                <w:lang w:val="ru-RU"/>
              </w:rPr>
              <w:drawing>
                <wp:inline distT="0" distB="0" distL="0" distR="0" wp14:anchorId="76DEB2A6" wp14:editId="11A0C64D">
                  <wp:extent cx="1080000" cy="810000"/>
                  <wp:effectExtent l="0" t="0" r="6350" b="9525"/>
                  <wp:docPr id="52" name="Рисунок 5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9C749D-485B-4F5D-9AEC-8BAB5BD25A0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Рисунок 16">
                            <a:extLst>
                              <a:ext uri="{FF2B5EF4-FFF2-40B4-BE49-F238E27FC236}">
                                <a16:creationId xmlns:a16="http://schemas.microsoft.com/office/drawing/2014/main" id="{149C749D-485B-4F5D-9AEC-8BAB5BD25A0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81000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1BC31" w14:textId="69EA632B" w:rsidR="008E6F92" w:rsidRPr="00874588" w:rsidRDefault="008E6F92" w:rsidP="008E6F92">
            <w:pPr>
              <w:spacing w:before="0"/>
              <w:jc w:val="center"/>
              <w:rPr>
                <w:rFonts w:cs="Arial"/>
                <w:color w:val="000000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noProof/>
                <w:color w:val="000000"/>
                <w:sz w:val="16"/>
                <w:szCs w:val="16"/>
                <w:lang w:val="ru-RU"/>
              </w:rPr>
              <w:drawing>
                <wp:inline distT="0" distB="0" distL="0" distR="0" wp14:anchorId="58787F1E" wp14:editId="502723A8">
                  <wp:extent cx="1080000" cy="810000"/>
                  <wp:effectExtent l="0" t="0" r="6350" b="9525"/>
                  <wp:docPr id="51" name="Рисунок 5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12D22B-ED6F-4A73-B4CC-86E34B61DAB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Рисунок 17">
                            <a:extLst>
                              <a:ext uri="{FF2B5EF4-FFF2-40B4-BE49-F238E27FC236}">
                                <a16:creationId xmlns:a16="http://schemas.microsoft.com/office/drawing/2014/main" id="{B012D22B-ED6F-4A73-B4CC-86E34B61DAB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080000" cy="81000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FB371" w14:textId="34EA9929" w:rsidR="008E6F92" w:rsidRPr="00874588" w:rsidRDefault="008E6F92" w:rsidP="008E6F92">
            <w:pPr>
              <w:spacing w:before="0"/>
              <w:jc w:val="center"/>
              <w:rPr>
                <w:rFonts w:cs="Arial"/>
                <w:noProof/>
                <w:color w:val="000000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noProof/>
                <w:color w:val="000000"/>
                <w:sz w:val="16"/>
                <w:szCs w:val="16"/>
                <w:lang w:val="ru-RU"/>
              </w:rPr>
              <w:drawing>
                <wp:inline distT="0" distB="0" distL="0" distR="0" wp14:anchorId="27028606" wp14:editId="26DC5CA3">
                  <wp:extent cx="1080000" cy="810000"/>
                  <wp:effectExtent l="0" t="0" r="6350" b="9525"/>
                  <wp:docPr id="107" name="Рисунок 10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00DEC6D-44F0-4B30-B501-A9E8F46883E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19">
                            <a:extLst>
                              <a:ext uri="{FF2B5EF4-FFF2-40B4-BE49-F238E27FC236}">
                                <a16:creationId xmlns:a16="http://schemas.microsoft.com/office/drawing/2014/main" id="{700DEC6D-44F0-4B30-B501-A9E8F46883E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080000" cy="81000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0EB426" w14:textId="6EDAA57D" w:rsidR="008E6F92" w:rsidRPr="00874588" w:rsidRDefault="008E6F92" w:rsidP="008E6F92">
            <w:pPr>
              <w:spacing w:before="0"/>
              <w:jc w:val="center"/>
              <w:rPr>
                <w:rFonts w:cs="Arial"/>
                <w:noProof/>
                <w:color w:val="000000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noProof/>
                <w:color w:val="000000"/>
                <w:sz w:val="16"/>
                <w:szCs w:val="16"/>
                <w:lang w:val="ru-RU"/>
              </w:rPr>
              <w:drawing>
                <wp:inline distT="0" distB="0" distL="0" distR="0" wp14:anchorId="550BA92A" wp14:editId="3B659ABB">
                  <wp:extent cx="1080000" cy="810000"/>
                  <wp:effectExtent l="0" t="0" r="6350" b="9525"/>
                  <wp:docPr id="110" name="Рисунок 1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04D98C0-E2C1-44A8-954A-2D7AA75C8A5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Рисунок 21">
                            <a:extLst>
                              <a:ext uri="{FF2B5EF4-FFF2-40B4-BE49-F238E27FC236}">
                                <a16:creationId xmlns:a16="http://schemas.microsoft.com/office/drawing/2014/main" id="{204D98C0-E2C1-44A8-954A-2D7AA75C8A5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1080000" cy="81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6F92" w:rsidRPr="008E6F92" w14:paraId="4BD5EF47" w14:textId="7E221BFF" w:rsidTr="008E6F92">
        <w:trPr>
          <w:trHeight w:val="2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EFD45" w14:textId="77777777" w:rsidR="008E6F92" w:rsidRPr="00874588" w:rsidRDefault="008E6F92" w:rsidP="008E6F92">
            <w:pPr>
              <w:spacing w:before="0"/>
              <w:jc w:val="left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Тип аналога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7187C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Рыночное предложение на дату оценки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BBEA3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Состоявшиеся торги до даты оценки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BEE1A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Состоявшиеся торги до даты оценки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A4B9C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Состоявшиеся торги до даты оценки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F39E84" w14:textId="43EDD60B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Состоявшиеся торги до даты оценки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91220" w14:textId="1639433C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Состоявшиеся торги до даты оценки</w:t>
            </w:r>
          </w:p>
        </w:tc>
      </w:tr>
      <w:tr w:rsidR="008E6F92" w:rsidRPr="001B7C34" w14:paraId="6C636AF7" w14:textId="745945A4" w:rsidTr="008E6F92">
        <w:trPr>
          <w:trHeight w:val="2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954AD" w14:textId="77777777" w:rsidR="008E6F92" w:rsidRPr="00874588" w:rsidRDefault="008E6F92" w:rsidP="008E6F92">
            <w:pPr>
              <w:spacing w:before="0"/>
              <w:jc w:val="left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Дата первых торгов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2618A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-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5F3AB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17.04.2024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09669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29.01.2020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71841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20.12.2022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F0A0EF" w14:textId="2DD5031B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22.01.2021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D193B3" w14:textId="5FE4E006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17.08.2022</w:t>
            </w:r>
          </w:p>
        </w:tc>
      </w:tr>
      <w:tr w:rsidR="008E6F92" w:rsidRPr="001B7C34" w14:paraId="5BDE6BF3" w14:textId="461BFBE4" w:rsidTr="008E6F92">
        <w:trPr>
          <w:trHeight w:val="2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567E6" w14:textId="77777777" w:rsidR="008E6F92" w:rsidRPr="00874588" w:rsidRDefault="008E6F92" w:rsidP="008E6F92">
            <w:pPr>
              <w:spacing w:before="0"/>
              <w:jc w:val="left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Дата состоявшихся торгов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F8429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-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A780B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25.07.2024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A66C4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15.11.2021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53402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15.08.2023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B911F5" w14:textId="6A732F60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08.02.2023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9B26B5" w14:textId="5FED76FA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19.01.2023</w:t>
            </w:r>
          </w:p>
        </w:tc>
      </w:tr>
      <w:tr w:rsidR="008E6F92" w:rsidRPr="001B7C34" w14:paraId="04B00D08" w14:textId="6D28AF2A" w:rsidTr="008E6F92">
        <w:trPr>
          <w:trHeight w:val="2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80E28" w14:textId="7F55FCF3" w:rsidR="008E6F92" w:rsidRPr="00874588" w:rsidRDefault="008E6F92" w:rsidP="008E6F92">
            <w:pPr>
              <w:spacing w:before="0"/>
              <w:jc w:val="left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</w:rPr>
              <w:t>Срок экспозиции, дней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13E71B" w14:textId="20D5E5FF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</w:rPr>
              <w:t>-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95B0BA" w14:textId="76EAEB5C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</w:rPr>
              <w:t>99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DB7C9" w14:textId="0FDE1CEE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</w:rPr>
              <w:t>656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F08876" w14:textId="57087E06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</w:rPr>
              <w:t>238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F709D3" w14:textId="33FA2D63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</w:rPr>
            </w:pPr>
            <w:r w:rsidRPr="000A243B">
              <w:rPr>
                <w:rFonts w:cs="Arial"/>
                <w:sz w:val="16"/>
                <w:szCs w:val="16"/>
              </w:rPr>
              <w:t>747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D4CE0D" w14:textId="1FABFD44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</w:rPr>
            </w:pPr>
            <w:r w:rsidRPr="000A243B">
              <w:rPr>
                <w:rFonts w:cs="Arial"/>
                <w:sz w:val="16"/>
                <w:szCs w:val="16"/>
              </w:rPr>
              <w:t>155</w:t>
            </w:r>
          </w:p>
        </w:tc>
      </w:tr>
      <w:tr w:rsidR="008E6F92" w:rsidRPr="008E6F92" w14:paraId="5CC0B14C" w14:textId="1AF1A2DD" w:rsidTr="008E6F92">
        <w:trPr>
          <w:trHeight w:val="2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04116" w14:textId="77777777" w:rsidR="008E6F92" w:rsidRPr="00874588" w:rsidRDefault="008E6F92" w:rsidP="008E6F92">
            <w:pPr>
              <w:spacing w:before="0"/>
              <w:jc w:val="left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 xml:space="preserve">Местоположение 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DD3D6" w14:textId="6FCB1E2A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Московская обл., г.о. Наро-Фоминский , г. Апрелевка, ул. Ватутина, 7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55CCA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Московская обл., д. Малое Сареево, 1с1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0DD56" w14:textId="67DB5BF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Московская обл., г.о. Наро-Фоминский , г. Апрелевка, ул. Ватутина, 20, 26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7FD64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г. Москва, г.о. Нафро-Фоминский, пос. Первомайское, д. Уварово, д. 36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CF5DAA" w14:textId="241FEC6D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Московская обл., д. Семенково, мкр-н 8, 9 ул. Сиреневая д.12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01BF78" w14:textId="77BDD973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г. Москва, п. Сосенское, кв-л 176, влд. 13, стр. 1</w:t>
            </w:r>
          </w:p>
        </w:tc>
      </w:tr>
      <w:tr w:rsidR="008E6F92" w:rsidRPr="008E6F92" w14:paraId="54CDBF7A" w14:textId="351B2780" w:rsidTr="008E6F92">
        <w:trPr>
          <w:trHeight w:val="2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E9E87" w14:textId="77777777" w:rsidR="008E6F92" w:rsidRPr="00874588" w:rsidRDefault="008E6F92" w:rsidP="008E6F92">
            <w:pPr>
              <w:spacing w:before="0"/>
              <w:jc w:val="left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Тип объекта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48CCA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Жилой дом с вспомогательными строениями и сооружениями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C7091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Жилой дом с вспомогательными строениями и сооружениями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232B9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Жилой дом с вспомогательными строениями и сооружениями, гараж, газопровод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0D5C7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Жилой дом с вспомогательными строениями и сооружениями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399B8E" w14:textId="494C1866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Жилой дом с вспомогательными строениями и сооружениями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C72939" w14:textId="0750D235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Жилой дом с вспомогательными строениями и сооружениями</w:t>
            </w:r>
          </w:p>
        </w:tc>
      </w:tr>
      <w:tr w:rsidR="008E6F92" w:rsidRPr="001B7C34" w14:paraId="2E018DB0" w14:textId="0C8553BD" w:rsidTr="008E6F92">
        <w:trPr>
          <w:trHeight w:val="2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79E2F" w14:textId="77777777" w:rsidR="008E6F92" w:rsidRPr="00874588" w:rsidRDefault="008E6F92" w:rsidP="008E6F92">
            <w:pPr>
              <w:spacing w:before="0"/>
              <w:jc w:val="left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Расстояние от МКАД, км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C5C60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29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13BE2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15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B36B0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29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DC559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30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B4D515" w14:textId="429CE3DD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21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EA4004" w14:textId="17DE805C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6</w:t>
            </w:r>
          </w:p>
        </w:tc>
      </w:tr>
      <w:tr w:rsidR="008E6F92" w:rsidRPr="001B7C34" w14:paraId="24C2CB9B" w14:textId="42A6C8CC" w:rsidTr="008E6F92">
        <w:trPr>
          <w:trHeight w:val="2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552EF" w14:textId="77777777" w:rsidR="008E6F92" w:rsidRPr="00874588" w:rsidRDefault="008E6F92" w:rsidP="008E6F92">
            <w:pPr>
              <w:spacing w:before="0"/>
              <w:jc w:val="left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Год постройки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B64EE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1999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55B81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2017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B7FD8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2000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47F46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Н/д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B2D4E1" w14:textId="4DEF128D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2012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7210F4" w14:textId="67A78FD9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2012</w:t>
            </w:r>
          </w:p>
        </w:tc>
      </w:tr>
      <w:tr w:rsidR="008E6F92" w:rsidRPr="001B7C34" w14:paraId="1DAE34A3" w14:textId="1A012820" w:rsidTr="008E6F92">
        <w:trPr>
          <w:trHeight w:val="2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9B014" w14:textId="77777777" w:rsidR="008E6F92" w:rsidRPr="00874588" w:rsidRDefault="008E6F92" w:rsidP="008E6F92">
            <w:pPr>
              <w:spacing w:before="0"/>
              <w:jc w:val="left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Материал стен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4E700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Кирпичные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8C8D8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Кирпичные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8ED79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Кирпичные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B0729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Кирпичные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7C92AD" w14:textId="224675DD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Кирпичные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6D120A" w14:textId="042466B2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Кирпичные</w:t>
            </w:r>
          </w:p>
        </w:tc>
      </w:tr>
      <w:tr w:rsidR="008E6F92" w:rsidRPr="001B7C34" w14:paraId="40027FC3" w14:textId="2859EF3D" w:rsidTr="008E6F92">
        <w:trPr>
          <w:trHeight w:val="2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607D7" w14:textId="77777777" w:rsidR="008E6F92" w:rsidRPr="00874588" w:rsidRDefault="008E6F92" w:rsidP="008E6F92">
            <w:pPr>
              <w:spacing w:before="0"/>
              <w:jc w:val="left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Улучшения земельного участка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7868B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Жилой дом, двухэтажное здание бассейна с гаражом, двухэтажный хоз.блок, электрощитовая, беседка, колодец, кирпичное ограждение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C1374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Жилой дом, гараж, веранда, газопровод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A1799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Жилой дом, дом для охраны, беседка, кирпичное ограждение, СПА-зона в пристрое с сауной, бассейном, камином, мансардой, балконами и террасами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82B6A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Жилой дом, гараж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78D340" w14:textId="0384721D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Жилой дом, гараж, колодец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3BB654" w14:textId="0B1A85E6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Жилой дом</w:t>
            </w:r>
          </w:p>
        </w:tc>
      </w:tr>
      <w:tr w:rsidR="008E6F92" w:rsidRPr="008E6F92" w14:paraId="6EEA9DDC" w14:textId="16CE6CB7" w:rsidTr="008E6F92">
        <w:trPr>
          <w:trHeight w:val="2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C3754" w14:textId="77777777" w:rsidR="008E6F92" w:rsidRPr="00874588" w:rsidRDefault="008E6F92" w:rsidP="008E6F92">
            <w:pPr>
              <w:spacing w:before="0"/>
              <w:jc w:val="left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Инженерные коммуникации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3630A" w14:textId="792EE1AC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Электричество, водопровод, центральная городская канализация, отопление от АГВ, отопление печное, ванные души с горячей водой, горячее водоснабжение от колонок, сетевое газовое снабжение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D168F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Электричество, магистральный газ, центральное водоснабжение, центральная канализация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FF31F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Электричество, горячее и холодное водоснабжение, центральная городская канализация, отопление от АГВ, приточно-вытяжная вентиляция, телефония, интернет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EBCE2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Электричество, магистральный газ, центральное водоснабжение, центральная канализация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C0958C" w14:textId="138F8759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Электричество, магистральный газ, центральное водоснабжение, центральная канализация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2D64CD" w14:textId="04481D0E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Электричество, магистральный газ, центральное водоснабжение, центральная канализация</w:t>
            </w:r>
          </w:p>
        </w:tc>
      </w:tr>
      <w:tr w:rsidR="008E6F92" w:rsidRPr="001B7C34" w14:paraId="15377099" w14:textId="5080C86A" w:rsidTr="008E6F92">
        <w:trPr>
          <w:trHeight w:val="2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6E507" w14:textId="77777777" w:rsidR="008E6F92" w:rsidRPr="00874588" w:rsidRDefault="008E6F92" w:rsidP="008E6F92">
            <w:pPr>
              <w:spacing w:before="0"/>
              <w:jc w:val="left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Физическое состояние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D0ACB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Требуется проведение ремонта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0DB5D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Без отделки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CBFA8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Требуется проведение ремонта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17F00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Требуется проведение ремонта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EF4A6E" w14:textId="5D8F4CA5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Требуется проведение ремонта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57055" w14:textId="5D7C365F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Требуется проведение ремонта</w:t>
            </w:r>
          </w:p>
        </w:tc>
      </w:tr>
      <w:tr w:rsidR="008E6F92" w:rsidRPr="001B7C34" w14:paraId="7F7E3147" w14:textId="3B036750" w:rsidTr="008E6F92">
        <w:trPr>
          <w:trHeight w:val="2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75E2C" w14:textId="77777777" w:rsidR="008E6F92" w:rsidRPr="00874588" w:rsidRDefault="008E6F92" w:rsidP="008E6F92">
            <w:pPr>
              <w:spacing w:before="0"/>
              <w:jc w:val="left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lastRenderedPageBreak/>
              <w:t>Вид права на земельный участок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4877D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Право собственности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17D7B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Право собственности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69F11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Право собственности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10E0B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Право собственности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0EE683" w14:textId="013ED1F4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Право собственности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9F3A6A" w14:textId="62091F48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Право собственности</w:t>
            </w:r>
          </w:p>
        </w:tc>
      </w:tr>
      <w:tr w:rsidR="008E6F92" w:rsidRPr="001B7C34" w14:paraId="770329C6" w14:textId="53909986" w:rsidTr="008E6F92">
        <w:trPr>
          <w:trHeight w:val="2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5623C" w14:textId="77777777" w:rsidR="008E6F92" w:rsidRPr="00874588" w:rsidRDefault="008E6F92" w:rsidP="008E6F92">
            <w:pPr>
              <w:keepNext/>
              <w:keepLines/>
              <w:spacing w:before="0"/>
              <w:jc w:val="left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Вид права на улучшения земельного участка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671F0" w14:textId="77777777" w:rsidR="008E6F92" w:rsidRPr="00874588" w:rsidRDefault="008E6F92" w:rsidP="008E6F92">
            <w:pPr>
              <w:keepNext/>
              <w:keepLines/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Право собственности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3A767" w14:textId="77777777" w:rsidR="008E6F92" w:rsidRPr="00874588" w:rsidRDefault="008E6F92" w:rsidP="008E6F92">
            <w:pPr>
              <w:keepNext/>
              <w:keepLines/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Право собственности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EF933" w14:textId="77777777" w:rsidR="008E6F92" w:rsidRPr="00874588" w:rsidRDefault="008E6F92" w:rsidP="008E6F92">
            <w:pPr>
              <w:keepNext/>
              <w:keepLines/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Право собственности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B2160" w14:textId="77777777" w:rsidR="008E6F92" w:rsidRPr="00874588" w:rsidRDefault="008E6F92" w:rsidP="008E6F92">
            <w:pPr>
              <w:keepNext/>
              <w:keepLines/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Право собственности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F7A64A" w14:textId="1301FC5B" w:rsidR="008E6F92" w:rsidRPr="00874588" w:rsidRDefault="008E6F92" w:rsidP="008E6F92">
            <w:pPr>
              <w:keepNext/>
              <w:keepLines/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Право собственности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5E792D" w14:textId="4E3ADCEA" w:rsidR="008E6F92" w:rsidRPr="00874588" w:rsidRDefault="008E6F92" w:rsidP="008E6F92">
            <w:pPr>
              <w:keepNext/>
              <w:keepLines/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Право собственности</w:t>
            </w:r>
          </w:p>
        </w:tc>
      </w:tr>
      <w:tr w:rsidR="008E6F92" w:rsidRPr="001B7C34" w14:paraId="00B6F289" w14:textId="5C5BA8D5" w:rsidTr="008E6F92">
        <w:trPr>
          <w:trHeight w:val="2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68DC3" w14:textId="77777777" w:rsidR="008E6F92" w:rsidRPr="00874588" w:rsidRDefault="008E6F92" w:rsidP="008E6F92">
            <w:pPr>
              <w:spacing w:before="0"/>
              <w:jc w:val="left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Категория земель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953EC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Земли населенных пунктов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B3998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Земли населенных пунктов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B14F4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Земли населенных пунктов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FD4B2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Земли населенных пунктов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4BBBEE" w14:textId="4339DD24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Земли населенных пунктов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8EC63" w14:textId="1DE589A5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Земли населенных пунктов</w:t>
            </w:r>
          </w:p>
        </w:tc>
      </w:tr>
      <w:tr w:rsidR="008E6F92" w:rsidRPr="008E6F92" w14:paraId="03D378D6" w14:textId="2B417938" w:rsidTr="008E6F92">
        <w:trPr>
          <w:trHeight w:val="2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31404" w14:textId="77777777" w:rsidR="008E6F92" w:rsidRPr="00874588" w:rsidRDefault="008E6F92" w:rsidP="008E6F92">
            <w:pPr>
              <w:spacing w:before="0"/>
              <w:jc w:val="left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Вид разрешенного использования земельного участка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3914F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Индивидуальное жилищное строительство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240C9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Индивидуальное жилищное строительство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7019A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Индивидуальное жилищное строительство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5125D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Для ведения личного подсобного хозяйства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73BE11" w14:textId="09DE3112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Индивидуальное жилищное строительство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D4185D" w14:textId="2C0D46DF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Индивидуальное жилищное строительство</w:t>
            </w:r>
          </w:p>
        </w:tc>
      </w:tr>
      <w:tr w:rsidR="008E6F92" w:rsidRPr="001B7C34" w14:paraId="295C305B" w14:textId="28B7520C" w:rsidTr="008E6F92">
        <w:trPr>
          <w:trHeight w:val="2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F6E00" w14:textId="77777777" w:rsidR="008E6F92" w:rsidRPr="00874588" w:rsidRDefault="008E6F92" w:rsidP="008E6F92">
            <w:pPr>
              <w:spacing w:before="0"/>
              <w:jc w:val="left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Кадастровый номер земельного участка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BE20C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50:26:0160308:94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CB75C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50:20:0040306:39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A902E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50:26:0160308:106</w:t>
            </w:r>
            <w:r w:rsidRPr="00874588">
              <w:rPr>
                <w:rFonts w:cs="Arial"/>
                <w:sz w:val="16"/>
                <w:szCs w:val="16"/>
                <w:lang w:val="ru-RU"/>
              </w:rPr>
              <w:br/>
              <w:t>50:26:0160308:26</w:t>
            </w:r>
            <w:r w:rsidRPr="00874588">
              <w:rPr>
                <w:rFonts w:cs="Arial"/>
                <w:sz w:val="16"/>
                <w:szCs w:val="16"/>
                <w:lang w:val="ru-RU"/>
              </w:rPr>
              <w:br/>
              <w:t>50:26:0160308:692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A1B84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50:28:0090205:1</w:t>
            </w:r>
            <w:r w:rsidRPr="00874588">
              <w:rPr>
                <w:rFonts w:cs="Arial"/>
                <w:sz w:val="16"/>
                <w:szCs w:val="16"/>
                <w:lang w:val="ru-RU"/>
              </w:rPr>
              <w:br/>
              <w:t>50:28:0090205:2</w:t>
            </w:r>
            <w:r w:rsidRPr="00874588">
              <w:rPr>
                <w:rFonts w:cs="Arial"/>
                <w:sz w:val="16"/>
                <w:szCs w:val="16"/>
                <w:lang w:val="ru-RU"/>
              </w:rPr>
              <w:br/>
              <w:t>50:28:0090205:132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D1391F" w14:textId="1464AFDB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50:20:0041133:510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D35AEC" w14:textId="75BB2C0A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50:21:0120311:256</w:t>
            </w:r>
          </w:p>
        </w:tc>
      </w:tr>
      <w:tr w:rsidR="008E6F92" w:rsidRPr="001B7C34" w14:paraId="518DA442" w14:textId="1653CAEE" w:rsidTr="008E6F92">
        <w:trPr>
          <w:trHeight w:val="2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7EC64" w14:textId="77777777" w:rsidR="008E6F92" w:rsidRPr="00874588" w:rsidRDefault="008E6F92" w:rsidP="008E6F92">
            <w:pPr>
              <w:spacing w:before="0"/>
              <w:jc w:val="left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Кадастровая стоимость земельного участка, руб.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49E15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16 966 215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7D6B5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14 260 920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03B42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17 607 203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E5774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2 990 180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6AD720" w14:textId="2895606A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10 429 309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9CD2F8" w14:textId="05A081D3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3 278 351</w:t>
            </w:r>
          </w:p>
        </w:tc>
      </w:tr>
      <w:tr w:rsidR="008E6F92" w:rsidRPr="001B7C34" w14:paraId="127EC910" w14:textId="46564B03" w:rsidTr="008E6F92">
        <w:trPr>
          <w:trHeight w:val="2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3508B" w14:textId="77777777" w:rsidR="008E6F92" w:rsidRPr="00874588" w:rsidRDefault="008E6F92" w:rsidP="008E6F92">
            <w:pPr>
              <w:spacing w:before="0"/>
              <w:jc w:val="left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Общая площадь земельного участка, кв. м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5B2CC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4 974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74E4D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2 000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85375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5 061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6732A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3 000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AC3206" w14:textId="79A141C8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4 999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888089" w14:textId="3A659675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627</w:t>
            </w:r>
          </w:p>
        </w:tc>
      </w:tr>
      <w:tr w:rsidR="008E6F92" w:rsidRPr="001B7C34" w14:paraId="62096A18" w14:textId="4AB80ECA" w:rsidTr="008E6F92">
        <w:trPr>
          <w:trHeight w:val="2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41453" w14:textId="77777777" w:rsidR="008E6F92" w:rsidRPr="00874588" w:rsidRDefault="008E6F92" w:rsidP="008E6F92">
            <w:pPr>
              <w:spacing w:before="0"/>
              <w:jc w:val="left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Общая площадь основных строений без хоз.построек, кв. м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C7FC1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1 447,2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5E825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619,3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4148D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1 829,7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55611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502,7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F7047D" w14:textId="6649E9A2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2 114,5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1C4183" w14:textId="3C94D19B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396,0</w:t>
            </w:r>
          </w:p>
        </w:tc>
      </w:tr>
      <w:tr w:rsidR="008E6F92" w:rsidRPr="001B7C34" w14:paraId="07996088" w14:textId="610A082B" w:rsidTr="008E6F92">
        <w:trPr>
          <w:trHeight w:val="2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88422" w14:textId="77777777" w:rsidR="008E6F92" w:rsidRPr="00874588" w:rsidRDefault="008E6F92" w:rsidP="008E6F92">
            <w:pPr>
              <w:spacing w:before="0"/>
              <w:jc w:val="left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Начальная цена первых торгов, руб. без НДС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1F5EE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-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02310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103 840 934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040A1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201 365 000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C3EBF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20 000 000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DC0D38" w14:textId="3439F469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345 004 650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E841B2" w14:textId="2E6236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21 599 000</w:t>
            </w:r>
          </w:p>
        </w:tc>
      </w:tr>
      <w:tr w:rsidR="008E6F92" w:rsidRPr="001B7C34" w14:paraId="0CE2934E" w14:textId="612D2EF7" w:rsidTr="008E6F92">
        <w:trPr>
          <w:trHeight w:val="2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8FAE1" w14:textId="77777777" w:rsidR="008E6F92" w:rsidRPr="00874588" w:rsidRDefault="008E6F92" w:rsidP="008E6F92">
            <w:pPr>
              <w:spacing w:before="0"/>
              <w:jc w:val="left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Цена состоявшихся торгов, руб. без НДС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D496E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-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19697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30 501 000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454EF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41 077 777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B078E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15 606 600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4798C8" w14:textId="08D0304D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45 505 000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6FA9C0" w14:textId="35D9AEDF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16 777 777</w:t>
            </w:r>
          </w:p>
        </w:tc>
      </w:tr>
      <w:tr w:rsidR="008E6F92" w:rsidRPr="000A243B" w14:paraId="3F68F8D4" w14:textId="5FCFF36E" w:rsidTr="008E6F92">
        <w:trPr>
          <w:trHeight w:val="2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CAFD5" w14:textId="4163CBB7" w:rsidR="008E6F92" w:rsidRPr="000A243B" w:rsidRDefault="008E6F92" w:rsidP="008E6F92">
            <w:pPr>
              <w:spacing w:before="0"/>
              <w:jc w:val="left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b/>
                <w:bCs/>
                <w:sz w:val="16"/>
                <w:szCs w:val="16"/>
                <w:lang w:val="ru-RU"/>
              </w:rPr>
              <w:t>Дисконт при реализации на торга, %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724437" w14:textId="2C8B0146" w:rsidR="008E6F92" w:rsidRPr="000A243B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sz w:val="16"/>
                <w:szCs w:val="16"/>
              </w:rPr>
              <w:t>-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FB08C" w14:textId="711A03B0" w:rsidR="008E6F92" w:rsidRPr="000A243B" w:rsidRDefault="008E6F92" w:rsidP="008E6F92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sz w:val="16"/>
                <w:szCs w:val="16"/>
              </w:rPr>
              <w:t>-70,6%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50E8E" w14:textId="0C079713" w:rsidR="008E6F92" w:rsidRPr="000A243B" w:rsidRDefault="008E6F92" w:rsidP="008E6F92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sz w:val="16"/>
                <w:szCs w:val="16"/>
              </w:rPr>
              <w:t>-79,6%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6C3CE5" w14:textId="1A3B6B80" w:rsidR="008E6F92" w:rsidRPr="000A243B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sz w:val="16"/>
                <w:szCs w:val="16"/>
              </w:rPr>
              <w:t>-22,0%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6845E5" w14:textId="7B1683FD" w:rsidR="008E6F92" w:rsidRPr="000A243B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</w:rPr>
            </w:pPr>
            <w:r w:rsidRPr="000A243B">
              <w:rPr>
                <w:rFonts w:cs="Arial"/>
                <w:sz w:val="16"/>
                <w:szCs w:val="16"/>
              </w:rPr>
              <w:t>-86,8%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BAA425" w14:textId="29D27F17" w:rsidR="008E6F92" w:rsidRPr="000A243B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</w:rPr>
            </w:pPr>
            <w:r w:rsidRPr="000A243B">
              <w:rPr>
                <w:rFonts w:cs="Arial"/>
                <w:sz w:val="16"/>
                <w:szCs w:val="16"/>
              </w:rPr>
              <w:t>-22,3%</w:t>
            </w:r>
          </w:p>
        </w:tc>
      </w:tr>
      <w:tr w:rsidR="008E6F92" w:rsidRPr="001B7C34" w14:paraId="4DF16EEA" w14:textId="5E37E978" w:rsidTr="008E6F92">
        <w:trPr>
          <w:trHeight w:val="2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9C617" w14:textId="77777777" w:rsidR="008E6F92" w:rsidRPr="00874588" w:rsidRDefault="008E6F92" w:rsidP="008E6F92">
            <w:pPr>
              <w:spacing w:before="0"/>
              <w:jc w:val="left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Цена предложения улучшений, руб. без НДС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14762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-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C6685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16 240 080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C67CF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23 470 574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753EF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12 616 420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7E3845" w14:textId="0B626AB4" w:rsidR="008E6F92" w:rsidRPr="00874588" w:rsidRDefault="008E6F92" w:rsidP="008E6F92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35 075 691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048C1E" w14:textId="59A42A98" w:rsidR="008E6F92" w:rsidRPr="00874588" w:rsidRDefault="008E6F92" w:rsidP="008E6F92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13 499 426</w:t>
            </w:r>
          </w:p>
        </w:tc>
      </w:tr>
      <w:tr w:rsidR="008E6F92" w:rsidRPr="001B7C34" w14:paraId="0B3D5F87" w14:textId="2380277A" w:rsidTr="008E6F92">
        <w:trPr>
          <w:trHeight w:val="2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8EFE8" w14:textId="77777777" w:rsidR="008E6F92" w:rsidRPr="00874588" w:rsidRDefault="008E6F92" w:rsidP="008E6F92">
            <w:pPr>
              <w:spacing w:before="0"/>
              <w:jc w:val="left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Цена 1 кв. м общей площади улучшений земельного участка, руб. без НДС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87C83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-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8B243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26 223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E6113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12 828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EF67B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25 097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3D8DE1" w14:textId="0A02F3B2" w:rsidR="008E6F92" w:rsidRPr="00874588" w:rsidRDefault="008E6F92" w:rsidP="008E6F92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16 588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773F3A" w14:textId="2E4BAB6A" w:rsidR="008E6F92" w:rsidRPr="00874588" w:rsidRDefault="008E6F92" w:rsidP="008E6F92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34 089</w:t>
            </w:r>
          </w:p>
        </w:tc>
      </w:tr>
      <w:tr w:rsidR="008E6F92" w:rsidRPr="008E6F92" w14:paraId="46E5E10C" w14:textId="27C1479F" w:rsidTr="008E6F92">
        <w:trPr>
          <w:trHeight w:val="2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B941F" w14:textId="77777777" w:rsidR="008E6F92" w:rsidRPr="00874588" w:rsidRDefault="008E6F92" w:rsidP="008E6F92">
            <w:pPr>
              <w:spacing w:before="0"/>
              <w:jc w:val="left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Источник информации (ссылка)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E61D3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-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BA703" w14:textId="5F31AA7C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hyperlink r:id="rId90" w:history="1">
              <w:r w:rsidRPr="00874588">
                <w:rPr>
                  <w:rFonts w:cs="Arial"/>
                  <w:color w:val="000000"/>
                  <w:sz w:val="16"/>
                  <w:szCs w:val="16"/>
                  <w:lang w:val="ru-RU"/>
                </w:rPr>
                <w:t>https://sold-online.ru/deals?singleObjectId=792105</w:t>
              </w:r>
            </w:hyperlink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0034B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-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B0B05" w14:textId="0F663B61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hyperlink r:id="rId91" w:history="1">
              <w:r w:rsidRPr="00874588">
                <w:rPr>
                  <w:rFonts w:cs="Arial"/>
                  <w:color w:val="000000"/>
                  <w:sz w:val="16"/>
                  <w:szCs w:val="16"/>
                  <w:lang w:val="ru-RU"/>
                </w:rPr>
                <w:t>https://sold-online.ru/deals?singleObjectId=631905</w:t>
              </w:r>
            </w:hyperlink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B031F" w14:textId="6000B408" w:rsidR="008E6F92" w:rsidRPr="008E6F92" w:rsidRDefault="008E6F92" w:rsidP="008E6F92">
            <w:pPr>
              <w:spacing w:before="0"/>
              <w:jc w:val="center"/>
              <w:rPr>
                <w:lang w:val="ru-RU"/>
              </w:rPr>
            </w:pPr>
            <w:hyperlink r:id="rId92" w:history="1">
              <w:r w:rsidRPr="00874588">
                <w:rPr>
                  <w:rFonts w:cs="Arial"/>
                  <w:color w:val="000000"/>
                  <w:sz w:val="16"/>
                  <w:szCs w:val="16"/>
                  <w:lang w:val="ru-RU"/>
                </w:rPr>
                <w:t>https://sold-online.ru/deals?singleObjectId=309561</w:t>
              </w:r>
            </w:hyperlink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E57767" w14:textId="16076ECD" w:rsidR="008E6F92" w:rsidRPr="008E6F92" w:rsidRDefault="008E6F92" w:rsidP="008E6F92">
            <w:pPr>
              <w:spacing w:before="0"/>
              <w:jc w:val="center"/>
              <w:rPr>
                <w:lang w:val="ru-RU"/>
              </w:rPr>
            </w:pPr>
            <w:hyperlink r:id="rId93" w:history="1">
              <w:r w:rsidRPr="00874588">
                <w:rPr>
                  <w:rFonts w:cs="Arial"/>
                  <w:color w:val="000000"/>
                  <w:sz w:val="16"/>
                  <w:szCs w:val="16"/>
                  <w:lang w:val="ru-RU"/>
                </w:rPr>
                <w:t>https://sold-online.ru/deals?singleObjectId=539688</w:t>
              </w:r>
            </w:hyperlink>
          </w:p>
        </w:tc>
      </w:tr>
      <w:tr w:rsidR="008E6F92" w:rsidRPr="008E6F92" w14:paraId="021CC724" w14:textId="4A227FB0" w:rsidTr="008E6F92">
        <w:trPr>
          <w:trHeight w:val="2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7704F" w14:textId="77777777" w:rsidR="008E6F92" w:rsidRPr="00874588" w:rsidRDefault="008E6F92" w:rsidP="008E6F92">
            <w:pPr>
              <w:spacing w:before="0"/>
              <w:jc w:val="left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Ссылка на ЭТП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C7691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-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05679" w14:textId="3632646C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hyperlink r:id="rId94" w:history="1">
              <w:r w:rsidRPr="00874588">
                <w:rPr>
                  <w:rFonts w:cs="Arial"/>
                  <w:color w:val="000000"/>
                  <w:sz w:val="16"/>
                  <w:szCs w:val="16"/>
                  <w:lang w:val="ru-RU"/>
                </w:rPr>
                <w:t>https://www.etp-profit.ru/trade/view/purchase/general.html?id=103092100</w:t>
              </w:r>
            </w:hyperlink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9649D" w14:textId="464354AE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hyperlink r:id="rId95" w:history="1">
              <w:r w:rsidRPr="00874588">
                <w:rPr>
                  <w:rFonts w:cs="Arial"/>
                  <w:color w:val="000000"/>
                  <w:sz w:val="16"/>
                  <w:szCs w:val="16"/>
                  <w:lang w:val="ru-RU"/>
                </w:rPr>
                <w:t>https://old.bankrot.fedresurs.ru/TradeCard.aspx?ID=e79ff08a-db31-4617-82af-d74bafa67c05</w:t>
              </w:r>
            </w:hyperlink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585D2" w14:textId="20148210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hyperlink r:id="rId96" w:history="1">
              <w:r w:rsidRPr="00874588">
                <w:rPr>
                  <w:rFonts w:cs="Arial"/>
                  <w:color w:val="000000"/>
                  <w:sz w:val="16"/>
                  <w:szCs w:val="16"/>
                  <w:lang w:val="ru-RU"/>
                </w:rPr>
                <w:t>https://bankrot.cdtrf.ru/public/undef/card/trade.aspx?id=174521</w:t>
              </w:r>
            </w:hyperlink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E8BDDB" w14:textId="4DCE5409" w:rsidR="008E6F92" w:rsidRPr="008E6F92" w:rsidRDefault="008E6F92" w:rsidP="008E6F92">
            <w:pPr>
              <w:spacing w:before="0"/>
              <w:jc w:val="center"/>
              <w:rPr>
                <w:lang w:val="ru-RU"/>
              </w:rPr>
            </w:pPr>
            <w:hyperlink r:id="rId97" w:history="1">
              <w:r w:rsidRPr="00874588">
                <w:rPr>
                  <w:rFonts w:cs="Arial"/>
                  <w:color w:val="000000"/>
                  <w:sz w:val="16"/>
                  <w:szCs w:val="16"/>
                  <w:lang w:val="ru-RU"/>
                </w:rPr>
                <w:t>https://sales.lot-online.ru/e-auction/auctionLotProperty.xhtml?parm=lotUnid=960000374862;mode=just</w:t>
              </w:r>
            </w:hyperlink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89518A" w14:textId="7F7ACE42" w:rsidR="008E6F92" w:rsidRPr="008E6F92" w:rsidRDefault="008E6F92" w:rsidP="008E6F92">
            <w:pPr>
              <w:spacing w:before="0"/>
              <w:jc w:val="center"/>
              <w:rPr>
                <w:lang w:val="ru-RU"/>
              </w:rPr>
            </w:pPr>
            <w:hyperlink r:id="rId98" w:history="1">
              <w:r w:rsidRPr="00874588">
                <w:rPr>
                  <w:rFonts w:cs="Arial"/>
                  <w:color w:val="000000"/>
                  <w:sz w:val="16"/>
                  <w:szCs w:val="16"/>
                  <w:lang w:val="ru-RU"/>
                </w:rPr>
                <w:t>https://rus-on.ru/node/370701</w:t>
              </w:r>
            </w:hyperlink>
          </w:p>
        </w:tc>
      </w:tr>
      <w:tr w:rsidR="008E6F92" w:rsidRPr="008E6F92" w14:paraId="219361FD" w14:textId="3709E35D" w:rsidTr="008E6F92">
        <w:trPr>
          <w:trHeight w:val="2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05120" w14:textId="77777777" w:rsidR="008E6F92" w:rsidRPr="00874588" w:rsidRDefault="008E6F92" w:rsidP="008E6F92">
            <w:pPr>
              <w:spacing w:before="0"/>
              <w:jc w:val="left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Ссылка на ЕФРСБ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4F012" w14:textId="77777777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-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9F41A" w14:textId="2547B6E2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hyperlink r:id="rId99" w:history="1">
              <w:r w:rsidRPr="00874588">
                <w:rPr>
                  <w:rFonts w:cs="Arial"/>
                  <w:color w:val="000000"/>
                  <w:sz w:val="16"/>
                  <w:szCs w:val="16"/>
                  <w:lang w:val="ru-RU"/>
                </w:rPr>
                <w:t>https://old.bankrot.fedresurs.ru/TradeCard.aspx?ID=4cb45f2c-ab56-48cc-917d-0da352d8be23&amp;attempt=1</w:t>
              </w:r>
            </w:hyperlink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7D628" w14:textId="4B3FCE26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hyperlink r:id="rId100" w:history="1">
              <w:r w:rsidRPr="00874588">
                <w:rPr>
                  <w:rFonts w:cs="Arial"/>
                  <w:color w:val="000000"/>
                  <w:sz w:val="16"/>
                  <w:szCs w:val="16"/>
                  <w:lang w:val="ru-RU"/>
                </w:rPr>
                <w:t>https://old.bankrot.fedresurs.ru/TradeCard.aspx?ID=a626d9f6-ebf4-438d-9c49-f36516ff88de</w:t>
              </w:r>
            </w:hyperlink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FBEAF" w14:textId="69D45DAC" w:rsidR="008E6F92" w:rsidRPr="00874588" w:rsidRDefault="008E6F92" w:rsidP="008E6F92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hyperlink r:id="rId101" w:history="1">
              <w:r w:rsidRPr="00874588">
                <w:rPr>
                  <w:rFonts w:cs="Arial"/>
                  <w:color w:val="000000"/>
                  <w:sz w:val="16"/>
                  <w:szCs w:val="16"/>
                  <w:lang w:val="ru-RU"/>
                </w:rPr>
                <w:t>https://old.bankrot.fedresurs.ru/TradeCard.aspx?ID=ce187dad-bbc3-4271-8b7d-983fe03515f8</w:t>
              </w:r>
            </w:hyperlink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5ACA3C" w14:textId="131A6F78" w:rsidR="008E6F92" w:rsidRPr="008E6F92" w:rsidRDefault="008E6F92" w:rsidP="008E6F92">
            <w:pPr>
              <w:spacing w:before="0"/>
              <w:jc w:val="center"/>
              <w:rPr>
                <w:lang w:val="ru-RU"/>
              </w:rPr>
            </w:pPr>
            <w:hyperlink r:id="rId102" w:history="1">
              <w:r w:rsidRPr="00874588">
                <w:rPr>
                  <w:rFonts w:cs="Arial"/>
                  <w:color w:val="000000"/>
                  <w:sz w:val="16"/>
                  <w:szCs w:val="16"/>
                  <w:lang w:val="ru-RU"/>
                </w:rPr>
                <w:t>https://old.bankrot.fedresurs.ru/TradeCard.aspx?ID=dcdb2890-4542-45ec-a596-d3ed47e80343</w:t>
              </w:r>
            </w:hyperlink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644486" w14:textId="78331C37" w:rsidR="008E6F92" w:rsidRPr="008E6F92" w:rsidRDefault="008E6F92" w:rsidP="008E6F92">
            <w:pPr>
              <w:spacing w:before="0"/>
              <w:jc w:val="center"/>
              <w:rPr>
                <w:lang w:val="ru-RU"/>
              </w:rPr>
            </w:pPr>
            <w:hyperlink r:id="rId103" w:history="1">
              <w:r w:rsidRPr="00874588">
                <w:rPr>
                  <w:rFonts w:cs="Arial"/>
                  <w:color w:val="000000"/>
                  <w:sz w:val="16"/>
                  <w:szCs w:val="16"/>
                  <w:lang w:val="ru-RU"/>
                </w:rPr>
                <w:t>https://old.bankrot.fedresurs.ru/TradeCard.aspx?ID=141aa448-708c-437b-a0d6-2c03f99b011b</w:t>
              </w:r>
            </w:hyperlink>
          </w:p>
        </w:tc>
      </w:tr>
    </w:tbl>
    <w:p w14:paraId="618B42BD" w14:textId="4E470D85" w:rsidR="003F4D23" w:rsidRDefault="001B7C34" w:rsidP="00DD3F58">
      <w:pPr>
        <w:pStyle w:val="2"/>
        <w:numPr>
          <w:ilvl w:val="1"/>
          <w:numId w:val="5"/>
        </w:numPr>
      </w:pPr>
      <w:bookmarkStart w:id="42" w:name="_Toc173232742"/>
      <w:r>
        <w:lastRenderedPageBreak/>
        <w:t xml:space="preserve">Расчет </w:t>
      </w:r>
      <w:r w:rsidR="003F4D23" w:rsidRPr="008D0638">
        <w:t>итогово</w:t>
      </w:r>
      <w:r w:rsidR="00433A31">
        <w:t>й величины рыночной стоимости Объекта оценки</w:t>
      </w:r>
      <w:bookmarkEnd w:id="42"/>
    </w:p>
    <w:p w14:paraId="5ABB936A" w14:textId="17C1A948" w:rsidR="00874588" w:rsidRPr="00A10AE1" w:rsidRDefault="00874588" w:rsidP="00874588">
      <w:pPr>
        <w:pStyle w:val="aa"/>
        <w:keepNext/>
        <w:keepLines/>
        <w:spacing w:before="120"/>
        <w:ind w:left="142"/>
        <w:jc w:val="right"/>
        <w:rPr>
          <w:rFonts w:ascii="Arial" w:hAnsi="Arial" w:cs="Arial"/>
          <w:i/>
          <w:sz w:val="22"/>
          <w:szCs w:val="22"/>
        </w:rPr>
      </w:pPr>
      <w:r w:rsidRPr="00A10AE1">
        <w:rPr>
          <w:rFonts w:ascii="Arial" w:hAnsi="Arial" w:cs="Arial"/>
          <w:i/>
          <w:sz w:val="22"/>
          <w:szCs w:val="22"/>
        </w:rPr>
        <w:t xml:space="preserve">Табл. </w:t>
      </w:r>
      <w:r w:rsidRPr="00A10AE1">
        <w:rPr>
          <w:rFonts w:ascii="Arial" w:hAnsi="Arial" w:cs="Arial"/>
          <w:i/>
          <w:sz w:val="22"/>
          <w:szCs w:val="22"/>
        </w:rPr>
        <w:fldChar w:fldCharType="begin"/>
      </w:r>
      <w:r w:rsidRPr="00A10AE1">
        <w:rPr>
          <w:rFonts w:ascii="Arial" w:hAnsi="Arial" w:cs="Arial"/>
          <w:i/>
          <w:sz w:val="22"/>
          <w:szCs w:val="22"/>
        </w:rPr>
        <w:instrText xml:space="preserve"> STYLEREF 1 \s </w:instrText>
      </w:r>
      <w:r w:rsidRPr="00A10AE1">
        <w:rPr>
          <w:rFonts w:ascii="Arial" w:hAnsi="Arial" w:cs="Arial"/>
          <w:i/>
          <w:sz w:val="22"/>
          <w:szCs w:val="22"/>
        </w:rPr>
        <w:fldChar w:fldCharType="separate"/>
      </w:r>
      <w:r w:rsidR="0070064A">
        <w:rPr>
          <w:rFonts w:ascii="Arial" w:hAnsi="Arial" w:cs="Arial"/>
          <w:i/>
          <w:noProof/>
          <w:sz w:val="22"/>
          <w:szCs w:val="22"/>
        </w:rPr>
        <w:t>4</w:t>
      </w:r>
      <w:r w:rsidRPr="00A10AE1">
        <w:rPr>
          <w:rFonts w:ascii="Arial" w:hAnsi="Arial" w:cs="Arial"/>
          <w:i/>
          <w:sz w:val="22"/>
          <w:szCs w:val="22"/>
        </w:rPr>
        <w:fldChar w:fldCharType="end"/>
      </w:r>
      <w:r w:rsidRPr="00A10AE1">
        <w:rPr>
          <w:rFonts w:ascii="Arial" w:hAnsi="Arial" w:cs="Arial"/>
          <w:i/>
          <w:sz w:val="22"/>
          <w:szCs w:val="22"/>
        </w:rPr>
        <w:t>.</w:t>
      </w:r>
      <w:r w:rsidRPr="00A10AE1">
        <w:rPr>
          <w:rFonts w:ascii="Arial" w:hAnsi="Arial" w:cs="Arial"/>
          <w:i/>
          <w:sz w:val="22"/>
          <w:szCs w:val="22"/>
        </w:rPr>
        <w:fldChar w:fldCharType="begin"/>
      </w:r>
      <w:r w:rsidRPr="00A10AE1">
        <w:rPr>
          <w:rFonts w:ascii="Arial" w:hAnsi="Arial" w:cs="Arial"/>
          <w:i/>
          <w:sz w:val="22"/>
          <w:szCs w:val="22"/>
        </w:rPr>
        <w:instrText xml:space="preserve"> SEQ Табл. \* ARABIC \s 1 </w:instrText>
      </w:r>
      <w:r w:rsidRPr="00A10AE1">
        <w:rPr>
          <w:rFonts w:ascii="Arial" w:hAnsi="Arial" w:cs="Arial"/>
          <w:i/>
          <w:sz w:val="22"/>
          <w:szCs w:val="22"/>
        </w:rPr>
        <w:fldChar w:fldCharType="separate"/>
      </w:r>
      <w:r w:rsidR="0070064A">
        <w:rPr>
          <w:rFonts w:ascii="Arial" w:hAnsi="Arial" w:cs="Arial"/>
          <w:i/>
          <w:noProof/>
          <w:sz w:val="22"/>
          <w:szCs w:val="22"/>
        </w:rPr>
        <w:t>3</w:t>
      </w:r>
      <w:r w:rsidRPr="00A10AE1">
        <w:rPr>
          <w:rFonts w:ascii="Arial" w:hAnsi="Arial" w:cs="Arial"/>
          <w:i/>
          <w:sz w:val="22"/>
          <w:szCs w:val="22"/>
        </w:rPr>
        <w:fldChar w:fldCharType="end"/>
      </w:r>
    </w:p>
    <w:p w14:paraId="691328E4" w14:textId="182D3631" w:rsidR="00874588" w:rsidRDefault="00874588" w:rsidP="00874588">
      <w:pPr>
        <w:keepNext/>
        <w:keepLines/>
        <w:ind w:right="-79"/>
        <w:jc w:val="center"/>
        <w:rPr>
          <w:rFonts w:cs="Arial"/>
          <w:b/>
          <w:szCs w:val="22"/>
          <w:lang w:val="ru-RU"/>
        </w:rPr>
      </w:pPr>
      <w:r w:rsidRPr="00874588">
        <w:rPr>
          <w:rFonts w:cs="Arial"/>
          <w:b/>
          <w:szCs w:val="22"/>
          <w:lang w:val="ru-RU"/>
        </w:rPr>
        <w:t xml:space="preserve">Расчет среднерыночной стоимости 1 кв. м общей площади </w:t>
      </w:r>
      <w:r>
        <w:rPr>
          <w:rFonts w:cs="Arial"/>
          <w:b/>
          <w:szCs w:val="22"/>
          <w:lang w:val="ru-RU"/>
        </w:rPr>
        <w:t xml:space="preserve">основных строений </w:t>
      </w:r>
      <w:r w:rsidRPr="00874588">
        <w:rPr>
          <w:rFonts w:cs="Arial"/>
          <w:b/>
          <w:szCs w:val="22"/>
          <w:lang w:val="ru-RU"/>
        </w:rPr>
        <w:t>оцениваемог</w:t>
      </w:r>
      <w:r>
        <w:rPr>
          <w:rFonts w:cs="Arial"/>
          <w:b/>
          <w:szCs w:val="22"/>
          <w:lang w:val="ru-RU"/>
        </w:rPr>
        <w:t>о</w:t>
      </w:r>
      <w:r w:rsidRPr="00874588">
        <w:rPr>
          <w:rFonts w:cs="Arial"/>
          <w:b/>
          <w:szCs w:val="22"/>
          <w:lang w:val="ru-RU"/>
        </w:rPr>
        <w:t xml:space="preserve"> </w:t>
      </w:r>
      <w:r>
        <w:rPr>
          <w:rFonts w:cs="Arial"/>
          <w:b/>
          <w:szCs w:val="22"/>
          <w:lang w:val="ru-RU"/>
        </w:rPr>
        <w:t>объекта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336"/>
        <w:gridCol w:w="1089"/>
        <w:gridCol w:w="1029"/>
        <w:gridCol w:w="1026"/>
        <w:gridCol w:w="1026"/>
        <w:gridCol w:w="1023"/>
        <w:gridCol w:w="1023"/>
        <w:gridCol w:w="1023"/>
        <w:gridCol w:w="1023"/>
        <w:gridCol w:w="1035"/>
        <w:gridCol w:w="1035"/>
        <w:gridCol w:w="1035"/>
      </w:tblGrid>
      <w:tr w:rsidR="0070064A" w:rsidRPr="00874588" w14:paraId="7745DABC" w14:textId="77777777" w:rsidTr="0070064A">
        <w:trPr>
          <w:trHeight w:val="20"/>
          <w:tblHeader/>
        </w:trPr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26F77CB" w14:textId="77777777" w:rsidR="0070064A" w:rsidRPr="00874588" w:rsidRDefault="0070064A" w:rsidP="0070064A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Показатель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9537558" w14:textId="3E7D9EC4" w:rsidR="0070064A" w:rsidRPr="00874588" w:rsidRDefault="0070064A" w:rsidP="0070064A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b/>
                <w:bCs/>
                <w:sz w:val="16"/>
                <w:szCs w:val="16"/>
              </w:rPr>
              <w:t>Объект оценки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1C99F91" w14:textId="5366FE6B" w:rsidR="0070064A" w:rsidRPr="0070064A" w:rsidRDefault="0070064A" w:rsidP="0070064A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70064A">
              <w:rPr>
                <w:rFonts w:cs="Arial"/>
                <w:b/>
                <w:bCs/>
                <w:sz w:val="16"/>
                <w:szCs w:val="16"/>
              </w:rPr>
              <w:t>Аналог №1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EFB350C" w14:textId="440BD182" w:rsidR="0070064A" w:rsidRPr="0070064A" w:rsidRDefault="0070064A" w:rsidP="0070064A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70064A">
              <w:rPr>
                <w:rFonts w:cs="Arial"/>
                <w:b/>
                <w:bCs/>
                <w:sz w:val="16"/>
                <w:szCs w:val="16"/>
              </w:rPr>
              <w:t>Аналог №2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62EF01E" w14:textId="564E4B60" w:rsidR="0070064A" w:rsidRPr="0070064A" w:rsidRDefault="0070064A" w:rsidP="0070064A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70064A">
              <w:rPr>
                <w:rFonts w:cs="Arial"/>
                <w:b/>
                <w:bCs/>
                <w:sz w:val="16"/>
                <w:szCs w:val="16"/>
              </w:rPr>
              <w:t>Аналог №3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1BE71D0" w14:textId="06007F51" w:rsidR="0070064A" w:rsidRPr="0070064A" w:rsidRDefault="0070064A" w:rsidP="0070064A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70064A">
              <w:rPr>
                <w:rFonts w:cs="Arial"/>
                <w:b/>
                <w:bCs/>
                <w:sz w:val="16"/>
                <w:szCs w:val="16"/>
              </w:rPr>
              <w:t>Аналог №4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9DFB9" w14:textId="7AF723DE" w:rsidR="0070064A" w:rsidRPr="0070064A" w:rsidRDefault="0070064A" w:rsidP="0070064A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70064A">
              <w:rPr>
                <w:rFonts w:cs="Arial"/>
                <w:b/>
                <w:bCs/>
                <w:sz w:val="16"/>
                <w:szCs w:val="16"/>
              </w:rPr>
              <w:t>Аналог №5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848B13E" w14:textId="75DED88F" w:rsidR="0070064A" w:rsidRPr="0070064A" w:rsidRDefault="0070064A" w:rsidP="0070064A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70064A">
              <w:rPr>
                <w:rFonts w:cs="Arial"/>
                <w:b/>
                <w:bCs/>
                <w:sz w:val="16"/>
                <w:szCs w:val="16"/>
              </w:rPr>
              <w:t>Аналог №6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A655EAE" w14:textId="4B0AC6EB" w:rsidR="0070064A" w:rsidRPr="0070064A" w:rsidRDefault="0070064A" w:rsidP="0070064A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70064A">
              <w:rPr>
                <w:rFonts w:cs="Arial"/>
                <w:b/>
                <w:bCs/>
                <w:sz w:val="16"/>
                <w:szCs w:val="16"/>
              </w:rPr>
              <w:t>Аналог №7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DEE234F" w14:textId="35955032" w:rsidR="0070064A" w:rsidRPr="0070064A" w:rsidRDefault="0070064A" w:rsidP="0070064A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70064A">
              <w:rPr>
                <w:rFonts w:cs="Arial"/>
                <w:b/>
                <w:bCs/>
                <w:sz w:val="16"/>
                <w:szCs w:val="16"/>
              </w:rPr>
              <w:t>Аналог №8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B34DD5B" w14:textId="754B3A58" w:rsidR="0070064A" w:rsidRPr="0070064A" w:rsidRDefault="0070064A" w:rsidP="0070064A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70064A">
              <w:rPr>
                <w:rFonts w:cs="Arial"/>
                <w:b/>
                <w:bCs/>
                <w:sz w:val="16"/>
                <w:szCs w:val="16"/>
              </w:rPr>
              <w:t>Аналог №9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7D2A662" w14:textId="3A5AD49E" w:rsidR="0070064A" w:rsidRPr="0070064A" w:rsidRDefault="0070064A" w:rsidP="0070064A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70064A">
              <w:rPr>
                <w:rFonts w:cs="Arial"/>
                <w:b/>
                <w:bCs/>
                <w:sz w:val="16"/>
                <w:szCs w:val="16"/>
              </w:rPr>
              <w:t>Аналог №10</w:t>
            </w:r>
          </w:p>
        </w:tc>
      </w:tr>
      <w:tr w:rsidR="0070064A" w:rsidRPr="00874588" w14:paraId="69F7C6B5" w14:textId="77777777" w:rsidTr="0070064A">
        <w:trPr>
          <w:trHeight w:val="20"/>
        </w:trPr>
        <w:tc>
          <w:tcPr>
            <w:tcW w:w="1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55608" w14:textId="77777777" w:rsidR="0070064A" w:rsidRPr="00874588" w:rsidRDefault="0070064A" w:rsidP="000A243B">
            <w:pPr>
              <w:spacing w:before="0"/>
              <w:jc w:val="left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Цена 1 кв. м общей площади улучшений земельного участка, руб. без НДС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254EF" w14:textId="2C407D01" w:rsidR="0070064A" w:rsidRPr="00874588" w:rsidRDefault="0070064A" w:rsidP="000A243B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14179" w14:textId="799F0E3C" w:rsidR="0070064A" w:rsidRPr="00874588" w:rsidRDefault="0070064A" w:rsidP="000A243B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b/>
                <w:bCs/>
                <w:sz w:val="16"/>
                <w:szCs w:val="16"/>
              </w:rPr>
              <w:t>62 570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9811E" w14:textId="102D35D3" w:rsidR="0070064A" w:rsidRPr="00874588" w:rsidRDefault="0070064A" w:rsidP="000A243B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b/>
                <w:bCs/>
                <w:sz w:val="16"/>
                <w:szCs w:val="16"/>
              </w:rPr>
              <w:t>93 767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B44A6" w14:textId="2BE05735" w:rsidR="0070064A" w:rsidRPr="00874588" w:rsidRDefault="0070064A" w:rsidP="000A243B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b/>
                <w:bCs/>
                <w:sz w:val="16"/>
                <w:szCs w:val="16"/>
              </w:rPr>
              <w:t>119 784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56B99" w14:textId="00B87F95" w:rsidR="0070064A" w:rsidRPr="00874588" w:rsidRDefault="0070064A" w:rsidP="000A243B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b/>
                <w:bCs/>
                <w:sz w:val="16"/>
                <w:szCs w:val="16"/>
              </w:rPr>
              <w:t>42 246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A48A5" w14:textId="6A58B4C8" w:rsidR="0070064A" w:rsidRPr="00874588" w:rsidRDefault="0070064A" w:rsidP="000A243B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b/>
                <w:bCs/>
                <w:sz w:val="16"/>
                <w:szCs w:val="16"/>
              </w:rPr>
              <w:t>60 075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1A381" w14:textId="22DE38B3" w:rsidR="0070064A" w:rsidRPr="00874588" w:rsidRDefault="0070064A" w:rsidP="000A243B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b/>
                <w:bCs/>
                <w:sz w:val="16"/>
                <w:szCs w:val="16"/>
              </w:rPr>
              <w:t>26 223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DA055" w14:textId="43C136EC" w:rsidR="0070064A" w:rsidRPr="00874588" w:rsidRDefault="0070064A" w:rsidP="000A243B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b/>
                <w:bCs/>
                <w:sz w:val="16"/>
                <w:szCs w:val="16"/>
              </w:rPr>
              <w:t>12 828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CA4D0" w14:textId="4573794C" w:rsidR="0070064A" w:rsidRPr="00874588" w:rsidRDefault="0070064A" w:rsidP="000A243B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b/>
                <w:bCs/>
                <w:sz w:val="16"/>
                <w:szCs w:val="16"/>
              </w:rPr>
              <w:t>25 097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0FF79" w14:textId="64E2F346" w:rsidR="0070064A" w:rsidRPr="00874588" w:rsidRDefault="0070064A" w:rsidP="000A243B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b/>
                <w:bCs/>
                <w:sz w:val="16"/>
                <w:szCs w:val="16"/>
              </w:rPr>
              <w:t>16 588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071BB" w14:textId="0AAE3632" w:rsidR="0070064A" w:rsidRPr="00874588" w:rsidRDefault="0070064A" w:rsidP="000A243B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b/>
                <w:bCs/>
                <w:sz w:val="16"/>
                <w:szCs w:val="16"/>
              </w:rPr>
              <w:t>34 089</w:t>
            </w:r>
          </w:p>
        </w:tc>
      </w:tr>
      <w:tr w:rsidR="0070064A" w:rsidRPr="00874588" w14:paraId="734EC642" w14:textId="77777777" w:rsidTr="0070064A">
        <w:trPr>
          <w:trHeight w:val="20"/>
        </w:trPr>
        <w:tc>
          <w:tcPr>
            <w:tcW w:w="1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EFB4C" w14:textId="77777777" w:rsidR="0070064A" w:rsidRPr="00874588" w:rsidRDefault="0070064A" w:rsidP="000A243B">
            <w:pPr>
              <w:spacing w:before="0"/>
              <w:jc w:val="left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i/>
                <w:iCs/>
                <w:sz w:val="16"/>
                <w:szCs w:val="16"/>
                <w:lang w:val="ru-RU"/>
              </w:rPr>
              <w:t>Корректировка на торг, %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B81E1" w14:textId="3E5B963D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26475" w14:textId="31E0CF22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-52,9%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4E6E5" w14:textId="2AEC5C3A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-52,9%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ACBEA" w14:textId="7C2478A2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-52,9%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D98FE" w14:textId="6B0528EF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-52,9%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80BDB" w14:textId="1FF2A00B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-52,9%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BAE38" w14:textId="25BACDAD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0,0%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BBD63" w14:textId="55B514AC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0,0%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D39F0" w14:textId="1C6D2355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0,0%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EF1AA" w14:textId="3D53A977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0,0%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A14DA" w14:textId="7051A163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0,0%</w:t>
            </w:r>
          </w:p>
        </w:tc>
      </w:tr>
      <w:tr w:rsidR="0070064A" w:rsidRPr="00874588" w14:paraId="19A52398" w14:textId="77777777" w:rsidTr="0070064A">
        <w:trPr>
          <w:trHeight w:val="20"/>
        </w:trPr>
        <w:tc>
          <w:tcPr>
            <w:tcW w:w="1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8D4BA" w14:textId="77777777" w:rsidR="0070064A" w:rsidRPr="00874588" w:rsidRDefault="0070064A" w:rsidP="000A243B">
            <w:pPr>
              <w:spacing w:before="0"/>
              <w:jc w:val="left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i/>
                <w:iCs/>
                <w:sz w:val="16"/>
                <w:szCs w:val="16"/>
                <w:lang w:val="ru-RU"/>
              </w:rPr>
              <w:t>Корректировка на местоположение (расстояние от МКАД), %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5BC10" w14:textId="27673BB3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C7925" w14:textId="053AE22A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0,0%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05748" w14:textId="748559B7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0,0%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15300" w14:textId="4FDE8164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-35,0%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A0BEE" w14:textId="519656C4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0,0%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F085F" w14:textId="327EDED6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0,0%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0FFB3" w14:textId="1662F81B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-35,0%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E2592" w14:textId="379F50A7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0,0%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42701" w14:textId="11B5B7FD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0,0%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E3AB6" w14:textId="196503CE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0,0%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3634B" w14:textId="41E84E38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-35,0%</w:t>
            </w:r>
          </w:p>
        </w:tc>
      </w:tr>
      <w:tr w:rsidR="0070064A" w:rsidRPr="00874588" w14:paraId="0FBC870D" w14:textId="77777777" w:rsidTr="0070064A">
        <w:trPr>
          <w:trHeight w:val="20"/>
        </w:trPr>
        <w:tc>
          <w:tcPr>
            <w:tcW w:w="1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32E8C" w14:textId="77777777" w:rsidR="0070064A" w:rsidRPr="00874588" w:rsidRDefault="0070064A" w:rsidP="000A243B">
            <w:pPr>
              <w:spacing w:before="0"/>
              <w:jc w:val="left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i/>
                <w:iCs/>
                <w:sz w:val="16"/>
                <w:szCs w:val="16"/>
                <w:lang w:val="ru-RU"/>
              </w:rPr>
              <w:t>Корректировка на общую площадь улучшений, %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D90C4" w14:textId="0ACFAE33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79C3A" w14:textId="19F2436F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0,0%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11B8F" w14:textId="08277A40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0,0%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B2986" w14:textId="53EF5600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0,0%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4B4BA" w14:textId="1A53E655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-5,0%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6D03D" w14:textId="70D1C83E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-13,0%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F81DC" w14:textId="6D56CA01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-5,0%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20896" w14:textId="27F33D4C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0,0%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040C0" w14:textId="7C74CFB2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-5,0%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41429" w14:textId="1D4D1529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0,0%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D65F0" w14:textId="0482B2EC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-13,0%</w:t>
            </w:r>
          </w:p>
        </w:tc>
      </w:tr>
      <w:tr w:rsidR="0070064A" w:rsidRPr="00874588" w14:paraId="4E4E63D8" w14:textId="77777777" w:rsidTr="0070064A">
        <w:trPr>
          <w:trHeight w:val="20"/>
        </w:trPr>
        <w:tc>
          <w:tcPr>
            <w:tcW w:w="1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5BB0D" w14:textId="77777777" w:rsidR="0070064A" w:rsidRPr="00874588" w:rsidRDefault="0070064A" w:rsidP="000A243B">
            <w:pPr>
              <w:spacing w:before="0"/>
              <w:jc w:val="left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i/>
                <w:iCs/>
                <w:sz w:val="16"/>
                <w:szCs w:val="16"/>
                <w:lang w:val="ru-RU"/>
              </w:rPr>
              <w:t>Корректировка на материал стен, %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5C231" w14:textId="72558C97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7B980" w14:textId="2195E3D3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0,0%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44C53" w14:textId="72DFE5AF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-4,0%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0EA6A" w14:textId="20F625E9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0,0%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DAB50" w14:textId="45656767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0,0%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0A586" w14:textId="4A6380B9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0,0%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AE7D6" w14:textId="5D82566A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0,0%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BE6E7" w14:textId="5CEECF69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0,0%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61B7D" w14:textId="6D7015E7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0,0%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4205B" w14:textId="7078019C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0,0%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0594B" w14:textId="6BFEB58E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0,0%</w:t>
            </w:r>
          </w:p>
        </w:tc>
      </w:tr>
      <w:tr w:rsidR="0070064A" w:rsidRPr="00874588" w14:paraId="1623783A" w14:textId="77777777" w:rsidTr="0070064A">
        <w:trPr>
          <w:trHeight w:val="20"/>
        </w:trPr>
        <w:tc>
          <w:tcPr>
            <w:tcW w:w="1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927E4" w14:textId="77777777" w:rsidR="0070064A" w:rsidRPr="00874588" w:rsidRDefault="0070064A" w:rsidP="000A243B">
            <w:pPr>
              <w:spacing w:before="0"/>
              <w:jc w:val="left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i/>
                <w:iCs/>
                <w:sz w:val="16"/>
                <w:szCs w:val="16"/>
                <w:lang w:val="ru-RU"/>
              </w:rPr>
              <w:t>Корректировка на наличие хозяйственных построек, %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C282C" w14:textId="6DD03A26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E11B9" w14:textId="6C57A34D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0,0%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ADC11" w14:textId="77C25720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0,0%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96DA9" w14:textId="7D6EBD97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0,0%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0E567" w14:textId="003700A6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14,0%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A9080" w14:textId="786F1928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0,0%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64F20" w14:textId="7E1F88DE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0,0%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C43A2" w14:textId="7B2E3848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0,0%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B6481" w14:textId="17B6681B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0,0%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84FFD" w14:textId="6BD0E8ED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0,0%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EB284" w14:textId="664A257E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14,0%</w:t>
            </w:r>
          </w:p>
        </w:tc>
      </w:tr>
      <w:tr w:rsidR="0070064A" w:rsidRPr="00874588" w14:paraId="72CE8B55" w14:textId="77777777" w:rsidTr="0070064A">
        <w:trPr>
          <w:trHeight w:val="20"/>
        </w:trPr>
        <w:tc>
          <w:tcPr>
            <w:tcW w:w="1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80FBA" w14:textId="77777777" w:rsidR="0070064A" w:rsidRPr="00874588" w:rsidRDefault="0070064A" w:rsidP="000A243B">
            <w:pPr>
              <w:spacing w:before="0"/>
              <w:jc w:val="left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i/>
                <w:iCs/>
                <w:sz w:val="16"/>
                <w:szCs w:val="16"/>
                <w:lang w:val="ru-RU"/>
              </w:rPr>
              <w:t>Корректировка на наличие встроенной мебели, пригодной для эксплуатации, %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0376D" w14:textId="56201BBF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B16CD" w14:textId="1AB939CE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-3,8%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6BE3F" w14:textId="329FFF4C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-3,8%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D2F76" w14:textId="299AA772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-3,8%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27AAA" w14:textId="54BE7D17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-3,8%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40533" w14:textId="3FDC4E4C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-3,8%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884B7" w14:textId="05BD8925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-3,8%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EA5B3" w14:textId="69B834AF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-3,8%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7B2B2" w14:textId="12C91C4D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-3,8%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563C8" w14:textId="1A66027B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-3,8%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A63AB" w14:textId="2C0BB0D8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-3,8%</w:t>
            </w:r>
          </w:p>
        </w:tc>
      </w:tr>
      <w:tr w:rsidR="0070064A" w:rsidRPr="00874588" w14:paraId="560A5A2E" w14:textId="77777777" w:rsidTr="0070064A">
        <w:trPr>
          <w:trHeight w:val="20"/>
        </w:trPr>
        <w:tc>
          <w:tcPr>
            <w:tcW w:w="1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43197" w14:textId="77777777" w:rsidR="0070064A" w:rsidRPr="00874588" w:rsidRDefault="0070064A" w:rsidP="000A243B">
            <w:pPr>
              <w:spacing w:before="0"/>
              <w:jc w:val="left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Скорректированная цена 1 кв. м общей площади улучшений земельного участка до внесения абсолютных поправок, руб. без НДС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F557C" w14:textId="36A2B3FE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F319D" w14:textId="1C2BF778" w:rsidR="0070064A" w:rsidRPr="00874588" w:rsidRDefault="0070064A" w:rsidP="000A243B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b/>
                <w:bCs/>
                <w:sz w:val="16"/>
                <w:szCs w:val="16"/>
              </w:rPr>
              <w:t>28 329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F3D63" w14:textId="6139F8C2" w:rsidR="0070064A" w:rsidRPr="00874588" w:rsidRDefault="0070064A" w:rsidP="000A243B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b/>
                <w:bCs/>
                <w:sz w:val="16"/>
                <w:szCs w:val="16"/>
              </w:rPr>
              <w:t>40 755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2C16E" w14:textId="61A8F30A" w:rsidR="0070064A" w:rsidRPr="00874588" w:rsidRDefault="0070064A" w:rsidP="000A243B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b/>
                <w:bCs/>
                <w:sz w:val="16"/>
                <w:szCs w:val="16"/>
              </w:rPr>
              <w:t>35 251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350DB" w14:textId="47178DF0" w:rsidR="0070064A" w:rsidRPr="00874588" w:rsidRDefault="0070064A" w:rsidP="000A243B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b/>
                <w:bCs/>
                <w:sz w:val="16"/>
                <w:szCs w:val="16"/>
              </w:rPr>
              <w:t>20 715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4A85C" w14:textId="7C1AE0E7" w:rsidR="0070064A" w:rsidRPr="00874588" w:rsidRDefault="0070064A" w:rsidP="000A243B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b/>
                <w:bCs/>
                <w:sz w:val="16"/>
                <w:szCs w:val="16"/>
              </w:rPr>
              <w:t>23 663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BB5C0" w14:textId="77346705" w:rsidR="0070064A" w:rsidRPr="00874588" w:rsidRDefault="0070064A" w:rsidP="000A243B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b/>
                <w:bCs/>
                <w:sz w:val="16"/>
                <w:szCs w:val="16"/>
              </w:rPr>
              <w:t>15 570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0440C" w14:textId="47CB412B" w:rsidR="0070064A" w:rsidRPr="00874588" w:rsidRDefault="0070064A" w:rsidP="000A243B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b/>
                <w:bCs/>
                <w:sz w:val="16"/>
                <w:szCs w:val="16"/>
              </w:rPr>
              <w:t>12 334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F322F" w14:textId="3A884309" w:rsidR="0070064A" w:rsidRPr="00874588" w:rsidRDefault="0070064A" w:rsidP="000A243B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b/>
                <w:bCs/>
                <w:sz w:val="16"/>
                <w:szCs w:val="16"/>
              </w:rPr>
              <w:t>22 925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6244E" w14:textId="169A0A0F" w:rsidR="0070064A" w:rsidRPr="00874588" w:rsidRDefault="0070064A" w:rsidP="000A243B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b/>
                <w:bCs/>
                <w:sz w:val="16"/>
                <w:szCs w:val="16"/>
              </w:rPr>
              <w:t>15 950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6384A" w14:textId="6033E964" w:rsidR="0070064A" w:rsidRPr="00874588" w:rsidRDefault="0070064A" w:rsidP="000A243B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b/>
                <w:bCs/>
                <w:sz w:val="16"/>
                <w:szCs w:val="16"/>
              </w:rPr>
              <w:t>21 131</w:t>
            </w:r>
          </w:p>
        </w:tc>
      </w:tr>
      <w:tr w:rsidR="0070064A" w:rsidRPr="00874588" w14:paraId="75567EE3" w14:textId="77777777" w:rsidTr="0070064A">
        <w:trPr>
          <w:trHeight w:val="20"/>
        </w:trPr>
        <w:tc>
          <w:tcPr>
            <w:tcW w:w="1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274BE" w14:textId="77777777" w:rsidR="0070064A" w:rsidRPr="00874588" w:rsidRDefault="0070064A" w:rsidP="000A243B">
            <w:pPr>
              <w:spacing w:before="0"/>
              <w:jc w:val="left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i/>
                <w:iCs/>
                <w:sz w:val="16"/>
                <w:szCs w:val="16"/>
                <w:lang w:val="ru-RU"/>
              </w:rPr>
              <w:t>Корректировка на физическое состояние, руб./кв. м без НДС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59BA7" w14:textId="4847F777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12E76" w14:textId="2FAEB355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021B5" w14:textId="330A1B8F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A0979" w14:textId="369A8803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A564D" w14:textId="52160DA8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CBFAB" w14:textId="63EA3E46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1C9C7" w14:textId="0E26B200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CC403" w14:textId="256DB3D0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88880" w14:textId="6F62E59F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B44B3" w14:textId="38263E6D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A4B45" w14:textId="4CD093BF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0</w:t>
            </w:r>
          </w:p>
        </w:tc>
      </w:tr>
      <w:tr w:rsidR="0070064A" w:rsidRPr="00874588" w14:paraId="27EF39EE" w14:textId="77777777" w:rsidTr="0070064A">
        <w:trPr>
          <w:trHeight w:val="20"/>
        </w:trPr>
        <w:tc>
          <w:tcPr>
            <w:tcW w:w="1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ECF17" w14:textId="77777777" w:rsidR="0070064A" w:rsidRPr="00874588" w:rsidRDefault="0070064A" w:rsidP="000A243B">
            <w:pPr>
              <w:spacing w:before="0"/>
              <w:jc w:val="left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Скорректированная цена 1 кв. м общей площади улучшений земельного участка с учетом всех поправок, руб. без НДС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B6C4F" w14:textId="1A754219" w:rsidR="0070064A" w:rsidRPr="00874588" w:rsidRDefault="0070064A" w:rsidP="000A243B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7136D" w14:textId="796D5D9D" w:rsidR="0070064A" w:rsidRPr="00874588" w:rsidRDefault="0070064A" w:rsidP="000A243B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b/>
                <w:bCs/>
                <w:sz w:val="16"/>
                <w:szCs w:val="16"/>
              </w:rPr>
              <w:t>28 329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118D5" w14:textId="5B4DC182" w:rsidR="0070064A" w:rsidRPr="00874588" w:rsidRDefault="0070064A" w:rsidP="000A243B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b/>
                <w:bCs/>
                <w:sz w:val="16"/>
                <w:szCs w:val="16"/>
              </w:rPr>
              <w:t>40 755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2943A" w14:textId="5BF26572" w:rsidR="0070064A" w:rsidRPr="00874588" w:rsidRDefault="0070064A" w:rsidP="000A243B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b/>
                <w:bCs/>
                <w:sz w:val="16"/>
                <w:szCs w:val="16"/>
              </w:rPr>
              <w:t>35 251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D1776" w14:textId="69B413DE" w:rsidR="0070064A" w:rsidRPr="00874588" w:rsidRDefault="0070064A" w:rsidP="000A243B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b/>
                <w:bCs/>
                <w:sz w:val="16"/>
                <w:szCs w:val="16"/>
              </w:rPr>
              <w:t>20 715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66FE1" w14:textId="73F815D3" w:rsidR="0070064A" w:rsidRPr="00874588" w:rsidRDefault="0070064A" w:rsidP="000A243B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b/>
                <w:bCs/>
                <w:sz w:val="16"/>
                <w:szCs w:val="16"/>
              </w:rPr>
              <w:t>23 663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EB7EB" w14:textId="77718523" w:rsidR="0070064A" w:rsidRPr="00874588" w:rsidRDefault="0070064A" w:rsidP="000A243B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b/>
                <w:bCs/>
                <w:sz w:val="16"/>
                <w:szCs w:val="16"/>
              </w:rPr>
              <w:t>15 570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4C23E" w14:textId="708C440A" w:rsidR="0070064A" w:rsidRPr="00874588" w:rsidRDefault="0070064A" w:rsidP="000A243B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b/>
                <w:bCs/>
                <w:sz w:val="16"/>
                <w:szCs w:val="16"/>
              </w:rPr>
              <w:t>12 334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C99A5" w14:textId="3E08116B" w:rsidR="0070064A" w:rsidRPr="00874588" w:rsidRDefault="0070064A" w:rsidP="000A243B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b/>
                <w:bCs/>
                <w:sz w:val="16"/>
                <w:szCs w:val="16"/>
              </w:rPr>
              <w:t>22 925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67DC9" w14:textId="2225EED2" w:rsidR="0070064A" w:rsidRPr="00874588" w:rsidRDefault="0070064A" w:rsidP="000A243B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b/>
                <w:bCs/>
                <w:sz w:val="16"/>
                <w:szCs w:val="16"/>
              </w:rPr>
              <w:t>15 950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9C31E" w14:textId="77182A90" w:rsidR="0070064A" w:rsidRPr="00874588" w:rsidRDefault="0070064A" w:rsidP="000A243B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0A243B">
              <w:rPr>
                <w:rFonts w:cs="Arial"/>
                <w:b/>
                <w:bCs/>
                <w:sz w:val="16"/>
                <w:szCs w:val="16"/>
              </w:rPr>
              <w:t>21 131</w:t>
            </w:r>
          </w:p>
        </w:tc>
      </w:tr>
      <w:tr w:rsidR="0070064A" w:rsidRPr="00874588" w14:paraId="6A415353" w14:textId="77777777" w:rsidTr="0070064A">
        <w:trPr>
          <w:trHeight w:val="20"/>
        </w:trPr>
        <w:tc>
          <w:tcPr>
            <w:tcW w:w="1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E25BF" w14:textId="77777777" w:rsidR="0070064A" w:rsidRPr="00874588" w:rsidRDefault="0070064A" w:rsidP="0070064A">
            <w:pPr>
              <w:spacing w:before="0"/>
              <w:jc w:val="left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Количество внесенных корректировок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AD266" w14:textId="3F9B967F" w:rsidR="0070064A" w:rsidRPr="0070064A" w:rsidRDefault="0070064A" w:rsidP="0070064A">
            <w:pPr>
              <w:spacing w:before="0"/>
              <w:jc w:val="center"/>
              <w:rPr>
                <w:rFonts w:cs="Arial"/>
                <w:i/>
                <w:iCs/>
                <w:sz w:val="16"/>
                <w:szCs w:val="16"/>
                <w:lang w:val="ru-RU"/>
              </w:rPr>
            </w:pPr>
            <w:r>
              <w:rPr>
                <w:rFonts w:cs="Arial"/>
                <w:i/>
                <w:iCs/>
                <w:sz w:val="16"/>
                <w:szCs w:val="16"/>
                <w:lang w:val="ru-RU"/>
              </w:rPr>
              <w:t>-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66DDD" w14:textId="28477BA0" w:rsidR="0070064A" w:rsidRPr="0070064A" w:rsidRDefault="0070064A" w:rsidP="0070064A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70064A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1BD30" w14:textId="1968B431" w:rsidR="0070064A" w:rsidRPr="0070064A" w:rsidRDefault="0070064A" w:rsidP="0070064A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70064A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37E54" w14:textId="76E42AEB" w:rsidR="0070064A" w:rsidRPr="0070064A" w:rsidRDefault="0070064A" w:rsidP="0070064A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70064A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23695" w14:textId="4622EC49" w:rsidR="0070064A" w:rsidRPr="0070064A" w:rsidRDefault="0070064A" w:rsidP="0070064A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70064A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AA6FF" w14:textId="66E3FA4B" w:rsidR="0070064A" w:rsidRPr="0070064A" w:rsidRDefault="0070064A" w:rsidP="0070064A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70064A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553FD" w14:textId="2661106E" w:rsidR="0070064A" w:rsidRPr="0070064A" w:rsidRDefault="0070064A" w:rsidP="0070064A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70064A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FE3F8" w14:textId="098E25A0" w:rsidR="0070064A" w:rsidRPr="0070064A" w:rsidRDefault="0070064A" w:rsidP="0070064A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70064A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98798" w14:textId="744AA00C" w:rsidR="0070064A" w:rsidRPr="0070064A" w:rsidRDefault="0070064A" w:rsidP="0070064A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70064A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56D0C" w14:textId="6848A4A5" w:rsidR="0070064A" w:rsidRPr="0070064A" w:rsidRDefault="0070064A" w:rsidP="0070064A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70064A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60242" w14:textId="6B97601E" w:rsidR="0070064A" w:rsidRPr="0070064A" w:rsidRDefault="0070064A" w:rsidP="0070064A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70064A">
              <w:rPr>
                <w:rFonts w:cs="Arial"/>
                <w:sz w:val="16"/>
                <w:szCs w:val="16"/>
              </w:rPr>
              <w:t>4</w:t>
            </w:r>
          </w:p>
        </w:tc>
      </w:tr>
      <w:tr w:rsidR="0070064A" w:rsidRPr="00874588" w14:paraId="4DF76E7C" w14:textId="77777777" w:rsidTr="0070064A">
        <w:trPr>
          <w:trHeight w:val="20"/>
        </w:trPr>
        <w:tc>
          <w:tcPr>
            <w:tcW w:w="1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1A851" w14:textId="77777777" w:rsidR="0070064A" w:rsidRPr="00874588" w:rsidRDefault="0070064A" w:rsidP="0070064A">
            <w:pPr>
              <w:spacing w:before="0"/>
              <w:jc w:val="left"/>
              <w:rPr>
                <w:rFonts w:cs="Arial"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sz w:val="16"/>
                <w:szCs w:val="16"/>
                <w:lang w:val="ru-RU"/>
              </w:rPr>
              <w:t>Вес, %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2F801" w14:textId="4EE95D94" w:rsidR="0070064A" w:rsidRPr="0070064A" w:rsidRDefault="0070064A" w:rsidP="0070064A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>
              <w:rPr>
                <w:rFonts w:cs="Arial"/>
                <w:sz w:val="16"/>
                <w:szCs w:val="16"/>
                <w:lang w:val="ru-RU"/>
              </w:rPr>
              <w:t>-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10A45" w14:textId="09BDEFB6" w:rsidR="0070064A" w:rsidRPr="0070064A" w:rsidRDefault="0070064A" w:rsidP="0070064A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70064A">
              <w:rPr>
                <w:rFonts w:cs="Arial"/>
                <w:sz w:val="16"/>
                <w:szCs w:val="16"/>
              </w:rPr>
              <w:t>10,3%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3AC9E" w14:textId="195AC793" w:rsidR="0070064A" w:rsidRPr="0070064A" w:rsidRDefault="0070064A" w:rsidP="0070064A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70064A">
              <w:rPr>
                <w:rFonts w:cs="Arial"/>
                <w:sz w:val="16"/>
                <w:szCs w:val="16"/>
              </w:rPr>
              <w:t>9,8%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20209" w14:textId="04293F75" w:rsidR="0070064A" w:rsidRPr="0070064A" w:rsidRDefault="0070064A" w:rsidP="0070064A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70064A">
              <w:rPr>
                <w:rFonts w:cs="Arial"/>
                <w:sz w:val="16"/>
                <w:szCs w:val="16"/>
              </w:rPr>
              <w:t>9,8%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50EE7" w14:textId="2BDAE917" w:rsidR="0070064A" w:rsidRPr="0070064A" w:rsidRDefault="0070064A" w:rsidP="0070064A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70064A">
              <w:rPr>
                <w:rFonts w:cs="Arial"/>
                <w:sz w:val="16"/>
                <w:szCs w:val="16"/>
              </w:rPr>
              <w:t>9,4%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0F08D" w14:textId="3AA770F4" w:rsidR="0070064A" w:rsidRPr="0070064A" w:rsidRDefault="0070064A" w:rsidP="0070064A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70064A">
              <w:rPr>
                <w:rFonts w:cs="Arial"/>
                <w:sz w:val="16"/>
                <w:szCs w:val="16"/>
              </w:rPr>
              <w:t>9,8%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90899" w14:textId="0E90BFDD" w:rsidR="0070064A" w:rsidRPr="0070064A" w:rsidRDefault="0070064A" w:rsidP="0070064A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70064A">
              <w:rPr>
                <w:rFonts w:cs="Arial"/>
                <w:sz w:val="16"/>
                <w:szCs w:val="16"/>
              </w:rPr>
              <w:t>9,8%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BE6BC" w14:textId="1918A500" w:rsidR="0070064A" w:rsidRPr="0070064A" w:rsidRDefault="0070064A" w:rsidP="0070064A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70064A">
              <w:rPr>
                <w:rFonts w:cs="Arial"/>
                <w:sz w:val="16"/>
                <w:szCs w:val="16"/>
              </w:rPr>
              <w:t>10,7%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F75A3" w14:textId="55612C7F" w:rsidR="0070064A" w:rsidRPr="0070064A" w:rsidRDefault="0070064A" w:rsidP="0070064A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70064A">
              <w:rPr>
                <w:rFonts w:cs="Arial"/>
                <w:sz w:val="16"/>
                <w:szCs w:val="16"/>
              </w:rPr>
              <w:t>10,3%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859DC" w14:textId="4CE8E680" w:rsidR="0070064A" w:rsidRPr="0070064A" w:rsidRDefault="0070064A" w:rsidP="0070064A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70064A">
              <w:rPr>
                <w:rFonts w:cs="Arial"/>
                <w:sz w:val="16"/>
                <w:szCs w:val="16"/>
              </w:rPr>
              <w:t>10,7%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FED18" w14:textId="24C582B8" w:rsidR="0070064A" w:rsidRPr="0070064A" w:rsidRDefault="0070064A" w:rsidP="0070064A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70064A">
              <w:rPr>
                <w:rFonts w:cs="Arial"/>
                <w:sz w:val="16"/>
                <w:szCs w:val="16"/>
              </w:rPr>
              <w:t>9,4%</w:t>
            </w:r>
          </w:p>
        </w:tc>
      </w:tr>
      <w:tr w:rsidR="0070064A" w:rsidRPr="00874588" w14:paraId="0EBD3946" w14:textId="77777777" w:rsidTr="0070064A">
        <w:trPr>
          <w:trHeight w:val="20"/>
        </w:trPr>
        <w:tc>
          <w:tcPr>
            <w:tcW w:w="1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85670CD" w14:textId="77777777" w:rsidR="0070064A" w:rsidRPr="00874588" w:rsidRDefault="0070064A" w:rsidP="0070064A">
            <w:pPr>
              <w:spacing w:before="0"/>
              <w:jc w:val="left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874588">
              <w:rPr>
                <w:rFonts w:cs="Arial"/>
                <w:b/>
                <w:bCs/>
                <w:sz w:val="16"/>
                <w:szCs w:val="16"/>
                <w:lang w:val="ru-RU"/>
              </w:rPr>
              <w:t>Средневзвешенная рыночная стоимость 1 кв. м общей площади улучшений земельного участка, руб. без НДС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7323594" w14:textId="25F14480" w:rsidR="0070064A" w:rsidRPr="0070064A" w:rsidRDefault="0070064A" w:rsidP="0070064A">
            <w:pPr>
              <w:spacing w:before="0"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70064A">
              <w:rPr>
                <w:rFonts w:cs="Arial"/>
                <w:b/>
                <w:bCs/>
                <w:sz w:val="16"/>
                <w:szCs w:val="16"/>
              </w:rPr>
              <w:t>23 540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C3E1EB7" w14:textId="58BAF360" w:rsidR="0070064A" w:rsidRPr="0070064A" w:rsidRDefault="0070064A" w:rsidP="0070064A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70064A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62D5C45" w14:textId="7FB40C27" w:rsidR="0070064A" w:rsidRPr="0070064A" w:rsidRDefault="0070064A" w:rsidP="0070064A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70064A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39C4C4" w14:textId="61DE1699" w:rsidR="0070064A" w:rsidRPr="0070064A" w:rsidRDefault="0070064A" w:rsidP="0070064A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70064A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43E7D3A" w14:textId="036AF68D" w:rsidR="0070064A" w:rsidRPr="0070064A" w:rsidRDefault="0070064A" w:rsidP="0070064A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70064A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F7A1E5" w14:textId="2AAE43C8" w:rsidR="0070064A" w:rsidRPr="0070064A" w:rsidRDefault="0070064A" w:rsidP="0070064A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70064A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D0AA0AF" w14:textId="7941000B" w:rsidR="0070064A" w:rsidRPr="0070064A" w:rsidRDefault="0070064A" w:rsidP="0070064A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70064A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043D9DF" w14:textId="4AC39EEA" w:rsidR="0070064A" w:rsidRPr="0070064A" w:rsidRDefault="0070064A" w:rsidP="0070064A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70064A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0A0FE2" w14:textId="1B4632B8" w:rsidR="0070064A" w:rsidRPr="0070064A" w:rsidRDefault="0070064A" w:rsidP="0070064A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70064A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9E9C795" w14:textId="015346DE" w:rsidR="0070064A" w:rsidRPr="0070064A" w:rsidRDefault="0070064A" w:rsidP="0070064A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70064A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5AA3B9A" w14:textId="0A490676" w:rsidR="0070064A" w:rsidRPr="0070064A" w:rsidRDefault="0070064A" w:rsidP="0070064A">
            <w:pPr>
              <w:spacing w:before="0"/>
              <w:jc w:val="center"/>
              <w:rPr>
                <w:rFonts w:cs="Arial"/>
                <w:sz w:val="16"/>
                <w:szCs w:val="16"/>
                <w:lang w:val="ru-RU"/>
              </w:rPr>
            </w:pPr>
            <w:r w:rsidRPr="0070064A">
              <w:rPr>
                <w:rFonts w:cs="Arial"/>
                <w:sz w:val="16"/>
                <w:szCs w:val="16"/>
              </w:rPr>
              <w:t> </w:t>
            </w:r>
          </w:p>
        </w:tc>
      </w:tr>
    </w:tbl>
    <w:p w14:paraId="2E337DD0" w14:textId="77777777" w:rsidR="00E173C3" w:rsidRDefault="00E173C3" w:rsidP="00874588">
      <w:pPr>
        <w:spacing w:after="120"/>
        <w:rPr>
          <w:rFonts w:cs="Arial"/>
          <w:szCs w:val="22"/>
          <w:lang w:val="ru-RU"/>
        </w:rPr>
      </w:pPr>
    </w:p>
    <w:p w14:paraId="6C07DA28" w14:textId="58DD7B26" w:rsidR="00874588" w:rsidRDefault="00874588" w:rsidP="00874588">
      <w:pPr>
        <w:spacing w:after="120"/>
        <w:rPr>
          <w:rFonts w:cs="Arial"/>
          <w:szCs w:val="22"/>
          <w:lang w:val="ru-RU"/>
        </w:rPr>
        <w:sectPr w:rsidR="00874588" w:rsidSect="001B7C34">
          <w:pgSz w:w="16840" w:h="11907" w:orient="landscape" w:code="9"/>
          <w:pgMar w:top="1134" w:right="851" w:bottom="1134" w:left="1276" w:header="737" w:footer="851" w:gutter="0"/>
          <w:cols w:space="720"/>
          <w:docGrid w:linePitch="326"/>
        </w:sectPr>
      </w:pPr>
    </w:p>
    <w:p w14:paraId="2692DE52" w14:textId="77777777" w:rsidR="000A243B" w:rsidRDefault="000A243B" w:rsidP="000A243B">
      <w:pPr>
        <w:spacing w:before="0"/>
        <w:ind w:firstLine="709"/>
        <w:rPr>
          <w:rFonts w:cs="Arial"/>
          <w:szCs w:val="22"/>
          <w:lang w:val="ru-RU"/>
        </w:rPr>
      </w:pPr>
      <w:r w:rsidRPr="000A243B">
        <w:rPr>
          <w:rFonts w:cs="Arial"/>
          <w:szCs w:val="22"/>
          <w:lang w:val="ru-RU"/>
        </w:rPr>
        <w:lastRenderedPageBreak/>
        <w:t>По результатам анализа состоявшихся торгов</w:t>
      </w:r>
      <w:r>
        <w:rPr>
          <w:rFonts w:cs="Arial"/>
          <w:szCs w:val="22"/>
          <w:lang w:val="ru-RU"/>
        </w:rPr>
        <w:t>:</w:t>
      </w:r>
    </w:p>
    <w:p w14:paraId="413CEE29" w14:textId="66CB79EA" w:rsidR="000A243B" w:rsidRDefault="000A243B" w:rsidP="00DD3F58">
      <w:pPr>
        <w:pStyle w:val="a0"/>
        <w:numPr>
          <w:ilvl w:val="0"/>
          <w:numId w:val="13"/>
        </w:numPr>
      </w:pPr>
      <w:r>
        <w:t>С</w:t>
      </w:r>
      <w:r w:rsidRPr="000A243B">
        <w:t>рок экспозиции объектов находился в диапазоне от 99 дней до 747 дней. Медианное значение срока экспозиции объектов, аналогичных оцениваемом</w:t>
      </w:r>
      <w:r>
        <w:t>у</w:t>
      </w:r>
      <w:r w:rsidRPr="000A243B">
        <w:t>, составляет 213 дней.</w:t>
      </w:r>
    </w:p>
    <w:p w14:paraId="2711038D" w14:textId="5E4531A8" w:rsidR="000A243B" w:rsidRPr="000A243B" w:rsidRDefault="000A243B" w:rsidP="00DD3F58">
      <w:pPr>
        <w:pStyle w:val="a0"/>
        <w:numPr>
          <w:ilvl w:val="0"/>
          <w:numId w:val="13"/>
        </w:numPr>
      </w:pPr>
      <w:r>
        <w:t xml:space="preserve">Дисконт при реализации на торгах находится в диапазоне от </w:t>
      </w:r>
      <w:r w:rsidR="00E173C3">
        <w:t>(-86,8%) до (</w:t>
      </w:r>
      <w:r w:rsidR="00E173C3">
        <w:noBreakHyphen/>
        <w:t>2,1%). Медианное значение дисконта составляет (-52,9%). Для рыночных предложений данное значение было использовано в качестве скидки на торг. Для состоявшихся торгов скидка на торг не применялась, так как в расчетах использовалась итоговая цена реализации объектов-аналогов.</w:t>
      </w:r>
    </w:p>
    <w:p w14:paraId="628D6FF0" w14:textId="485C9B8B" w:rsidR="00874588" w:rsidRPr="00A10AE1" w:rsidRDefault="00874588" w:rsidP="00874588">
      <w:pPr>
        <w:pStyle w:val="aa"/>
        <w:keepNext/>
        <w:keepLines/>
        <w:spacing w:before="120"/>
        <w:ind w:left="142"/>
        <w:jc w:val="right"/>
        <w:rPr>
          <w:rFonts w:ascii="Arial" w:hAnsi="Arial" w:cs="Arial"/>
          <w:i/>
          <w:sz w:val="22"/>
          <w:szCs w:val="22"/>
        </w:rPr>
      </w:pPr>
      <w:r w:rsidRPr="00A10AE1">
        <w:rPr>
          <w:rFonts w:ascii="Arial" w:hAnsi="Arial" w:cs="Arial"/>
          <w:i/>
          <w:sz w:val="22"/>
          <w:szCs w:val="22"/>
        </w:rPr>
        <w:t xml:space="preserve">Табл. </w:t>
      </w:r>
      <w:r w:rsidRPr="00A10AE1">
        <w:rPr>
          <w:rFonts w:ascii="Arial" w:hAnsi="Arial" w:cs="Arial"/>
          <w:i/>
          <w:sz w:val="22"/>
          <w:szCs w:val="22"/>
        </w:rPr>
        <w:fldChar w:fldCharType="begin"/>
      </w:r>
      <w:r w:rsidRPr="00A10AE1">
        <w:rPr>
          <w:rFonts w:ascii="Arial" w:hAnsi="Arial" w:cs="Arial"/>
          <w:i/>
          <w:sz w:val="22"/>
          <w:szCs w:val="22"/>
        </w:rPr>
        <w:instrText xml:space="preserve"> STYLEREF 1 \s </w:instrText>
      </w:r>
      <w:r w:rsidRPr="00A10AE1">
        <w:rPr>
          <w:rFonts w:ascii="Arial" w:hAnsi="Arial" w:cs="Arial"/>
          <w:i/>
          <w:sz w:val="22"/>
          <w:szCs w:val="22"/>
        </w:rPr>
        <w:fldChar w:fldCharType="separate"/>
      </w:r>
      <w:r w:rsidR="0070064A">
        <w:rPr>
          <w:rFonts w:ascii="Arial" w:hAnsi="Arial" w:cs="Arial"/>
          <w:i/>
          <w:noProof/>
          <w:sz w:val="22"/>
          <w:szCs w:val="22"/>
        </w:rPr>
        <w:t>4</w:t>
      </w:r>
      <w:r w:rsidRPr="00A10AE1">
        <w:rPr>
          <w:rFonts w:ascii="Arial" w:hAnsi="Arial" w:cs="Arial"/>
          <w:i/>
          <w:sz w:val="22"/>
          <w:szCs w:val="22"/>
        </w:rPr>
        <w:fldChar w:fldCharType="end"/>
      </w:r>
      <w:r w:rsidRPr="00A10AE1">
        <w:rPr>
          <w:rFonts w:ascii="Arial" w:hAnsi="Arial" w:cs="Arial"/>
          <w:i/>
          <w:sz w:val="22"/>
          <w:szCs w:val="22"/>
        </w:rPr>
        <w:t>.</w:t>
      </w:r>
      <w:r w:rsidRPr="00A10AE1">
        <w:rPr>
          <w:rFonts w:ascii="Arial" w:hAnsi="Arial" w:cs="Arial"/>
          <w:i/>
          <w:sz w:val="22"/>
          <w:szCs w:val="22"/>
        </w:rPr>
        <w:fldChar w:fldCharType="begin"/>
      </w:r>
      <w:r w:rsidRPr="00A10AE1">
        <w:rPr>
          <w:rFonts w:ascii="Arial" w:hAnsi="Arial" w:cs="Arial"/>
          <w:i/>
          <w:sz w:val="22"/>
          <w:szCs w:val="22"/>
        </w:rPr>
        <w:instrText xml:space="preserve"> SEQ Табл. \* ARABIC \s 1 </w:instrText>
      </w:r>
      <w:r w:rsidRPr="00A10AE1">
        <w:rPr>
          <w:rFonts w:ascii="Arial" w:hAnsi="Arial" w:cs="Arial"/>
          <w:i/>
          <w:sz w:val="22"/>
          <w:szCs w:val="22"/>
        </w:rPr>
        <w:fldChar w:fldCharType="separate"/>
      </w:r>
      <w:r w:rsidR="0070064A">
        <w:rPr>
          <w:rFonts w:ascii="Arial" w:hAnsi="Arial" w:cs="Arial"/>
          <w:i/>
          <w:noProof/>
          <w:sz w:val="22"/>
          <w:szCs w:val="22"/>
        </w:rPr>
        <w:t>4</w:t>
      </w:r>
      <w:r w:rsidRPr="00A10AE1">
        <w:rPr>
          <w:rFonts w:ascii="Arial" w:hAnsi="Arial" w:cs="Arial"/>
          <w:i/>
          <w:sz w:val="22"/>
          <w:szCs w:val="22"/>
        </w:rPr>
        <w:fldChar w:fldCharType="end"/>
      </w:r>
    </w:p>
    <w:p w14:paraId="51740B35" w14:textId="5D72F608" w:rsidR="00A925F4" w:rsidRPr="008D0638" w:rsidRDefault="00874588" w:rsidP="00874588">
      <w:pPr>
        <w:spacing w:after="120"/>
        <w:jc w:val="center"/>
        <w:rPr>
          <w:rFonts w:cs="Arial"/>
          <w:szCs w:val="22"/>
          <w:lang w:val="ru-RU"/>
        </w:rPr>
      </w:pPr>
      <w:r w:rsidRPr="00874588">
        <w:rPr>
          <w:rFonts w:cs="Arial"/>
          <w:b/>
          <w:szCs w:val="22"/>
          <w:lang w:val="ru-RU"/>
        </w:rPr>
        <w:t>Итоговый расчет рыночной стоимости оцениваемого объекта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298"/>
        <w:gridCol w:w="4331"/>
      </w:tblGrid>
      <w:tr w:rsidR="0070064A" w:rsidRPr="00874588" w14:paraId="58DF0F4D" w14:textId="77777777" w:rsidTr="00874588">
        <w:trPr>
          <w:trHeight w:val="170"/>
        </w:trPr>
        <w:tc>
          <w:tcPr>
            <w:tcW w:w="2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11A9E26" w14:textId="77777777" w:rsidR="0070064A" w:rsidRPr="00874588" w:rsidRDefault="0070064A" w:rsidP="0070064A">
            <w:pPr>
              <w:spacing w:before="0"/>
              <w:jc w:val="center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874588">
              <w:rPr>
                <w:rFonts w:cs="Arial"/>
                <w:b/>
                <w:bCs/>
                <w:sz w:val="18"/>
                <w:szCs w:val="18"/>
                <w:lang w:val="ru-RU"/>
              </w:rPr>
              <w:t>Показатель</w:t>
            </w:r>
          </w:p>
        </w:tc>
        <w:tc>
          <w:tcPr>
            <w:tcW w:w="2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531F70A" w14:textId="5B7F4219" w:rsidR="0070064A" w:rsidRPr="00874588" w:rsidRDefault="0070064A" w:rsidP="0070064A">
            <w:pPr>
              <w:spacing w:before="0"/>
              <w:jc w:val="center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Значение</w:t>
            </w:r>
          </w:p>
        </w:tc>
      </w:tr>
      <w:tr w:rsidR="0070064A" w:rsidRPr="00874588" w14:paraId="02B08BFA" w14:textId="77777777" w:rsidTr="00874588">
        <w:trPr>
          <w:trHeight w:val="170"/>
        </w:trPr>
        <w:tc>
          <w:tcPr>
            <w:tcW w:w="2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AE08E" w14:textId="77777777" w:rsidR="0070064A" w:rsidRPr="00874588" w:rsidRDefault="0070064A" w:rsidP="0070064A">
            <w:pPr>
              <w:spacing w:before="0"/>
              <w:jc w:val="left"/>
              <w:rPr>
                <w:rFonts w:cs="Arial"/>
                <w:sz w:val="18"/>
                <w:szCs w:val="18"/>
                <w:lang w:val="ru-RU"/>
              </w:rPr>
            </w:pPr>
            <w:r w:rsidRPr="00874588">
              <w:rPr>
                <w:rFonts w:cs="Arial"/>
                <w:sz w:val="18"/>
                <w:szCs w:val="18"/>
                <w:lang w:val="ru-RU"/>
              </w:rPr>
              <w:t>Средневзвешенная рыночная стоимость 1 кв. м общей площади улучшений, руб. без НДС</w:t>
            </w:r>
          </w:p>
        </w:tc>
        <w:tc>
          <w:tcPr>
            <w:tcW w:w="2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56A6C" w14:textId="73A508C7" w:rsidR="0070064A" w:rsidRPr="00874588" w:rsidRDefault="0070064A" w:rsidP="0070064A">
            <w:pPr>
              <w:spacing w:befor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>
              <w:rPr>
                <w:rFonts w:cs="Arial"/>
                <w:sz w:val="18"/>
                <w:szCs w:val="18"/>
              </w:rPr>
              <w:t>23 540</w:t>
            </w:r>
          </w:p>
        </w:tc>
      </w:tr>
      <w:tr w:rsidR="0070064A" w:rsidRPr="00874588" w14:paraId="31530F6A" w14:textId="77777777" w:rsidTr="00874588">
        <w:trPr>
          <w:trHeight w:val="170"/>
        </w:trPr>
        <w:tc>
          <w:tcPr>
            <w:tcW w:w="2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6B669" w14:textId="77777777" w:rsidR="0070064A" w:rsidRPr="00874588" w:rsidRDefault="0070064A" w:rsidP="0070064A">
            <w:pPr>
              <w:spacing w:before="0"/>
              <w:jc w:val="left"/>
              <w:rPr>
                <w:rFonts w:cs="Arial"/>
                <w:sz w:val="18"/>
                <w:szCs w:val="18"/>
                <w:lang w:val="ru-RU"/>
              </w:rPr>
            </w:pPr>
            <w:r w:rsidRPr="00874588">
              <w:rPr>
                <w:rFonts w:cs="Arial"/>
                <w:sz w:val="18"/>
                <w:szCs w:val="18"/>
                <w:lang w:val="ru-RU"/>
              </w:rPr>
              <w:t>Общая площадь улучшений, кв. м</w:t>
            </w:r>
          </w:p>
        </w:tc>
        <w:tc>
          <w:tcPr>
            <w:tcW w:w="2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0A3A7" w14:textId="6E054686" w:rsidR="0070064A" w:rsidRPr="00874588" w:rsidRDefault="0070064A" w:rsidP="0070064A">
            <w:pPr>
              <w:spacing w:before="0"/>
              <w:jc w:val="center"/>
              <w:rPr>
                <w:rFonts w:cs="Arial"/>
                <w:sz w:val="18"/>
                <w:szCs w:val="18"/>
                <w:lang w:val="ru-RU"/>
              </w:rPr>
            </w:pPr>
            <w:r>
              <w:rPr>
                <w:rFonts w:cs="Arial"/>
                <w:sz w:val="18"/>
                <w:szCs w:val="18"/>
              </w:rPr>
              <w:t>1 447,2</w:t>
            </w:r>
          </w:p>
        </w:tc>
      </w:tr>
      <w:tr w:rsidR="0070064A" w:rsidRPr="00874588" w14:paraId="4B1E6B3D" w14:textId="77777777" w:rsidTr="00874588">
        <w:trPr>
          <w:trHeight w:val="170"/>
        </w:trPr>
        <w:tc>
          <w:tcPr>
            <w:tcW w:w="2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335DD" w14:textId="77777777" w:rsidR="0070064A" w:rsidRPr="00874588" w:rsidRDefault="0070064A" w:rsidP="0070064A">
            <w:pPr>
              <w:spacing w:before="0"/>
              <w:jc w:val="left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874588">
              <w:rPr>
                <w:rFonts w:cs="Arial"/>
                <w:b/>
                <w:bCs/>
                <w:sz w:val="18"/>
                <w:szCs w:val="18"/>
                <w:lang w:val="ru-RU"/>
              </w:rPr>
              <w:t>Рыночная стоимость улучшений земельного участка, руб. без НДС</w:t>
            </w:r>
          </w:p>
        </w:tc>
        <w:tc>
          <w:tcPr>
            <w:tcW w:w="2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64FC0" w14:textId="5BF4F833" w:rsidR="0070064A" w:rsidRPr="00874588" w:rsidRDefault="0070064A" w:rsidP="0070064A">
            <w:pPr>
              <w:spacing w:before="0"/>
              <w:jc w:val="center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34 066 935</w:t>
            </w:r>
          </w:p>
        </w:tc>
      </w:tr>
      <w:tr w:rsidR="0070064A" w:rsidRPr="00874588" w14:paraId="61D2E342" w14:textId="77777777" w:rsidTr="00874588">
        <w:trPr>
          <w:trHeight w:val="170"/>
        </w:trPr>
        <w:tc>
          <w:tcPr>
            <w:tcW w:w="2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4F1FA" w14:textId="77777777" w:rsidR="0070064A" w:rsidRPr="00874588" w:rsidRDefault="0070064A" w:rsidP="0070064A">
            <w:pPr>
              <w:spacing w:before="0"/>
              <w:jc w:val="left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874588">
              <w:rPr>
                <w:rFonts w:cs="Arial"/>
                <w:b/>
                <w:bCs/>
                <w:sz w:val="18"/>
                <w:szCs w:val="18"/>
                <w:lang w:val="ru-RU"/>
              </w:rPr>
              <w:t>Кадастровая стоимость земельного участка, руб., НДС не облагается</w:t>
            </w:r>
          </w:p>
        </w:tc>
        <w:tc>
          <w:tcPr>
            <w:tcW w:w="2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3F675" w14:textId="15DCE139" w:rsidR="0070064A" w:rsidRPr="00874588" w:rsidRDefault="0070064A" w:rsidP="0070064A">
            <w:pPr>
              <w:spacing w:before="0"/>
              <w:jc w:val="center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16 966 215</w:t>
            </w:r>
          </w:p>
        </w:tc>
      </w:tr>
      <w:tr w:rsidR="0070064A" w:rsidRPr="00874588" w14:paraId="7D4825B2" w14:textId="77777777" w:rsidTr="00874588">
        <w:trPr>
          <w:trHeight w:val="170"/>
        </w:trPr>
        <w:tc>
          <w:tcPr>
            <w:tcW w:w="2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2654572" w14:textId="77777777" w:rsidR="0070064A" w:rsidRPr="00874588" w:rsidRDefault="0070064A" w:rsidP="0070064A">
            <w:pPr>
              <w:spacing w:before="0"/>
              <w:jc w:val="left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 w:rsidRPr="00874588">
              <w:rPr>
                <w:rFonts w:cs="Arial"/>
                <w:b/>
                <w:bCs/>
                <w:sz w:val="18"/>
                <w:szCs w:val="18"/>
                <w:lang w:val="ru-RU"/>
              </w:rPr>
              <w:t>Итоговое значение рыночной стоимости единого объекта недвижимости, руб. без НДС</w:t>
            </w:r>
          </w:p>
        </w:tc>
        <w:tc>
          <w:tcPr>
            <w:tcW w:w="2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262AE3" w14:textId="37EA44D2" w:rsidR="0070064A" w:rsidRPr="00874588" w:rsidRDefault="0070064A" w:rsidP="0070064A">
            <w:pPr>
              <w:spacing w:before="0"/>
              <w:jc w:val="center"/>
              <w:rPr>
                <w:rFonts w:cs="Arial"/>
                <w:b/>
                <w:bCs/>
                <w:sz w:val="18"/>
                <w:szCs w:val="18"/>
                <w:lang w:val="ru-RU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51 033 149</w:t>
            </w:r>
          </w:p>
        </w:tc>
      </w:tr>
    </w:tbl>
    <w:p w14:paraId="4D91844E" w14:textId="77777777" w:rsidR="00874588" w:rsidRDefault="00874588" w:rsidP="00775DA1">
      <w:pPr>
        <w:spacing w:after="120"/>
        <w:ind w:firstLine="709"/>
        <w:rPr>
          <w:rFonts w:cs="Arial"/>
          <w:szCs w:val="22"/>
          <w:lang w:val="ru-RU"/>
        </w:rPr>
      </w:pPr>
    </w:p>
    <w:p w14:paraId="29DB7CCA" w14:textId="2771A346" w:rsidR="00874588" w:rsidRPr="008D0638" w:rsidRDefault="00874588" w:rsidP="00775DA1">
      <w:pPr>
        <w:spacing w:after="120"/>
        <w:ind w:firstLine="709"/>
        <w:rPr>
          <w:rFonts w:cs="Arial"/>
          <w:szCs w:val="22"/>
          <w:lang w:val="ru-RU"/>
        </w:rPr>
        <w:sectPr w:rsidR="00874588" w:rsidRPr="008D0638" w:rsidSect="00874588">
          <w:pgSz w:w="11907" w:h="16840" w:code="9"/>
          <w:pgMar w:top="851" w:right="1134" w:bottom="1276" w:left="1134" w:header="737" w:footer="851" w:gutter="0"/>
          <w:cols w:space="720"/>
          <w:docGrid w:linePitch="326"/>
        </w:sectPr>
      </w:pPr>
    </w:p>
    <w:p w14:paraId="644F2A2C" w14:textId="77777777" w:rsidR="004F34BA" w:rsidRPr="008D0638" w:rsidRDefault="004F34BA" w:rsidP="003F4D23">
      <w:pPr>
        <w:pStyle w:val="1"/>
        <w:rPr>
          <w:color w:val="auto"/>
        </w:rPr>
      </w:pPr>
      <w:bookmarkStart w:id="43" w:name="_Toc173232743"/>
      <w:r w:rsidRPr="008D0638">
        <w:rPr>
          <w:color w:val="auto"/>
        </w:rPr>
        <w:lastRenderedPageBreak/>
        <w:t>ВЫВОДЫ О РЫНОЧНОЙ СТОИМОСТИ</w:t>
      </w:r>
      <w:bookmarkEnd w:id="43"/>
    </w:p>
    <w:bookmarkEnd w:id="1"/>
    <w:bookmarkEnd w:id="2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p w14:paraId="1E463E49" w14:textId="77777777" w:rsidR="00C15F53" w:rsidRPr="008D0638" w:rsidRDefault="00C15F53" w:rsidP="002B329A">
      <w:pPr>
        <w:spacing w:before="0"/>
        <w:ind w:firstLine="709"/>
        <w:rPr>
          <w:rFonts w:cs="Arial"/>
          <w:szCs w:val="22"/>
          <w:lang w:val="ru-RU"/>
        </w:rPr>
      </w:pPr>
    </w:p>
    <w:p w14:paraId="4E283D0B" w14:textId="272F9D0B" w:rsidR="00D82DEF" w:rsidRPr="005438F6" w:rsidRDefault="00D82DEF" w:rsidP="00D82DEF">
      <w:pPr>
        <w:spacing w:after="120"/>
        <w:ind w:firstLine="709"/>
        <w:rPr>
          <w:rFonts w:cs="Arial"/>
          <w:szCs w:val="22"/>
          <w:lang w:val="ru-RU"/>
        </w:rPr>
      </w:pPr>
      <w:r w:rsidRPr="005438F6">
        <w:rPr>
          <w:rFonts w:cs="Arial"/>
          <w:szCs w:val="22"/>
          <w:lang w:val="ru-RU"/>
        </w:rPr>
        <w:t xml:space="preserve">В результате проведенного анализа рынка и расчетов рыночная стоимость </w:t>
      </w:r>
      <w:r>
        <w:rPr>
          <w:rFonts w:cs="Arial"/>
          <w:szCs w:val="22"/>
          <w:lang w:val="ru-RU"/>
        </w:rPr>
        <w:t xml:space="preserve">комплекса недвижимого имущества, находящегося по адресу: г. Апрелевка, ул. Ватутина, д. 7, </w:t>
      </w:r>
      <w:r w:rsidRPr="005438F6">
        <w:rPr>
          <w:rFonts w:cs="Arial"/>
          <w:szCs w:val="22"/>
          <w:lang w:val="ru-RU"/>
        </w:rPr>
        <w:t xml:space="preserve">по состоянию на </w:t>
      </w:r>
      <w:r>
        <w:rPr>
          <w:rFonts w:cs="Arial"/>
          <w:szCs w:val="22"/>
          <w:lang w:val="ru-RU"/>
        </w:rPr>
        <w:t>25</w:t>
      </w:r>
      <w:r w:rsidRPr="005438F6">
        <w:rPr>
          <w:rFonts w:cs="Arial"/>
          <w:szCs w:val="22"/>
          <w:lang w:val="ru-RU"/>
        </w:rPr>
        <w:t>.07.2024 г. составляет</w:t>
      </w:r>
      <w:r>
        <w:rPr>
          <w:rFonts w:cs="Arial"/>
          <w:szCs w:val="22"/>
          <w:lang w:val="ru-RU"/>
        </w:rPr>
        <w:t xml:space="preserve"> (округленно)</w:t>
      </w:r>
      <w:r w:rsidRPr="005438F6">
        <w:rPr>
          <w:rFonts w:cs="Arial"/>
          <w:szCs w:val="22"/>
          <w:lang w:val="ru-RU"/>
        </w:rPr>
        <w:t xml:space="preserve">: </w:t>
      </w:r>
    </w:p>
    <w:p w14:paraId="78BAC0BC" w14:textId="193D2E84" w:rsidR="00D82DEF" w:rsidRPr="00D82DEF" w:rsidRDefault="0070064A" w:rsidP="00D82DEF">
      <w:pPr>
        <w:spacing w:before="0"/>
        <w:jc w:val="center"/>
        <w:rPr>
          <w:lang w:val="ru-RU"/>
        </w:rPr>
      </w:pPr>
      <w:r>
        <w:rPr>
          <w:rFonts w:cs="Arial"/>
          <w:b/>
          <w:color w:val="000000"/>
          <w:szCs w:val="22"/>
          <w:lang w:val="ru-RU"/>
        </w:rPr>
        <w:t>51 033 000 (Пятьдесят один миллион тридцать три</w:t>
      </w:r>
      <w:r w:rsidR="00D82DEF">
        <w:rPr>
          <w:rFonts w:cs="Arial"/>
          <w:b/>
          <w:color w:val="000000"/>
          <w:szCs w:val="22"/>
          <w:lang w:val="ru-RU"/>
        </w:rPr>
        <w:t xml:space="preserve"> тысяч</w:t>
      </w:r>
      <w:r>
        <w:rPr>
          <w:rFonts w:cs="Arial"/>
          <w:b/>
          <w:color w:val="000000"/>
          <w:szCs w:val="22"/>
          <w:lang w:val="ru-RU"/>
        </w:rPr>
        <w:t>и</w:t>
      </w:r>
      <w:r w:rsidR="00D82DEF">
        <w:rPr>
          <w:rFonts w:cs="Arial"/>
          <w:b/>
          <w:color w:val="000000"/>
          <w:szCs w:val="22"/>
          <w:lang w:val="ru-RU"/>
        </w:rPr>
        <w:t xml:space="preserve">) </w:t>
      </w:r>
      <w:r w:rsidR="00D82DEF" w:rsidRPr="005C7CB9">
        <w:rPr>
          <w:rFonts w:cs="Arial"/>
          <w:b/>
          <w:bCs/>
          <w:szCs w:val="22"/>
          <w:lang w:val="ru-RU"/>
        </w:rPr>
        <w:t>руб</w:t>
      </w:r>
      <w:r w:rsidR="00D82DEF">
        <w:rPr>
          <w:rFonts w:cs="Arial"/>
          <w:b/>
          <w:bCs/>
          <w:szCs w:val="22"/>
          <w:lang w:val="ru-RU"/>
        </w:rPr>
        <w:t>лей без НДС.</w:t>
      </w:r>
    </w:p>
    <w:p w14:paraId="494EE8FF" w14:textId="77777777" w:rsidR="00D82DEF" w:rsidRDefault="00D82DEF" w:rsidP="00D82DEF">
      <w:pPr>
        <w:spacing w:after="120"/>
        <w:ind w:firstLine="709"/>
        <w:rPr>
          <w:rFonts w:cs="Arial"/>
          <w:szCs w:val="22"/>
          <w:lang w:val="ru-RU"/>
        </w:rPr>
      </w:pPr>
      <w:r>
        <w:rPr>
          <w:rFonts w:cs="Arial"/>
          <w:szCs w:val="22"/>
          <w:lang w:val="ru-RU"/>
        </w:rPr>
        <w:t>В состав оцениваемого комплекса недвижимого имущества,</w:t>
      </w:r>
      <w:r w:rsidRPr="00D82DEF">
        <w:rPr>
          <w:rFonts w:cs="Arial"/>
          <w:szCs w:val="22"/>
          <w:lang w:val="ru-RU"/>
        </w:rPr>
        <w:t xml:space="preserve"> </w:t>
      </w:r>
      <w:r>
        <w:rPr>
          <w:rFonts w:cs="Arial"/>
          <w:szCs w:val="22"/>
          <w:lang w:val="ru-RU"/>
        </w:rPr>
        <w:t xml:space="preserve">расположенного по адресу: г. Апрелевка, ул. Ватутина, д. 7, - вошли: </w:t>
      </w:r>
    </w:p>
    <w:p w14:paraId="734D58D9" w14:textId="77777777" w:rsidR="00D82DEF" w:rsidRPr="00D82DEF" w:rsidRDefault="00D82DEF" w:rsidP="00DD3F58">
      <w:pPr>
        <w:pStyle w:val="a0"/>
        <w:numPr>
          <w:ilvl w:val="0"/>
          <w:numId w:val="14"/>
        </w:numPr>
      </w:pPr>
      <w:r>
        <w:t>з</w:t>
      </w:r>
      <w:r w:rsidRPr="00D82DEF">
        <w:t>емельный участок (кадастровый номер 50:26:0160308:94), категория: земли населенных пунктов, вид разрешенного использования: индивидуальное жилищное строительство, общей площадью 4 974 кв. м;</w:t>
      </w:r>
    </w:p>
    <w:p w14:paraId="79567158" w14:textId="77777777" w:rsidR="00D82DEF" w:rsidRPr="00D82DEF" w:rsidRDefault="00D82DEF" w:rsidP="00DD3F58">
      <w:pPr>
        <w:pStyle w:val="a0"/>
        <w:numPr>
          <w:ilvl w:val="0"/>
          <w:numId w:val="14"/>
        </w:numPr>
      </w:pPr>
      <w:r>
        <w:t>ж</w:t>
      </w:r>
      <w:r w:rsidRPr="00D82DEF">
        <w:t xml:space="preserve">илой дом (кадастровый номер 50:26:0160308:458), литера Б, Б1, Б2, б1, б, общей площадью 876,1 кв. м; </w:t>
      </w:r>
    </w:p>
    <w:p w14:paraId="04472832" w14:textId="77777777" w:rsidR="00D82DEF" w:rsidRPr="00D82DEF" w:rsidRDefault="00D82DEF" w:rsidP="00DD3F58">
      <w:pPr>
        <w:pStyle w:val="a0"/>
        <w:numPr>
          <w:ilvl w:val="0"/>
          <w:numId w:val="14"/>
        </w:numPr>
      </w:pPr>
      <w:r>
        <w:t>д</w:t>
      </w:r>
      <w:r w:rsidRPr="00D82DEF">
        <w:t xml:space="preserve">вухэтажное здание бассейна, литера г8, г9, общей площадью 571,1 кв. м; </w:t>
      </w:r>
    </w:p>
    <w:p w14:paraId="38DDB6F1" w14:textId="77777777" w:rsidR="00D82DEF" w:rsidRPr="00D82DEF" w:rsidRDefault="00D82DEF" w:rsidP="00DD3F58">
      <w:pPr>
        <w:pStyle w:val="a0"/>
        <w:numPr>
          <w:ilvl w:val="0"/>
          <w:numId w:val="14"/>
        </w:numPr>
      </w:pPr>
      <w:r>
        <w:t>г</w:t>
      </w:r>
      <w:r w:rsidRPr="00D82DEF">
        <w:t xml:space="preserve">араж, литера г7, общей площадью 157,6 кв. м; </w:t>
      </w:r>
    </w:p>
    <w:p w14:paraId="2CC01EE8" w14:textId="77777777" w:rsidR="00D82DEF" w:rsidRPr="00D82DEF" w:rsidRDefault="00D82DEF" w:rsidP="00DD3F58">
      <w:pPr>
        <w:pStyle w:val="a0"/>
        <w:numPr>
          <w:ilvl w:val="0"/>
          <w:numId w:val="14"/>
        </w:numPr>
      </w:pPr>
      <w:r>
        <w:t>д</w:t>
      </w:r>
      <w:r w:rsidRPr="00D82DEF">
        <w:t xml:space="preserve">вухэтажный хоз.блок, литера г3, г10, г11, общей площадью 138,0 кв. м; </w:t>
      </w:r>
    </w:p>
    <w:p w14:paraId="616E7E93" w14:textId="77777777" w:rsidR="00D82DEF" w:rsidRPr="00D82DEF" w:rsidRDefault="00D82DEF" w:rsidP="00DD3F58">
      <w:pPr>
        <w:pStyle w:val="a0"/>
        <w:numPr>
          <w:ilvl w:val="0"/>
          <w:numId w:val="14"/>
        </w:numPr>
      </w:pPr>
      <w:r>
        <w:t>э</w:t>
      </w:r>
      <w:r w:rsidRPr="00D82DEF">
        <w:t xml:space="preserve">лектрощитовая, литера г13, общей площадью 19,8 кв. м; </w:t>
      </w:r>
    </w:p>
    <w:p w14:paraId="66FAB480" w14:textId="77777777" w:rsidR="00D82DEF" w:rsidRPr="00D82DEF" w:rsidRDefault="00D82DEF" w:rsidP="00DD3F58">
      <w:pPr>
        <w:pStyle w:val="a0"/>
        <w:numPr>
          <w:ilvl w:val="0"/>
          <w:numId w:val="14"/>
        </w:numPr>
      </w:pPr>
      <w:r>
        <w:t>б</w:t>
      </w:r>
      <w:r w:rsidRPr="00D82DEF">
        <w:t xml:space="preserve">еседка, литера г12, общей площадью 10,3 кв. м; </w:t>
      </w:r>
    </w:p>
    <w:p w14:paraId="3AEB904E" w14:textId="77777777" w:rsidR="00D82DEF" w:rsidRPr="00D82DEF" w:rsidRDefault="00D82DEF" w:rsidP="00DD3F58">
      <w:pPr>
        <w:pStyle w:val="a0"/>
        <w:numPr>
          <w:ilvl w:val="0"/>
          <w:numId w:val="14"/>
        </w:numPr>
      </w:pPr>
      <w:r>
        <w:t>к</w:t>
      </w:r>
      <w:r w:rsidRPr="00D82DEF">
        <w:t>олодец, литера г, общей площадью 0,8 кв. м</w:t>
      </w:r>
      <w:r>
        <w:t>.</w:t>
      </w:r>
    </w:p>
    <w:p w14:paraId="2D777EF2" w14:textId="77777777" w:rsidR="00E133F0" w:rsidRDefault="00E133F0" w:rsidP="00D82DEF">
      <w:pPr>
        <w:spacing w:after="120"/>
        <w:ind w:firstLine="709"/>
        <w:rPr>
          <w:rFonts w:cs="Arial"/>
          <w:szCs w:val="22"/>
          <w:lang w:val="ru-RU"/>
        </w:rPr>
      </w:pPr>
    </w:p>
    <w:sectPr w:rsidR="00E133F0" w:rsidSect="00652F63">
      <w:footerReference w:type="default" r:id="rId104"/>
      <w:pgSz w:w="11907" w:h="16840" w:code="9"/>
      <w:pgMar w:top="851" w:right="1134" w:bottom="1276" w:left="1134" w:header="737" w:footer="851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C4B707" w14:textId="77777777" w:rsidR="00B83F8B" w:rsidRDefault="00B83F8B" w:rsidP="0043535E">
      <w:pPr>
        <w:spacing w:before="0"/>
      </w:pPr>
      <w:r>
        <w:separator/>
      </w:r>
    </w:p>
  </w:endnote>
  <w:endnote w:type="continuationSeparator" w:id="0">
    <w:p w14:paraId="069DDE8A" w14:textId="77777777" w:rsidR="00B83F8B" w:rsidRDefault="00B83F8B" w:rsidP="0043535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reta Sans Pro Reg">
    <w:altName w:val="Cambria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364861" w14:textId="77777777" w:rsidR="00667186" w:rsidRDefault="00667186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30</w:t>
    </w:r>
    <w:r>
      <w:rPr>
        <w:rStyle w:val="a9"/>
      </w:rPr>
      <w:fldChar w:fldCharType="end"/>
    </w:r>
  </w:p>
  <w:p w14:paraId="22837773" w14:textId="77777777" w:rsidR="00667186" w:rsidRDefault="00667186">
    <w:pPr>
      <w:pStyle w:val="a7"/>
      <w:ind w:right="360"/>
    </w:pPr>
  </w:p>
  <w:p w14:paraId="288A31D3" w14:textId="77777777" w:rsidR="00667186" w:rsidRDefault="0066718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E13216" w14:textId="77777777" w:rsidR="00667186" w:rsidRPr="0043535E" w:rsidRDefault="00667186">
    <w:pPr>
      <w:pStyle w:val="a7"/>
      <w:framePr w:wrap="around" w:vAnchor="text" w:hAnchor="margin" w:xAlign="right" w:y="1"/>
      <w:rPr>
        <w:rStyle w:val="a9"/>
        <w:lang w:val="ru-RU"/>
      </w:rPr>
    </w:pPr>
    <w:r>
      <w:rPr>
        <w:rStyle w:val="a9"/>
      </w:rPr>
      <w:fldChar w:fldCharType="begin"/>
    </w:r>
    <w:r>
      <w:rPr>
        <w:rStyle w:val="a9"/>
      </w:rPr>
      <w:instrText>PAGE</w:instrText>
    </w:r>
    <w:r w:rsidRPr="0043535E">
      <w:rPr>
        <w:rStyle w:val="a9"/>
        <w:lang w:val="ru-RU"/>
      </w:rPr>
      <w:instrText xml:space="preserve">  </w:instrText>
    </w:r>
    <w:r>
      <w:rPr>
        <w:rStyle w:val="a9"/>
      </w:rPr>
      <w:fldChar w:fldCharType="separate"/>
    </w:r>
    <w:r>
      <w:rPr>
        <w:rStyle w:val="a9"/>
        <w:noProof/>
      </w:rPr>
      <w:t>3</w:t>
    </w:r>
    <w:r>
      <w:rPr>
        <w:rStyle w:val="a9"/>
      </w:rPr>
      <w:fldChar w:fldCharType="end"/>
    </w:r>
  </w:p>
  <w:p w14:paraId="7A4B3D2C" w14:textId="77777777" w:rsidR="00667186" w:rsidRDefault="00667186" w:rsidP="00D17803">
    <w:pPr>
      <w:pStyle w:val="a7"/>
      <w:pBdr>
        <w:top w:val="single" w:sz="4" w:space="1" w:color="auto"/>
      </w:pBdr>
      <w:tabs>
        <w:tab w:val="clear" w:pos="4536"/>
        <w:tab w:val="clear" w:pos="9072"/>
        <w:tab w:val="center" w:pos="2700"/>
        <w:tab w:val="left" w:pos="5954"/>
        <w:tab w:val="right" w:pos="9900"/>
      </w:tabs>
      <w:ind w:right="360"/>
      <w:rPr>
        <w:b w:val="0"/>
        <w:i w:val="0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762412" w14:textId="77777777" w:rsidR="00667186" w:rsidRPr="00E046A1" w:rsidRDefault="00667186" w:rsidP="00E046A1">
    <w:pPr>
      <w:pStyle w:val="a7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F45563" w14:textId="497C83EA" w:rsidR="00667186" w:rsidRPr="0090139A" w:rsidRDefault="00667186" w:rsidP="00B0655D">
    <w:pPr>
      <w:rPr>
        <w:rFonts w:cs="Arial"/>
        <w:sz w:val="16"/>
        <w:szCs w:val="16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613EAE" w14:textId="77777777" w:rsidR="00B83F8B" w:rsidRDefault="00B83F8B" w:rsidP="0043535E">
      <w:pPr>
        <w:spacing w:before="0"/>
      </w:pPr>
      <w:r>
        <w:separator/>
      </w:r>
    </w:p>
  </w:footnote>
  <w:footnote w:type="continuationSeparator" w:id="0">
    <w:p w14:paraId="413577D0" w14:textId="77777777" w:rsidR="00B83F8B" w:rsidRDefault="00B83F8B" w:rsidP="0043535E">
      <w:pPr>
        <w:spacing w:before="0"/>
      </w:pPr>
      <w:r>
        <w:continuationSeparator/>
      </w:r>
    </w:p>
  </w:footnote>
  <w:footnote w:id="1">
    <w:p w14:paraId="69BC23E2" w14:textId="298A5560" w:rsidR="00667186" w:rsidRPr="008448D0" w:rsidRDefault="00667186">
      <w:pPr>
        <w:pStyle w:val="af4"/>
        <w:rPr>
          <w:lang w:val="ru-RU"/>
        </w:rPr>
      </w:pPr>
      <w:r>
        <w:rPr>
          <w:rStyle w:val="af6"/>
        </w:rPr>
        <w:footnoteRef/>
      </w:r>
      <w:r w:rsidRPr="008448D0">
        <w:rPr>
          <w:lang w:val="ru-RU"/>
        </w:rPr>
        <w:t xml:space="preserve"> </w:t>
      </w:r>
      <w:r>
        <w:rPr>
          <w:lang w:val="ru-RU"/>
        </w:rPr>
        <w:t>Источник информации:</w:t>
      </w:r>
      <w:r w:rsidRPr="008448D0">
        <w:rPr>
          <w:lang w:val="ru-RU"/>
        </w:rPr>
        <w:t xml:space="preserve"> https://fedresurs.ru/bankruptmessages/f029daa7-3f1a-47e1-b7a0-16a34c581438</w:t>
      </w:r>
    </w:p>
  </w:footnote>
  <w:footnote w:id="2">
    <w:p w14:paraId="08FC88BE" w14:textId="326DB6BA" w:rsidR="00667186" w:rsidRPr="00D11E47" w:rsidRDefault="00667186">
      <w:pPr>
        <w:pStyle w:val="af4"/>
        <w:rPr>
          <w:lang w:val="ru-RU"/>
        </w:rPr>
      </w:pPr>
      <w:r>
        <w:rPr>
          <w:rStyle w:val="af6"/>
        </w:rPr>
        <w:footnoteRef/>
      </w:r>
      <w:r w:rsidRPr="00D11E47">
        <w:rPr>
          <w:lang w:val="ru-RU"/>
        </w:rPr>
        <w:t xml:space="preserve"> </w:t>
      </w:r>
      <w:r>
        <w:rPr>
          <w:lang w:val="ru-RU"/>
        </w:rPr>
        <w:t xml:space="preserve">Источник информации: </w:t>
      </w:r>
      <w:r w:rsidRPr="00D11E47">
        <w:rPr>
          <w:lang w:val="ru-RU"/>
        </w:rPr>
        <w:t>https://fedresurs.ru/bankruptmessages/e15ee552-b352-4779-ab58-23b4d14d404f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C87DDD" w14:textId="77777777" w:rsidR="00667186" w:rsidRPr="004B512C" w:rsidRDefault="00667186" w:rsidP="00B656B2">
    <w:pPr>
      <w:pStyle w:val="a5"/>
      <w:jc w:val="center"/>
      <w:rPr>
        <w:rFonts w:cs="Arial"/>
        <w:szCs w:val="22"/>
      </w:rPr>
    </w:pPr>
    <w:r w:rsidRPr="004B512C">
      <w:rPr>
        <w:rFonts w:cs="Arial"/>
        <w:szCs w:val="22"/>
      </w:rPr>
      <w:fldChar w:fldCharType="begin"/>
    </w:r>
    <w:r w:rsidRPr="004B512C">
      <w:rPr>
        <w:rFonts w:cs="Arial"/>
        <w:szCs w:val="22"/>
      </w:rPr>
      <w:instrText>PAGE   \* MERGEFORMAT</w:instrText>
    </w:r>
    <w:r w:rsidRPr="004B512C">
      <w:rPr>
        <w:rFonts w:cs="Arial"/>
        <w:szCs w:val="22"/>
      </w:rPr>
      <w:fldChar w:fldCharType="separate"/>
    </w:r>
    <w:r w:rsidRPr="00E61E36">
      <w:rPr>
        <w:rFonts w:cs="Arial"/>
        <w:noProof/>
        <w:szCs w:val="22"/>
        <w:lang w:val="ru-RU"/>
      </w:rPr>
      <w:t>30</w:t>
    </w:r>
    <w:r w:rsidRPr="004B512C">
      <w:rPr>
        <w:rFonts w:cs="Arial"/>
        <w:szCs w:val="22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35ED1B" w14:textId="77777777" w:rsidR="00667186" w:rsidRPr="004B512C" w:rsidRDefault="00667186" w:rsidP="00775DA1">
    <w:pPr>
      <w:pStyle w:val="a5"/>
      <w:spacing w:before="0" w:after="120"/>
      <w:jc w:val="center"/>
      <w:rPr>
        <w:rFonts w:cs="Arial"/>
        <w:szCs w:val="22"/>
      </w:rPr>
    </w:pPr>
    <w:r w:rsidRPr="004B512C">
      <w:rPr>
        <w:rFonts w:cs="Arial"/>
        <w:szCs w:val="22"/>
      </w:rPr>
      <w:fldChar w:fldCharType="begin"/>
    </w:r>
    <w:r w:rsidRPr="004B512C">
      <w:rPr>
        <w:rFonts w:cs="Arial"/>
        <w:szCs w:val="22"/>
      </w:rPr>
      <w:instrText>PAGE   \* MERGEFORMAT</w:instrText>
    </w:r>
    <w:r w:rsidRPr="004B512C">
      <w:rPr>
        <w:rFonts w:cs="Arial"/>
        <w:szCs w:val="22"/>
      </w:rPr>
      <w:fldChar w:fldCharType="separate"/>
    </w:r>
    <w:r w:rsidRPr="00334EC6">
      <w:rPr>
        <w:rFonts w:cs="Arial"/>
        <w:noProof/>
        <w:szCs w:val="22"/>
        <w:lang w:val="ru-RU"/>
      </w:rPr>
      <w:t>13</w:t>
    </w:r>
    <w:r w:rsidRPr="004B512C">
      <w:rPr>
        <w:rFonts w:cs="Arial"/>
        <w:szCs w:val="22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547D69" w14:textId="77777777" w:rsidR="00667186" w:rsidRDefault="00667186" w:rsidP="00B656B2">
    <w:pPr>
      <w:pStyle w:val="a5"/>
      <w:jc w:val="center"/>
    </w:pPr>
    <w:r w:rsidRPr="0063473E">
      <w:rPr>
        <w:rFonts w:cs="Arial"/>
        <w:szCs w:val="22"/>
      </w:rPr>
      <w:fldChar w:fldCharType="begin"/>
    </w:r>
    <w:r w:rsidRPr="0063473E">
      <w:rPr>
        <w:rFonts w:cs="Arial"/>
        <w:szCs w:val="22"/>
      </w:rPr>
      <w:instrText>PAGE   \* MERGEFORMAT</w:instrText>
    </w:r>
    <w:r w:rsidRPr="0063473E">
      <w:rPr>
        <w:rFonts w:cs="Arial"/>
        <w:szCs w:val="22"/>
      </w:rPr>
      <w:fldChar w:fldCharType="separate"/>
    </w:r>
    <w:r w:rsidRPr="00334EC6">
      <w:rPr>
        <w:rFonts w:cs="Arial"/>
        <w:noProof/>
        <w:szCs w:val="22"/>
        <w:lang w:val="ru-RU"/>
      </w:rPr>
      <w:t>2</w:t>
    </w:r>
    <w:r w:rsidRPr="0063473E">
      <w:rPr>
        <w:rFonts w:cs="Arial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B7663"/>
    <w:multiLevelType w:val="hybridMultilevel"/>
    <w:tmpl w:val="1F72A962"/>
    <w:lvl w:ilvl="0" w:tplc="7C8C67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15576"/>
    <w:multiLevelType w:val="multilevel"/>
    <w:tmpl w:val="D4AA3A86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. "/>
      <w:lvlJc w:val="left"/>
      <w:pPr>
        <w:tabs>
          <w:tab w:val="num" w:pos="1277"/>
        </w:tabs>
        <w:ind w:left="1277" w:hanging="567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decimal"/>
      <w:pStyle w:val="3"/>
      <w:lvlText w:val="3.%2.%3."/>
      <w:lvlJc w:val="left"/>
      <w:pPr>
        <w:tabs>
          <w:tab w:val="num" w:pos="1644"/>
        </w:tabs>
        <w:ind w:left="1644" w:hanging="79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71"/>
        </w:tabs>
        <w:ind w:left="185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51"/>
        </w:tabs>
        <w:ind w:left="236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71"/>
        </w:tabs>
        <w:ind w:left="286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891"/>
        </w:tabs>
        <w:ind w:left="337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971"/>
        </w:tabs>
        <w:ind w:left="387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691"/>
        </w:tabs>
        <w:ind w:left="4451" w:hanging="1440"/>
      </w:pPr>
      <w:rPr>
        <w:rFonts w:hint="default"/>
      </w:rPr>
    </w:lvl>
  </w:abstractNum>
  <w:abstractNum w:abstractNumId="2" w15:restartNumberingAfterBreak="0">
    <w:nsid w:val="1649237F"/>
    <w:multiLevelType w:val="hybridMultilevel"/>
    <w:tmpl w:val="E0466592"/>
    <w:lvl w:ilvl="0" w:tplc="0F2200CA">
      <w:start w:val="1"/>
      <w:numFmt w:val="bullet"/>
      <w:pStyle w:val="a"/>
      <w:lvlText w:val=""/>
      <w:lvlJc w:val="left"/>
      <w:pPr>
        <w:ind w:left="1321" w:hanging="360"/>
      </w:pPr>
      <w:rPr>
        <w:rFonts w:ascii="Symbol" w:hAnsi="Symbol" w:hint="default"/>
        <w:color w:val="1F497D" w:themeColor="text2"/>
        <w:sz w:val="20"/>
        <w:u w:color="000000" w:themeColor="text1"/>
      </w:rPr>
    </w:lvl>
    <w:lvl w:ilvl="1" w:tplc="0419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3" w15:restartNumberingAfterBreak="0">
    <w:nsid w:val="16637C38"/>
    <w:multiLevelType w:val="hybridMultilevel"/>
    <w:tmpl w:val="A9082128"/>
    <w:lvl w:ilvl="0" w:tplc="FA0063DA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7C8C67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BD6B43"/>
    <w:multiLevelType w:val="hybridMultilevel"/>
    <w:tmpl w:val="56069538"/>
    <w:lvl w:ilvl="0" w:tplc="68E6AD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708C20FE">
      <w:start w:val="1"/>
      <w:numFmt w:val="bullet"/>
      <w:lvlText w:val="-"/>
      <w:lvlJc w:val="left"/>
      <w:pPr>
        <w:ind w:left="1789" w:hanging="360"/>
      </w:pPr>
      <w:rPr>
        <w:rFonts w:ascii="Courier New" w:hAnsi="Courier New" w:hint="default"/>
      </w:rPr>
    </w:lvl>
    <w:lvl w:ilvl="2" w:tplc="2D2E8892">
      <w:numFmt w:val="bullet"/>
      <w:lvlText w:val="•"/>
      <w:lvlJc w:val="left"/>
      <w:pPr>
        <w:ind w:left="2689" w:hanging="360"/>
      </w:pPr>
      <w:rPr>
        <w:rFonts w:ascii="Arial" w:eastAsia="Times New Roman" w:hAnsi="Arial" w:cs="Arial" w:hint="default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014625F"/>
    <w:multiLevelType w:val="hybridMultilevel"/>
    <w:tmpl w:val="5CE40890"/>
    <w:lvl w:ilvl="0" w:tplc="FA0063DA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F01DAC"/>
    <w:multiLevelType w:val="hybridMultilevel"/>
    <w:tmpl w:val="244A9B80"/>
    <w:lvl w:ilvl="0" w:tplc="7C8C67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C26451"/>
    <w:multiLevelType w:val="hybridMultilevel"/>
    <w:tmpl w:val="EE641624"/>
    <w:lvl w:ilvl="0" w:tplc="E9F87018">
      <w:start w:val="1"/>
      <w:numFmt w:val="bullet"/>
      <w:pStyle w:val="a0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6B660683"/>
    <w:multiLevelType w:val="hybridMultilevel"/>
    <w:tmpl w:val="2362D2E2"/>
    <w:lvl w:ilvl="0" w:tplc="7C8C67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77F7100A"/>
    <w:multiLevelType w:val="hybridMultilevel"/>
    <w:tmpl w:val="01F68654"/>
    <w:lvl w:ilvl="0" w:tplc="708C20FE">
      <w:start w:val="1"/>
      <w:numFmt w:val="bullet"/>
      <w:lvlText w:val="-"/>
      <w:lvlJc w:val="left"/>
      <w:pPr>
        <w:ind w:left="1321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10" w15:restartNumberingAfterBreak="0">
    <w:nsid w:val="7C743EBD"/>
    <w:multiLevelType w:val="hybridMultilevel"/>
    <w:tmpl w:val="4DBC8138"/>
    <w:lvl w:ilvl="0" w:tplc="7C8C67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9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7"/>
  </w:num>
  <w:num w:numId="8">
    <w:abstractNumId w:val="0"/>
  </w:num>
  <w:num w:numId="9">
    <w:abstractNumId w:val="6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10"/>
  </w:num>
  <w:num w:numId="15">
    <w:abstractNumId w:val="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35E"/>
    <w:rsid w:val="00000D9C"/>
    <w:rsid w:val="000010B6"/>
    <w:rsid w:val="0000613E"/>
    <w:rsid w:val="000115AE"/>
    <w:rsid w:val="00014BE7"/>
    <w:rsid w:val="000151AE"/>
    <w:rsid w:val="0001545A"/>
    <w:rsid w:val="00016E52"/>
    <w:rsid w:val="00020141"/>
    <w:rsid w:val="0002474F"/>
    <w:rsid w:val="00024A70"/>
    <w:rsid w:val="00024B0A"/>
    <w:rsid w:val="00024FCD"/>
    <w:rsid w:val="00025608"/>
    <w:rsid w:val="00030354"/>
    <w:rsid w:val="000341BC"/>
    <w:rsid w:val="00034BD4"/>
    <w:rsid w:val="0003500D"/>
    <w:rsid w:val="00035A03"/>
    <w:rsid w:val="000364F8"/>
    <w:rsid w:val="00036DFF"/>
    <w:rsid w:val="000400E1"/>
    <w:rsid w:val="00041903"/>
    <w:rsid w:val="00045269"/>
    <w:rsid w:val="00051664"/>
    <w:rsid w:val="00052D8B"/>
    <w:rsid w:val="00053824"/>
    <w:rsid w:val="0005555B"/>
    <w:rsid w:val="00056B5C"/>
    <w:rsid w:val="0005711D"/>
    <w:rsid w:val="0006241A"/>
    <w:rsid w:val="00063ACB"/>
    <w:rsid w:val="00063B40"/>
    <w:rsid w:val="00063FC2"/>
    <w:rsid w:val="000652BD"/>
    <w:rsid w:val="00065BFE"/>
    <w:rsid w:val="00066644"/>
    <w:rsid w:val="00067C51"/>
    <w:rsid w:val="00070EE3"/>
    <w:rsid w:val="0007130F"/>
    <w:rsid w:val="00072BD4"/>
    <w:rsid w:val="00073B96"/>
    <w:rsid w:val="000777FC"/>
    <w:rsid w:val="00080EAE"/>
    <w:rsid w:val="00082779"/>
    <w:rsid w:val="000829F5"/>
    <w:rsid w:val="00082F3B"/>
    <w:rsid w:val="00086C4F"/>
    <w:rsid w:val="00090A09"/>
    <w:rsid w:val="00096D25"/>
    <w:rsid w:val="000971C4"/>
    <w:rsid w:val="000A243B"/>
    <w:rsid w:val="000A5608"/>
    <w:rsid w:val="000B07B5"/>
    <w:rsid w:val="000B2F68"/>
    <w:rsid w:val="000C264F"/>
    <w:rsid w:val="000C3CD4"/>
    <w:rsid w:val="000C6D6D"/>
    <w:rsid w:val="000D16BF"/>
    <w:rsid w:val="000D4312"/>
    <w:rsid w:val="000D5223"/>
    <w:rsid w:val="000D5548"/>
    <w:rsid w:val="000D7847"/>
    <w:rsid w:val="000E4347"/>
    <w:rsid w:val="000E44B6"/>
    <w:rsid w:val="000E47E4"/>
    <w:rsid w:val="000E6295"/>
    <w:rsid w:val="000E70B7"/>
    <w:rsid w:val="000E7EB5"/>
    <w:rsid w:val="000F0BD1"/>
    <w:rsid w:val="000F1A1F"/>
    <w:rsid w:val="000F5099"/>
    <w:rsid w:val="000F54FE"/>
    <w:rsid w:val="000F6236"/>
    <w:rsid w:val="00100AE2"/>
    <w:rsid w:val="001030FD"/>
    <w:rsid w:val="0010550B"/>
    <w:rsid w:val="0010729B"/>
    <w:rsid w:val="001120E2"/>
    <w:rsid w:val="00114433"/>
    <w:rsid w:val="00114AEE"/>
    <w:rsid w:val="001177C9"/>
    <w:rsid w:val="00117C32"/>
    <w:rsid w:val="00121A2D"/>
    <w:rsid w:val="001227FA"/>
    <w:rsid w:val="00123932"/>
    <w:rsid w:val="00124052"/>
    <w:rsid w:val="001328EC"/>
    <w:rsid w:val="00133468"/>
    <w:rsid w:val="00136A1F"/>
    <w:rsid w:val="00140F3F"/>
    <w:rsid w:val="00140FAE"/>
    <w:rsid w:val="001430EA"/>
    <w:rsid w:val="001455B1"/>
    <w:rsid w:val="00146229"/>
    <w:rsid w:val="00146617"/>
    <w:rsid w:val="00146DA0"/>
    <w:rsid w:val="0014760E"/>
    <w:rsid w:val="00151041"/>
    <w:rsid w:val="00151A0D"/>
    <w:rsid w:val="001610CD"/>
    <w:rsid w:val="0016175D"/>
    <w:rsid w:val="00164E83"/>
    <w:rsid w:val="00165470"/>
    <w:rsid w:val="0016593A"/>
    <w:rsid w:val="0016655E"/>
    <w:rsid w:val="00171787"/>
    <w:rsid w:val="00172C5D"/>
    <w:rsid w:val="001759A4"/>
    <w:rsid w:val="00175A03"/>
    <w:rsid w:val="001760CF"/>
    <w:rsid w:val="001767F9"/>
    <w:rsid w:val="00177E4C"/>
    <w:rsid w:val="00177FC6"/>
    <w:rsid w:val="0018107B"/>
    <w:rsid w:val="001840C7"/>
    <w:rsid w:val="00185BB2"/>
    <w:rsid w:val="00190322"/>
    <w:rsid w:val="00191DBB"/>
    <w:rsid w:val="00193ACE"/>
    <w:rsid w:val="001A5857"/>
    <w:rsid w:val="001A6BFE"/>
    <w:rsid w:val="001A6F2B"/>
    <w:rsid w:val="001B179E"/>
    <w:rsid w:val="001B19CC"/>
    <w:rsid w:val="001B1F43"/>
    <w:rsid w:val="001B505A"/>
    <w:rsid w:val="001B5D09"/>
    <w:rsid w:val="001B7C34"/>
    <w:rsid w:val="001C0889"/>
    <w:rsid w:val="001C0CBA"/>
    <w:rsid w:val="001C0FD0"/>
    <w:rsid w:val="001C1EF4"/>
    <w:rsid w:val="001C33A6"/>
    <w:rsid w:val="001C4450"/>
    <w:rsid w:val="001C594E"/>
    <w:rsid w:val="001C7866"/>
    <w:rsid w:val="001C7B31"/>
    <w:rsid w:val="001D2187"/>
    <w:rsid w:val="001D28C6"/>
    <w:rsid w:val="001D28CD"/>
    <w:rsid w:val="001D2A45"/>
    <w:rsid w:val="001D7ED6"/>
    <w:rsid w:val="001D7FC3"/>
    <w:rsid w:val="001E14A9"/>
    <w:rsid w:val="001E2BDB"/>
    <w:rsid w:val="001E308C"/>
    <w:rsid w:val="001E7496"/>
    <w:rsid w:val="001F002F"/>
    <w:rsid w:val="001F330B"/>
    <w:rsid w:val="001F4AAB"/>
    <w:rsid w:val="001F7434"/>
    <w:rsid w:val="001F7E61"/>
    <w:rsid w:val="00200002"/>
    <w:rsid w:val="002032AB"/>
    <w:rsid w:val="002038A2"/>
    <w:rsid w:val="00203EB4"/>
    <w:rsid w:val="00204407"/>
    <w:rsid w:val="0020594C"/>
    <w:rsid w:val="00205A0B"/>
    <w:rsid w:val="00206B14"/>
    <w:rsid w:val="00206B6C"/>
    <w:rsid w:val="00210301"/>
    <w:rsid w:val="00211675"/>
    <w:rsid w:val="00213022"/>
    <w:rsid w:val="00215DF5"/>
    <w:rsid w:val="002204B2"/>
    <w:rsid w:val="00221ECD"/>
    <w:rsid w:val="002227B4"/>
    <w:rsid w:val="00223E0B"/>
    <w:rsid w:val="0022440D"/>
    <w:rsid w:val="002248B9"/>
    <w:rsid w:val="00224F18"/>
    <w:rsid w:val="00224F63"/>
    <w:rsid w:val="0022501E"/>
    <w:rsid w:val="002258F7"/>
    <w:rsid w:val="00226AC6"/>
    <w:rsid w:val="002275E7"/>
    <w:rsid w:val="002276A6"/>
    <w:rsid w:val="00233D13"/>
    <w:rsid w:val="00233F20"/>
    <w:rsid w:val="002401AB"/>
    <w:rsid w:val="00241A04"/>
    <w:rsid w:val="00241B7E"/>
    <w:rsid w:val="002455C6"/>
    <w:rsid w:val="00245DEC"/>
    <w:rsid w:val="00247286"/>
    <w:rsid w:val="00253CC4"/>
    <w:rsid w:val="00254A8C"/>
    <w:rsid w:val="00257542"/>
    <w:rsid w:val="002635C3"/>
    <w:rsid w:val="00271278"/>
    <w:rsid w:val="00273249"/>
    <w:rsid w:val="002734D9"/>
    <w:rsid w:val="0027793C"/>
    <w:rsid w:val="00277F4B"/>
    <w:rsid w:val="002822B2"/>
    <w:rsid w:val="0028534E"/>
    <w:rsid w:val="0029090F"/>
    <w:rsid w:val="00291C92"/>
    <w:rsid w:val="002931D4"/>
    <w:rsid w:val="00295BF8"/>
    <w:rsid w:val="002A2CA4"/>
    <w:rsid w:val="002A3593"/>
    <w:rsid w:val="002A418D"/>
    <w:rsid w:val="002A4D1C"/>
    <w:rsid w:val="002A5B72"/>
    <w:rsid w:val="002A5E82"/>
    <w:rsid w:val="002B02A3"/>
    <w:rsid w:val="002B1565"/>
    <w:rsid w:val="002B1966"/>
    <w:rsid w:val="002B329A"/>
    <w:rsid w:val="002B5D6C"/>
    <w:rsid w:val="002B600C"/>
    <w:rsid w:val="002B62A8"/>
    <w:rsid w:val="002C160B"/>
    <w:rsid w:val="002C1B9A"/>
    <w:rsid w:val="002C2418"/>
    <w:rsid w:val="002C4741"/>
    <w:rsid w:val="002C6BA4"/>
    <w:rsid w:val="002D2C5C"/>
    <w:rsid w:val="002D3ADF"/>
    <w:rsid w:val="002D50D2"/>
    <w:rsid w:val="002D5C98"/>
    <w:rsid w:val="002D5D97"/>
    <w:rsid w:val="002E02DB"/>
    <w:rsid w:val="002E2849"/>
    <w:rsid w:val="002E58A1"/>
    <w:rsid w:val="002E73DF"/>
    <w:rsid w:val="002F206C"/>
    <w:rsid w:val="002F3C50"/>
    <w:rsid w:val="002F5FDD"/>
    <w:rsid w:val="002F69AA"/>
    <w:rsid w:val="002F75F9"/>
    <w:rsid w:val="00302BAD"/>
    <w:rsid w:val="00303454"/>
    <w:rsid w:val="003124FB"/>
    <w:rsid w:val="00313412"/>
    <w:rsid w:val="003149B3"/>
    <w:rsid w:val="00320208"/>
    <w:rsid w:val="00320B3B"/>
    <w:rsid w:val="00321177"/>
    <w:rsid w:val="00323D83"/>
    <w:rsid w:val="00324406"/>
    <w:rsid w:val="00325208"/>
    <w:rsid w:val="00331C4C"/>
    <w:rsid w:val="003343D8"/>
    <w:rsid w:val="00334548"/>
    <w:rsid w:val="00334EC6"/>
    <w:rsid w:val="00340736"/>
    <w:rsid w:val="00341D13"/>
    <w:rsid w:val="003428E5"/>
    <w:rsid w:val="00343511"/>
    <w:rsid w:val="00344A0A"/>
    <w:rsid w:val="00346D79"/>
    <w:rsid w:val="00346E00"/>
    <w:rsid w:val="003504EC"/>
    <w:rsid w:val="00350C29"/>
    <w:rsid w:val="00361FFC"/>
    <w:rsid w:val="003623B8"/>
    <w:rsid w:val="00370020"/>
    <w:rsid w:val="00370AD4"/>
    <w:rsid w:val="00372361"/>
    <w:rsid w:val="00374EC4"/>
    <w:rsid w:val="00375F1C"/>
    <w:rsid w:val="00377D83"/>
    <w:rsid w:val="003815E1"/>
    <w:rsid w:val="00382664"/>
    <w:rsid w:val="00384191"/>
    <w:rsid w:val="00384B3E"/>
    <w:rsid w:val="00384C30"/>
    <w:rsid w:val="00384F45"/>
    <w:rsid w:val="00385221"/>
    <w:rsid w:val="00386D35"/>
    <w:rsid w:val="00386EA4"/>
    <w:rsid w:val="00387E95"/>
    <w:rsid w:val="00391065"/>
    <w:rsid w:val="00391A46"/>
    <w:rsid w:val="00392474"/>
    <w:rsid w:val="00393CA1"/>
    <w:rsid w:val="003942BB"/>
    <w:rsid w:val="00394D23"/>
    <w:rsid w:val="0039608A"/>
    <w:rsid w:val="003961F9"/>
    <w:rsid w:val="003963C1"/>
    <w:rsid w:val="00396576"/>
    <w:rsid w:val="003973B5"/>
    <w:rsid w:val="003A0F1F"/>
    <w:rsid w:val="003B1B6A"/>
    <w:rsid w:val="003B4E04"/>
    <w:rsid w:val="003B76CF"/>
    <w:rsid w:val="003C1A14"/>
    <w:rsid w:val="003C1C5E"/>
    <w:rsid w:val="003C2E36"/>
    <w:rsid w:val="003C7067"/>
    <w:rsid w:val="003C74B3"/>
    <w:rsid w:val="003C76CB"/>
    <w:rsid w:val="003D3433"/>
    <w:rsid w:val="003E1C43"/>
    <w:rsid w:val="003E2C3A"/>
    <w:rsid w:val="003E4431"/>
    <w:rsid w:val="003E4B43"/>
    <w:rsid w:val="003E554B"/>
    <w:rsid w:val="003E7BC7"/>
    <w:rsid w:val="003F056C"/>
    <w:rsid w:val="003F15C2"/>
    <w:rsid w:val="003F2D5A"/>
    <w:rsid w:val="003F3317"/>
    <w:rsid w:val="003F3697"/>
    <w:rsid w:val="003F3A7D"/>
    <w:rsid w:val="003F4078"/>
    <w:rsid w:val="003F4D23"/>
    <w:rsid w:val="003F73A4"/>
    <w:rsid w:val="003F74FA"/>
    <w:rsid w:val="004003B0"/>
    <w:rsid w:val="00400D67"/>
    <w:rsid w:val="004019F8"/>
    <w:rsid w:val="00403BC1"/>
    <w:rsid w:val="00404D04"/>
    <w:rsid w:val="00404E9C"/>
    <w:rsid w:val="0041020A"/>
    <w:rsid w:val="00411E36"/>
    <w:rsid w:val="00413285"/>
    <w:rsid w:val="00414C58"/>
    <w:rsid w:val="00415D42"/>
    <w:rsid w:val="004171FF"/>
    <w:rsid w:val="00417559"/>
    <w:rsid w:val="004205F3"/>
    <w:rsid w:val="004229A9"/>
    <w:rsid w:val="00422D64"/>
    <w:rsid w:val="00425BAC"/>
    <w:rsid w:val="00425E2D"/>
    <w:rsid w:val="004276BD"/>
    <w:rsid w:val="004306CC"/>
    <w:rsid w:val="004306EE"/>
    <w:rsid w:val="0043086E"/>
    <w:rsid w:val="00430DE9"/>
    <w:rsid w:val="0043307F"/>
    <w:rsid w:val="00433A31"/>
    <w:rsid w:val="00435296"/>
    <w:rsid w:val="0043535E"/>
    <w:rsid w:val="00436B9B"/>
    <w:rsid w:val="00437E40"/>
    <w:rsid w:val="00442791"/>
    <w:rsid w:val="004437C6"/>
    <w:rsid w:val="00446CE2"/>
    <w:rsid w:val="00450F59"/>
    <w:rsid w:val="00451223"/>
    <w:rsid w:val="00452D6F"/>
    <w:rsid w:val="00454646"/>
    <w:rsid w:val="00457025"/>
    <w:rsid w:val="00457A5C"/>
    <w:rsid w:val="00461852"/>
    <w:rsid w:val="004620CD"/>
    <w:rsid w:val="004639C3"/>
    <w:rsid w:val="00465BA6"/>
    <w:rsid w:val="0047179F"/>
    <w:rsid w:val="00475652"/>
    <w:rsid w:val="00475F8A"/>
    <w:rsid w:val="00477521"/>
    <w:rsid w:val="00477625"/>
    <w:rsid w:val="00481DEB"/>
    <w:rsid w:val="00482053"/>
    <w:rsid w:val="00483C89"/>
    <w:rsid w:val="00484411"/>
    <w:rsid w:val="00485BD5"/>
    <w:rsid w:val="00486A3C"/>
    <w:rsid w:val="00494063"/>
    <w:rsid w:val="00495384"/>
    <w:rsid w:val="004A02F1"/>
    <w:rsid w:val="004A195A"/>
    <w:rsid w:val="004A3BC7"/>
    <w:rsid w:val="004A3CFD"/>
    <w:rsid w:val="004A57B4"/>
    <w:rsid w:val="004A69CA"/>
    <w:rsid w:val="004A7B8A"/>
    <w:rsid w:val="004B082B"/>
    <w:rsid w:val="004B1C25"/>
    <w:rsid w:val="004B25FE"/>
    <w:rsid w:val="004B35F2"/>
    <w:rsid w:val="004B3605"/>
    <w:rsid w:val="004B558B"/>
    <w:rsid w:val="004B55EF"/>
    <w:rsid w:val="004B5F09"/>
    <w:rsid w:val="004B6627"/>
    <w:rsid w:val="004B7B0F"/>
    <w:rsid w:val="004C35EA"/>
    <w:rsid w:val="004C4EE6"/>
    <w:rsid w:val="004C55D4"/>
    <w:rsid w:val="004C675E"/>
    <w:rsid w:val="004C72E5"/>
    <w:rsid w:val="004C7C24"/>
    <w:rsid w:val="004D2228"/>
    <w:rsid w:val="004D51BD"/>
    <w:rsid w:val="004E0454"/>
    <w:rsid w:val="004E2157"/>
    <w:rsid w:val="004E2F76"/>
    <w:rsid w:val="004E3B93"/>
    <w:rsid w:val="004E52DE"/>
    <w:rsid w:val="004E5364"/>
    <w:rsid w:val="004E79A7"/>
    <w:rsid w:val="004F32F8"/>
    <w:rsid w:val="004F34BA"/>
    <w:rsid w:val="004F5C9E"/>
    <w:rsid w:val="004F6757"/>
    <w:rsid w:val="005004C3"/>
    <w:rsid w:val="005042E4"/>
    <w:rsid w:val="00505F68"/>
    <w:rsid w:val="00505FA6"/>
    <w:rsid w:val="005120D2"/>
    <w:rsid w:val="00512777"/>
    <w:rsid w:val="00512C7D"/>
    <w:rsid w:val="00514EEB"/>
    <w:rsid w:val="005203F0"/>
    <w:rsid w:val="0052065F"/>
    <w:rsid w:val="00521701"/>
    <w:rsid w:val="00521C33"/>
    <w:rsid w:val="00521CAC"/>
    <w:rsid w:val="00527752"/>
    <w:rsid w:val="005302FD"/>
    <w:rsid w:val="00530375"/>
    <w:rsid w:val="005312A4"/>
    <w:rsid w:val="0053346E"/>
    <w:rsid w:val="00533CD6"/>
    <w:rsid w:val="0054363B"/>
    <w:rsid w:val="005438F6"/>
    <w:rsid w:val="00543FA8"/>
    <w:rsid w:val="0054404A"/>
    <w:rsid w:val="00544476"/>
    <w:rsid w:val="00544B7F"/>
    <w:rsid w:val="00545D3D"/>
    <w:rsid w:val="00546FD3"/>
    <w:rsid w:val="005479F2"/>
    <w:rsid w:val="00547E63"/>
    <w:rsid w:val="00551932"/>
    <w:rsid w:val="00551F46"/>
    <w:rsid w:val="0055203A"/>
    <w:rsid w:val="005522F4"/>
    <w:rsid w:val="00552EFE"/>
    <w:rsid w:val="005559B7"/>
    <w:rsid w:val="00556ABF"/>
    <w:rsid w:val="0056304D"/>
    <w:rsid w:val="00566B0B"/>
    <w:rsid w:val="00566DF7"/>
    <w:rsid w:val="00567406"/>
    <w:rsid w:val="005735E7"/>
    <w:rsid w:val="005737FA"/>
    <w:rsid w:val="00573B11"/>
    <w:rsid w:val="00573C8B"/>
    <w:rsid w:val="00573E5B"/>
    <w:rsid w:val="0057426E"/>
    <w:rsid w:val="0057565C"/>
    <w:rsid w:val="005767D9"/>
    <w:rsid w:val="0057691B"/>
    <w:rsid w:val="00577532"/>
    <w:rsid w:val="005863C4"/>
    <w:rsid w:val="00587D8F"/>
    <w:rsid w:val="00590BF7"/>
    <w:rsid w:val="00591861"/>
    <w:rsid w:val="0059684E"/>
    <w:rsid w:val="005A4EE0"/>
    <w:rsid w:val="005A611E"/>
    <w:rsid w:val="005B068B"/>
    <w:rsid w:val="005B3587"/>
    <w:rsid w:val="005B520B"/>
    <w:rsid w:val="005C1AFC"/>
    <w:rsid w:val="005C48B8"/>
    <w:rsid w:val="005C573F"/>
    <w:rsid w:val="005C7BA5"/>
    <w:rsid w:val="005D1311"/>
    <w:rsid w:val="005D155A"/>
    <w:rsid w:val="005D3D54"/>
    <w:rsid w:val="005D53E4"/>
    <w:rsid w:val="005D5581"/>
    <w:rsid w:val="005E24E3"/>
    <w:rsid w:val="005E268F"/>
    <w:rsid w:val="005E38F4"/>
    <w:rsid w:val="005E421D"/>
    <w:rsid w:val="005E5FEC"/>
    <w:rsid w:val="005E60F2"/>
    <w:rsid w:val="005E6F9B"/>
    <w:rsid w:val="005F1F02"/>
    <w:rsid w:val="005F4134"/>
    <w:rsid w:val="005F621D"/>
    <w:rsid w:val="00601064"/>
    <w:rsid w:val="0060226F"/>
    <w:rsid w:val="0060402E"/>
    <w:rsid w:val="0060512C"/>
    <w:rsid w:val="006075BC"/>
    <w:rsid w:val="00607B6E"/>
    <w:rsid w:val="00610282"/>
    <w:rsid w:val="0061044A"/>
    <w:rsid w:val="006107A4"/>
    <w:rsid w:val="00613B7C"/>
    <w:rsid w:val="006147B8"/>
    <w:rsid w:val="00615F65"/>
    <w:rsid w:val="0061689E"/>
    <w:rsid w:val="006171D1"/>
    <w:rsid w:val="006200AD"/>
    <w:rsid w:val="006205E1"/>
    <w:rsid w:val="00621DB7"/>
    <w:rsid w:val="00623D89"/>
    <w:rsid w:val="00627BCC"/>
    <w:rsid w:val="0063044E"/>
    <w:rsid w:val="00631890"/>
    <w:rsid w:val="00635C20"/>
    <w:rsid w:val="00635D4C"/>
    <w:rsid w:val="00640568"/>
    <w:rsid w:val="00641EF5"/>
    <w:rsid w:val="00644406"/>
    <w:rsid w:val="006447AA"/>
    <w:rsid w:val="006451BE"/>
    <w:rsid w:val="00646A35"/>
    <w:rsid w:val="00651BC8"/>
    <w:rsid w:val="00652F63"/>
    <w:rsid w:val="00656D87"/>
    <w:rsid w:val="00662AFB"/>
    <w:rsid w:val="006635F8"/>
    <w:rsid w:val="0066398D"/>
    <w:rsid w:val="00664DF8"/>
    <w:rsid w:val="00665F3B"/>
    <w:rsid w:val="006664CC"/>
    <w:rsid w:val="006670A0"/>
    <w:rsid w:val="00667186"/>
    <w:rsid w:val="00667B22"/>
    <w:rsid w:val="0067221C"/>
    <w:rsid w:val="0067682A"/>
    <w:rsid w:val="006828C9"/>
    <w:rsid w:val="00682E4D"/>
    <w:rsid w:val="00683E57"/>
    <w:rsid w:val="0068556C"/>
    <w:rsid w:val="00686CC9"/>
    <w:rsid w:val="006930A0"/>
    <w:rsid w:val="00693A4C"/>
    <w:rsid w:val="00695A38"/>
    <w:rsid w:val="006A0D9C"/>
    <w:rsid w:val="006A6FE7"/>
    <w:rsid w:val="006A7112"/>
    <w:rsid w:val="006A75E4"/>
    <w:rsid w:val="006A7E04"/>
    <w:rsid w:val="006B0790"/>
    <w:rsid w:val="006B45DC"/>
    <w:rsid w:val="006B4911"/>
    <w:rsid w:val="006B6451"/>
    <w:rsid w:val="006B7AC9"/>
    <w:rsid w:val="006C09D2"/>
    <w:rsid w:val="006C20C8"/>
    <w:rsid w:val="006C39AF"/>
    <w:rsid w:val="006C39DF"/>
    <w:rsid w:val="006C3CFC"/>
    <w:rsid w:val="006C739F"/>
    <w:rsid w:val="006C7B61"/>
    <w:rsid w:val="006D0474"/>
    <w:rsid w:val="006D6142"/>
    <w:rsid w:val="006E124D"/>
    <w:rsid w:val="006E1A19"/>
    <w:rsid w:val="006E2D26"/>
    <w:rsid w:val="006E643F"/>
    <w:rsid w:val="006E6B7B"/>
    <w:rsid w:val="006E6D18"/>
    <w:rsid w:val="006E7C35"/>
    <w:rsid w:val="006F0447"/>
    <w:rsid w:val="006F42B8"/>
    <w:rsid w:val="006F45E2"/>
    <w:rsid w:val="006F697D"/>
    <w:rsid w:val="0070064A"/>
    <w:rsid w:val="00700A33"/>
    <w:rsid w:val="007010F0"/>
    <w:rsid w:val="00705C3F"/>
    <w:rsid w:val="00706D72"/>
    <w:rsid w:val="0070773D"/>
    <w:rsid w:val="00707C05"/>
    <w:rsid w:val="00711E6E"/>
    <w:rsid w:val="0071397D"/>
    <w:rsid w:val="007173A2"/>
    <w:rsid w:val="0072008B"/>
    <w:rsid w:val="00724D54"/>
    <w:rsid w:val="0072517F"/>
    <w:rsid w:val="007265ED"/>
    <w:rsid w:val="007270A5"/>
    <w:rsid w:val="00727725"/>
    <w:rsid w:val="00733316"/>
    <w:rsid w:val="0073393E"/>
    <w:rsid w:val="00733D1E"/>
    <w:rsid w:val="0073658C"/>
    <w:rsid w:val="00736BFF"/>
    <w:rsid w:val="00736C77"/>
    <w:rsid w:val="00737253"/>
    <w:rsid w:val="007375F1"/>
    <w:rsid w:val="00737A7B"/>
    <w:rsid w:val="0074108E"/>
    <w:rsid w:val="00741EA9"/>
    <w:rsid w:val="007429C9"/>
    <w:rsid w:val="00742AAE"/>
    <w:rsid w:val="00743973"/>
    <w:rsid w:val="00745DFF"/>
    <w:rsid w:val="00746D29"/>
    <w:rsid w:val="007537DC"/>
    <w:rsid w:val="00755680"/>
    <w:rsid w:val="00757177"/>
    <w:rsid w:val="00757D71"/>
    <w:rsid w:val="00762491"/>
    <w:rsid w:val="00763F19"/>
    <w:rsid w:val="0076405E"/>
    <w:rsid w:val="0076425A"/>
    <w:rsid w:val="007667C7"/>
    <w:rsid w:val="007672CA"/>
    <w:rsid w:val="00767D51"/>
    <w:rsid w:val="00770B38"/>
    <w:rsid w:val="00771E85"/>
    <w:rsid w:val="00772D23"/>
    <w:rsid w:val="00775DA1"/>
    <w:rsid w:val="00776003"/>
    <w:rsid w:val="00780E31"/>
    <w:rsid w:val="0078134A"/>
    <w:rsid w:val="00781E8A"/>
    <w:rsid w:val="00782FE3"/>
    <w:rsid w:val="0078567D"/>
    <w:rsid w:val="007918E0"/>
    <w:rsid w:val="0079230C"/>
    <w:rsid w:val="007943AB"/>
    <w:rsid w:val="007945CC"/>
    <w:rsid w:val="0079557D"/>
    <w:rsid w:val="00795C5B"/>
    <w:rsid w:val="007964FE"/>
    <w:rsid w:val="0079730C"/>
    <w:rsid w:val="007978E6"/>
    <w:rsid w:val="00797CFB"/>
    <w:rsid w:val="007A0577"/>
    <w:rsid w:val="007A225E"/>
    <w:rsid w:val="007A3A7C"/>
    <w:rsid w:val="007A6A61"/>
    <w:rsid w:val="007B0462"/>
    <w:rsid w:val="007B0836"/>
    <w:rsid w:val="007B0AF6"/>
    <w:rsid w:val="007B15F1"/>
    <w:rsid w:val="007B53FF"/>
    <w:rsid w:val="007C16D6"/>
    <w:rsid w:val="007C2104"/>
    <w:rsid w:val="007C3FC0"/>
    <w:rsid w:val="007C591B"/>
    <w:rsid w:val="007C6447"/>
    <w:rsid w:val="007C6621"/>
    <w:rsid w:val="007C7D18"/>
    <w:rsid w:val="007D4139"/>
    <w:rsid w:val="007D505E"/>
    <w:rsid w:val="007D6FE0"/>
    <w:rsid w:val="007D7104"/>
    <w:rsid w:val="007D7ED2"/>
    <w:rsid w:val="007E01C5"/>
    <w:rsid w:val="007E0877"/>
    <w:rsid w:val="007E4E63"/>
    <w:rsid w:val="007E5CAA"/>
    <w:rsid w:val="007E6557"/>
    <w:rsid w:val="007F106E"/>
    <w:rsid w:val="007F21E3"/>
    <w:rsid w:val="007F2715"/>
    <w:rsid w:val="007F5490"/>
    <w:rsid w:val="00800BAD"/>
    <w:rsid w:val="00802F33"/>
    <w:rsid w:val="00803C1E"/>
    <w:rsid w:val="00804153"/>
    <w:rsid w:val="00805023"/>
    <w:rsid w:val="008054E9"/>
    <w:rsid w:val="008057EC"/>
    <w:rsid w:val="00817DB3"/>
    <w:rsid w:val="00820B70"/>
    <w:rsid w:val="00820B90"/>
    <w:rsid w:val="008217A0"/>
    <w:rsid w:val="00826866"/>
    <w:rsid w:val="00827A1E"/>
    <w:rsid w:val="00830CFF"/>
    <w:rsid w:val="00831ED7"/>
    <w:rsid w:val="00832300"/>
    <w:rsid w:val="00832470"/>
    <w:rsid w:val="00833BDA"/>
    <w:rsid w:val="00833F6B"/>
    <w:rsid w:val="00834D87"/>
    <w:rsid w:val="008411A6"/>
    <w:rsid w:val="00842C72"/>
    <w:rsid w:val="0084487C"/>
    <w:rsid w:val="008448D0"/>
    <w:rsid w:val="008474F2"/>
    <w:rsid w:val="00847DDB"/>
    <w:rsid w:val="00852C90"/>
    <w:rsid w:val="008545EC"/>
    <w:rsid w:val="00855B78"/>
    <w:rsid w:val="008573EC"/>
    <w:rsid w:val="00860130"/>
    <w:rsid w:val="00860586"/>
    <w:rsid w:val="00865555"/>
    <w:rsid w:val="00865932"/>
    <w:rsid w:val="00865DF1"/>
    <w:rsid w:val="0086740C"/>
    <w:rsid w:val="00867A62"/>
    <w:rsid w:val="00870424"/>
    <w:rsid w:val="00870FDF"/>
    <w:rsid w:val="00871143"/>
    <w:rsid w:val="00873B95"/>
    <w:rsid w:val="00874468"/>
    <w:rsid w:val="00874588"/>
    <w:rsid w:val="00876EB2"/>
    <w:rsid w:val="00877214"/>
    <w:rsid w:val="00877E57"/>
    <w:rsid w:val="0088025F"/>
    <w:rsid w:val="00880298"/>
    <w:rsid w:val="00885073"/>
    <w:rsid w:val="00885D49"/>
    <w:rsid w:val="008900AE"/>
    <w:rsid w:val="0089101C"/>
    <w:rsid w:val="0089106D"/>
    <w:rsid w:val="00891144"/>
    <w:rsid w:val="008946DE"/>
    <w:rsid w:val="00894E71"/>
    <w:rsid w:val="0089542B"/>
    <w:rsid w:val="0089654C"/>
    <w:rsid w:val="008967E5"/>
    <w:rsid w:val="008A048F"/>
    <w:rsid w:val="008A1407"/>
    <w:rsid w:val="008A5DB8"/>
    <w:rsid w:val="008A6023"/>
    <w:rsid w:val="008A743A"/>
    <w:rsid w:val="008B03C0"/>
    <w:rsid w:val="008B0D88"/>
    <w:rsid w:val="008B4345"/>
    <w:rsid w:val="008B49ED"/>
    <w:rsid w:val="008B621C"/>
    <w:rsid w:val="008B7A6A"/>
    <w:rsid w:val="008C10C5"/>
    <w:rsid w:val="008C13DF"/>
    <w:rsid w:val="008C303E"/>
    <w:rsid w:val="008C3698"/>
    <w:rsid w:val="008D0638"/>
    <w:rsid w:val="008D4B0A"/>
    <w:rsid w:val="008D61CE"/>
    <w:rsid w:val="008E662A"/>
    <w:rsid w:val="008E668D"/>
    <w:rsid w:val="008E6A64"/>
    <w:rsid w:val="008E6E92"/>
    <w:rsid w:val="008E6F92"/>
    <w:rsid w:val="008E78D0"/>
    <w:rsid w:val="008E7985"/>
    <w:rsid w:val="008F029F"/>
    <w:rsid w:val="008F28E6"/>
    <w:rsid w:val="008F2E87"/>
    <w:rsid w:val="008F31C3"/>
    <w:rsid w:val="008F35D1"/>
    <w:rsid w:val="008F3D6B"/>
    <w:rsid w:val="008F5E64"/>
    <w:rsid w:val="008F600F"/>
    <w:rsid w:val="008F63F0"/>
    <w:rsid w:val="008F6B49"/>
    <w:rsid w:val="0090139A"/>
    <w:rsid w:val="00904130"/>
    <w:rsid w:val="00906980"/>
    <w:rsid w:val="00906982"/>
    <w:rsid w:val="00911447"/>
    <w:rsid w:val="00913FE8"/>
    <w:rsid w:val="009144BC"/>
    <w:rsid w:val="00915262"/>
    <w:rsid w:val="009162C7"/>
    <w:rsid w:val="009203BE"/>
    <w:rsid w:val="00921530"/>
    <w:rsid w:val="00921FFA"/>
    <w:rsid w:val="00923F43"/>
    <w:rsid w:val="00924EB7"/>
    <w:rsid w:val="00932921"/>
    <w:rsid w:val="00937325"/>
    <w:rsid w:val="00937F24"/>
    <w:rsid w:val="0094354E"/>
    <w:rsid w:val="0094393E"/>
    <w:rsid w:val="00943AFE"/>
    <w:rsid w:val="009461F7"/>
    <w:rsid w:val="00950400"/>
    <w:rsid w:val="00952AE6"/>
    <w:rsid w:val="00953940"/>
    <w:rsid w:val="00954E7B"/>
    <w:rsid w:val="0095513E"/>
    <w:rsid w:val="00960064"/>
    <w:rsid w:val="00962B8D"/>
    <w:rsid w:val="00963826"/>
    <w:rsid w:val="00965D08"/>
    <w:rsid w:val="00970494"/>
    <w:rsid w:val="00973BFB"/>
    <w:rsid w:val="00973C83"/>
    <w:rsid w:val="00976D6A"/>
    <w:rsid w:val="00977F8F"/>
    <w:rsid w:val="0098110C"/>
    <w:rsid w:val="00981C4A"/>
    <w:rsid w:val="00981CD3"/>
    <w:rsid w:val="00984504"/>
    <w:rsid w:val="009856E9"/>
    <w:rsid w:val="00987DF3"/>
    <w:rsid w:val="00990144"/>
    <w:rsid w:val="00990EAB"/>
    <w:rsid w:val="0099213C"/>
    <w:rsid w:val="009948CA"/>
    <w:rsid w:val="00997C12"/>
    <w:rsid w:val="009A0460"/>
    <w:rsid w:val="009A06F0"/>
    <w:rsid w:val="009A07BF"/>
    <w:rsid w:val="009A21DD"/>
    <w:rsid w:val="009A554F"/>
    <w:rsid w:val="009B0EE2"/>
    <w:rsid w:val="009B13F6"/>
    <w:rsid w:val="009B2310"/>
    <w:rsid w:val="009B3773"/>
    <w:rsid w:val="009B61BA"/>
    <w:rsid w:val="009C11EC"/>
    <w:rsid w:val="009C33C6"/>
    <w:rsid w:val="009C33DD"/>
    <w:rsid w:val="009C4815"/>
    <w:rsid w:val="009D048F"/>
    <w:rsid w:val="009D04C7"/>
    <w:rsid w:val="009D4F56"/>
    <w:rsid w:val="009D77F8"/>
    <w:rsid w:val="009D7872"/>
    <w:rsid w:val="009E2DD8"/>
    <w:rsid w:val="009E73DC"/>
    <w:rsid w:val="009E7615"/>
    <w:rsid w:val="009F227D"/>
    <w:rsid w:val="009F2452"/>
    <w:rsid w:val="009F2CB9"/>
    <w:rsid w:val="009F7EAF"/>
    <w:rsid w:val="00A002C7"/>
    <w:rsid w:val="00A0127E"/>
    <w:rsid w:val="00A0178B"/>
    <w:rsid w:val="00A10E14"/>
    <w:rsid w:val="00A12417"/>
    <w:rsid w:val="00A14054"/>
    <w:rsid w:val="00A14BE5"/>
    <w:rsid w:val="00A16470"/>
    <w:rsid w:val="00A16BA9"/>
    <w:rsid w:val="00A17366"/>
    <w:rsid w:val="00A17AD3"/>
    <w:rsid w:val="00A20DF6"/>
    <w:rsid w:val="00A2191D"/>
    <w:rsid w:val="00A21F9A"/>
    <w:rsid w:val="00A22250"/>
    <w:rsid w:val="00A2404C"/>
    <w:rsid w:val="00A24F34"/>
    <w:rsid w:val="00A26FB2"/>
    <w:rsid w:val="00A33111"/>
    <w:rsid w:val="00A33D8D"/>
    <w:rsid w:val="00A415D6"/>
    <w:rsid w:val="00A42E9C"/>
    <w:rsid w:val="00A433B7"/>
    <w:rsid w:val="00A46039"/>
    <w:rsid w:val="00A461F5"/>
    <w:rsid w:val="00A4674F"/>
    <w:rsid w:val="00A53389"/>
    <w:rsid w:val="00A53AEA"/>
    <w:rsid w:val="00A542D8"/>
    <w:rsid w:val="00A5446F"/>
    <w:rsid w:val="00A602F4"/>
    <w:rsid w:val="00A61641"/>
    <w:rsid w:val="00A616E2"/>
    <w:rsid w:val="00A61C4B"/>
    <w:rsid w:val="00A67665"/>
    <w:rsid w:val="00A70BD1"/>
    <w:rsid w:val="00A717D5"/>
    <w:rsid w:val="00A71FE5"/>
    <w:rsid w:val="00A73984"/>
    <w:rsid w:val="00A75C32"/>
    <w:rsid w:val="00A81057"/>
    <w:rsid w:val="00A82AA1"/>
    <w:rsid w:val="00A83155"/>
    <w:rsid w:val="00A8447A"/>
    <w:rsid w:val="00A84867"/>
    <w:rsid w:val="00A86D5D"/>
    <w:rsid w:val="00A90524"/>
    <w:rsid w:val="00A905E3"/>
    <w:rsid w:val="00A9230F"/>
    <w:rsid w:val="00A923E9"/>
    <w:rsid w:val="00A925F4"/>
    <w:rsid w:val="00A928BE"/>
    <w:rsid w:val="00A94105"/>
    <w:rsid w:val="00A94DEF"/>
    <w:rsid w:val="00A95C5C"/>
    <w:rsid w:val="00A964C0"/>
    <w:rsid w:val="00AA14E1"/>
    <w:rsid w:val="00AA35F1"/>
    <w:rsid w:val="00AA5C1A"/>
    <w:rsid w:val="00AA6F87"/>
    <w:rsid w:val="00AB15D8"/>
    <w:rsid w:val="00AB1F6C"/>
    <w:rsid w:val="00AB238F"/>
    <w:rsid w:val="00AB2E1F"/>
    <w:rsid w:val="00AB75D4"/>
    <w:rsid w:val="00AC0FDE"/>
    <w:rsid w:val="00AC2B68"/>
    <w:rsid w:val="00AC3E63"/>
    <w:rsid w:val="00AC4722"/>
    <w:rsid w:val="00AC526F"/>
    <w:rsid w:val="00AC5331"/>
    <w:rsid w:val="00AC5404"/>
    <w:rsid w:val="00AC6C7E"/>
    <w:rsid w:val="00AD1A86"/>
    <w:rsid w:val="00AD3293"/>
    <w:rsid w:val="00AD3673"/>
    <w:rsid w:val="00AD3759"/>
    <w:rsid w:val="00AD48B1"/>
    <w:rsid w:val="00AD7BEE"/>
    <w:rsid w:val="00AF1325"/>
    <w:rsid w:val="00AF4CE3"/>
    <w:rsid w:val="00AF5A70"/>
    <w:rsid w:val="00AF61C8"/>
    <w:rsid w:val="00AF6644"/>
    <w:rsid w:val="00AF7FF3"/>
    <w:rsid w:val="00B05A8A"/>
    <w:rsid w:val="00B0655D"/>
    <w:rsid w:val="00B10BDB"/>
    <w:rsid w:val="00B10C0C"/>
    <w:rsid w:val="00B131A9"/>
    <w:rsid w:val="00B13297"/>
    <w:rsid w:val="00B13945"/>
    <w:rsid w:val="00B17786"/>
    <w:rsid w:val="00B20D2C"/>
    <w:rsid w:val="00B20D80"/>
    <w:rsid w:val="00B215E4"/>
    <w:rsid w:val="00B225BA"/>
    <w:rsid w:val="00B22709"/>
    <w:rsid w:val="00B249B8"/>
    <w:rsid w:val="00B25478"/>
    <w:rsid w:val="00B30BDE"/>
    <w:rsid w:val="00B31C65"/>
    <w:rsid w:val="00B327D7"/>
    <w:rsid w:val="00B37050"/>
    <w:rsid w:val="00B37514"/>
    <w:rsid w:val="00B41673"/>
    <w:rsid w:val="00B42BBE"/>
    <w:rsid w:val="00B501E5"/>
    <w:rsid w:val="00B5288A"/>
    <w:rsid w:val="00B55177"/>
    <w:rsid w:val="00B574BA"/>
    <w:rsid w:val="00B57952"/>
    <w:rsid w:val="00B601B9"/>
    <w:rsid w:val="00B61F14"/>
    <w:rsid w:val="00B63292"/>
    <w:rsid w:val="00B64E40"/>
    <w:rsid w:val="00B656B2"/>
    <w:rsid w:val="00B70AAE"/>
    <w:rsid w:val="00B742C1"/>
    <w:rsid w:val="00B757C8"/>
    <w:rsid w:val="00B76545"/>
    <w:rsid w:val="00B7681D"/>
    <w:rsid w:val="00B837C4"/>
    <w:rsid w:val="00B83E04"/>
    <w:rsid w:val="00B83F8B"/>
    <w:rsid w:val="00B84DCD"/>
    <w:rsid w:val="00B86726"/>
    <w:rsid w:val="00B87BCE"/>
    <w:rsid w:val="00B87E76"/>
    <w:rsid w:val="00B90AE1"/>
    <w:rsid w:val="00B92A0D"/>
    <w:rsid w:val="00B937D0"/>
    <w:rsid w:val="00B94A18"/>
    <w:rsid w:val="00B95556"/>
    <w:rsid w:val="00B9705C"/>
    <w:rsid w:val="00BA1ACE"/>
    <w:rsid w:val="00BA3569"/>
    <w:rsid w:val="00BA5ECE"/>
    <w:rsid w:val="00BA6FF0"/>
    <w:rsid w:val="00BA7138"/>
    <w:rsid w:val="00BB0DB2"/>
    <w:rsid w:val="00BB1BEF"/>
    <w:rsid w:val="00BB4E5A"/>
    <w:rsid w:val="00BB5325"/>
    <w:rsid w:val="00BB66F9"/>
    <w:rsid w:val="00BB6818"/>
    <w:rsid w:val="00BB77E6"/>
    <w:rsid w:val="00BC0572"/>
    <w:rsid w:val="00BC1BF3"/>
    <w:rsid w:val="00BC1DD4"/>
    <w:rsid w:val="00BC7966"/>
    <w:rsid w:val="00BC7987"/>
    <w:rsid w:val="00BC7A23"/>
    <w:rsid w:val="00BD1046"/>
    <w:rsid w:val="00BD154B"/>
    <w:rsid w:val="00BD36A1"/>
    <w:rsid w:val="00BD549A"/>
    <w:rsid w:val="00BD5F41"/>
    <w:rsid w:val="00BD6ABF"/>
    <w:rsid w:val="00BE3549"/>
    <w:rsid w:val="00BE6C1C"/>
    <w:rsid w:val="00BE7A6C"/>
    <w:rsid w:val="00BF0844"/>
    <w:rsid w:val="00BF1DF9"/>
    <w:rsid w:val="00BF7063"/>
    <w:rsid w:val="00C01CB0"/>
    <w:rsid w:val="00C0447C"/>
    <w:rsid w:val="00C114D0"/>
    <w:rsid w:val="00C1251B"/>
    <w:rsid w:val="00C131DA"/>
    <w:rsid w:val="00C14B8C"/>
    <w:rsid w:val="00C15B9A"/>
    <w:rsid w:val="00C15F53"/>
    <w:rsid w:val="00C16567"/>
    <w:rsid w:val="00C20918"/>
    <w:rsid w:val="00C23F0F"/>
    <w:rsid w:val="00C26FA4"/>
    <w:rsid w:val="00C27F5C"/>
    <w:rsid w:val="00C318BC"/>
    <w:rsid w:val="00C31E50"/>
    <w:rsid w:val="00C36C3D"/>
    <w:rsid w:val="00C40EFC"/>
    <w:rsid w:val="00C411D9"/>
    <w:rsid w:val="00C42A0E"/>
    <w:rsid w:val="00C445E0"/>
    <w:rsid w:val="00C47DC9"/>
    <w:rsid w:val="00C50C31"/>
    <w:rsid w:val="00C5171A"/>
    <w:rsid w:val="00C522BD"/>
    <w:rsid w:val="00C52B46"/>
    <w:rsid w:val="00C533C6"/>
    <w:rsid w:val="00C53E0F"/>
    <w:rsid w:val="00C54515"/>
    <w:rsid w:val="00C54B62"/>
    <w:rsid w:val="00C55AF6"/>
    <w:rsid w:val="00C57686"/>
    <w:rsid w:val="00C60B42"/>
    <w:rsid w:val="00C6242D"/>
    <w:rsid w:val="00C64474"/>
    <w:rsid w:val="00C672EE"/>
    <w:rsid w:val="00C7134B"/>
    <w:rsid w:val="00C735C4"/>
    <w:rsid w:val="00C73E7D"/>
    <w:rsid w:val="00C7404C"/>
    <w:rsid w:val="00C806E0"/>
    <w:rsid w:val="00C82212"/>
    <w:rsid w:val="00C8506B"/>
    <w:rsid w:val="00C8569D"/>
    <w:rsid w:val="00C8712F"/>
    <w:rsid w:val="00C90167"/>
    <w:rsid w:val="00C91344"/>
    <w:rsid w:val="00C91641"/>
    <w:rsid w:val="00C91C1D"/>
    <w:rsid w:val="00C95255"/>
    <w:rsid w:val="00C953C8"/>
    <w:rsid w:val="00C96B77"/>
    <w:rsid w:val="00C97B51"/>
    <w:rsid w:val="00CA3230"/>
    <w:rsid w:val="00CA39B7"/>
    <w:rsid w:val="00CA3D33"/>
    <w:rsid w:val="00CA48B5"/>
    <w:rsid w:val="00CA5A39"/>
    <w:rsid w:val="00CA6080"/>
    <w:rsid w:val="00CB0ACF"/>
    <w:rsid w:val="00CB2BB4"/>
    <w:rsid w:val="00CB2D4E"/>
    <w:rsid w:val="00CB341B"/>
    <w:rsid w:val="00CB5F1B"/>
    <w:rsid w:val="00CB651C"/>
    <w:rsid w:val="00CB6659"/>
    <w:rsid w:val="00CC226A"/>
    <w:rsid w:val="00CC4501"/>
    <w:rsid w:val="00CC5CE2"/>
    <w:rsid w:val="00CD1ABC"/>
    <w:rsid w:val="00CD6292"/>
    <w:rsid w:val="00CD75C7"/>
    <w:rsid w:val="00CE015C"/>
    <w:rsid w:val="00CE1C35"/>
    <w:rsid w:val="00CE1C72"/>
    <w:rsid w:val="00CE61EA"/>
    <w:rsid w:val="00CE7626"/>
    <w:rsid w:val="00CF032B"/>
    <w:rsid w:val="00CF1A3B"/>
    <w:rsid w:val="00D01946"/>
    <w:rsid w:val="00D04119"/>
    <w:rsid w:val="00D0492A"/>
    <w:rsid w:val="00D05964"/>
    <w:rsid w:val="00D070F4"/>
    <w:rsid w:val="00D11E47"/>
    <w:rsid w:val="00D13588"/>
    <w:rsid w:val="00D14E8A"/>
    <w:rsid w:val="00D15D3E"/>
    <w:rsid w:val="00D17689"/>
    <w:rsid w:val="00D17803"/>
    <w:rsid w:val="00D23606"/>
    <w:rsid w:val="00D23F1E"/>
    <w:rsid w:val="00D241C2"/>
    <w:rsid w:val="00D26BCC"/>
    <w:rsid w:val="00D26D74"/>
    <w:rsid w:val="00D30105"/>
    <w:rsid w:val="00D30D4E"/>
    <w:rsid w:val="00D347CB"/>
    <w:rsid w:val="00D3493A"/>
    <w:rsid w:val="00D34FA9"/>
    <w:rsid w:val="00D37DA3"/>
    <w:rsid w:val="00D40A06"/>
    <w:rsid w:val="00D443F0"/>
    <w:rsid w:val="00D44FDC"/>
    <w:rsid w:val="00D45A57"/>
    <w:rsid w:val="00D45D63"/>
    <w:rsid w:val="00D47058"/>
    <w:rsid w:val="00D47397"/>
    <w:rsid w:val="00D47FE9"/>
    <w:rsid w:val="00D52C0B"/>
    <w:rsid w:val="00D52EC9"/>
    <w:rsid w:val="00D5479F"/>
    <w:rsid w:val="00D551B5"/>
    <w:rsid w:val="00D554FC"/>
    <w:rsid w:val="00D56C11"/>
    <w:rsid w:val="00D60A12"/>
    <w:rsid w:val="00D60DE9"/>
    <w:rsid w:val="00D64D79"/>
    <w:rsid w:val="00D7098F"/>
    <w:rsid w:val="00D70B33"/>
    <w:rsid w:val="00D710A5"/>
    <w:rsid w:val="00D7198D"/>
    <w:rsid w:val="00D72B57"/>
    <w:rsid w:val="00D7383A"/>
    <w:rsid w:val="00D7472D"/>
    <w:rsid w:val="00D749D1"/>
    <w:rsid w:val="00D77B38"/>
    <w:rsid w:val="00D77B70"/>
    <w:rsid w:val="00D80171"/>
    <w:rsid w:val="00D8129E"/>
    <w:rsid w:val="00D82340"/>
    <w:rsid w:val="00D826FF"/>
    <w:rsid w:val="00D82DEF"/>
    <w:rsid w:val="00D831FE"/>
    <w:rsid w:val="00D90CED"/>
    <w:rsid w:val="00D9111A"/>
    <w:rsid w:val="00D91FD5"/>
    <w:rsid w:val="00D931E6"/>
    <w:rsid w:val="00D9339B"/>
    <w:rsid w:val="00DA0A16"/>
    <w:rsid w:val="00DA2F05"/>
    <w:rsid w:val="00DA341F"/>
    <w:rsid w:val="00DA544C"/>
    <w:rsid w:val="00DA7B2E"/>
    <w:rsid w:val="00DB7E31"/>
    <w:rsid w:val="00DC004B"/>
    <w:rsid w:val="00DC0AAF"/>
    <w:rsid w:val="00DC1530"/>
    <w:rsid w:val="00DC2A53"/>
    <w:rsid w:val="00DC2BE1"/>
    <w:rsid w:val="00DC37CE"/>
    <w:rsid w:val="00DC600B"/>
    <w:rsid w:val="00DC7E0B"/>
    <w:rsid w:val="00DD017D"/>
    <w:rsid w:val="00DD03B5"/>
    <w:rsid w:val="00DD0905"/>
    <w:rsid w:val="00DD10CF"/>
    <w:rsid w:val="00DD1A9C"/>
    <w:rsid w:val="00DD22E2"/>
    <w:rsid w:val="00DD340F"/>
    <w:rsid w:val="00DD3F58"/>
    <w:rsid w:val="00DD4730"/>
    <w:rsid w:val="00DD6CEB"/>
    <w:rsid w:val="00DD72E9"/>
    <w:rsid w:val="00DD7466"/>
    <w:rsid w:val="00DE0005"/>
    <w:rsid w:val="00DE0681"/>
    <w:rsid w:val="00DE109E"/>
    <w:rsid w:val="00DE1D19"/>
    <w:rsid w:val="00DE5402"/>
    <w:rsid w:val="00DE734D"/>
    <w:rsid w:val="00DF45FB"/>
    <w:rsid w:val="00E00AEF"/>
    <w:rsid w:val="00E03BD7"/>
    <w:rsid w:val="00E046A1"/>
    <w:rsid w:val="00E06B7E"/>
    <w:rsid w:val="00E07D2F"/>
    <w:rsid w:val="00E12A45"/>
    <w:rsid w:val="00E133F0"/>
    <w:rsid w:val="00E13938"/>
    <w:rsid w:val="00E14EFF"/>
    <w:rsid w:val="00E1534E"/>
    <w:rsid w:val="00E1564E"/>
    <w:rsid w:val="00E172B6"/>
    <w:rsid w:val="00E173C3"/>
    <w:rsid w:val="00E20FC2"/>
    <w:rsid w:val="00E21EE4"/>
    <w:rsid w:val="00E2279B"/>
    <w:rsid w:val="00E23AF1"/>
    <w:rsid w:val="00E25122"/>
    <w:rsid w:val="00E25C83"/>
    <w:rsid w:val="00E264E0"/>
    <w:rsid w:val="00E315C6"/>
    <w:rsid w:val="00E37454"/>
    <w:rsid w:val="00E37BA8"/>
    <w:rsid w:val="00E4131C"/>
    <w:rsid w:val="00E41BDB"/>
    <w:rsid w:val="00E43175"/>
    <w:rsid w:val="00E5733E"/>
    <w:rsid w:val="00E605AA"/>
    <w:rsid w:val="00E61E36"/>
    <w:rsid w:val="00E62658"/>
    <w:rsid w:val="00E64BA1"/>
    <w:rsid w:val="00E655B4"/>
    <w:rsid w:val="00E660B8"/>
    <w:rsid w:val="00E67420"/>
    <w:rsid w:val="00E704B0"/>
    <w:rsid w:val="00E705EE"/>
    <w:rsid w:val="00E70FA2"/>
    <w:rsid w:val="00E71CDD"/>
    <w:rsid w:val="00E749A3"/>
    <w:rsid w:val="00E77901"/>
    <w:rsid w:val="00E84238"/>
    <w:rsid w:val="00E8556E"/>
    <w:rsid w:val="00E867B3"/>
    <w:rsid w:val="00E9002B"/>
    <w:rsid w:val="00E94079"/>
    <w:rsid w:val="00E96604"/>
    <w:rsid w:val="00E97E0B"/>
    <w:rsid w:val="00EA072D"/>
    <w:rsid w:val="00EA1886"/>
    <w:rsid w:val="00EA2087"/>
    <w:rsid w:val="00EA45F7"/>
    <w:rsid w:val="00EA7D3B"/>
    <w:rsid w:val="00EB4419"/>
    <w:rsid w:val="00EB545A"/>
    <w:rsid w:val="00EB5726"/>
    <w:rsid w:val="00EB5B21"/>
    <w:rsid w:val="00EB5E89"/>
    <w:rsid w:val="00EC2489"/>
    <w:rsid w:val="00EC431B"/>
    <w:rsid w:val="00EC5164"/>
    <w:rsid w:val="00EC5AED"/>
    <w:rsid w:val="00EC635E"/>
    <w:rsid w:val="00ED5CAB"/>
    <w:rsid w:val="00EE34B2"/>
    <w:rsid w:val="00EE4288"/>
    <w:rsid w:val="00EE438C"/>
    <w:rsid w:val="00EF0F94"/>
    <w:rsid w:val="00EF1397"/>
    <w:rsid w:val="00EF1F41"/>
    <w:rsid w:val="00EF5014"/>
    <w:rsid w:val="00EF6563"/>
    <w:rsid w:val="00EF6AE3"/>
    <w:rsid w:val="00F0120B"/>
    <w:rsid w:val="00F016E6"/>
    <w:rsid w:val="00F02563"/>
    <w:rsid w:val="00F0667A"/>
    <w:rsid w:val="00F10F1F"/>
    <w:rsid w:val="00F11D57"/>
    <w:rsid w:val="00F12075"/>
    <w:rsid w:val="00F129FC"/>
    <w:rsid w:val="00F13ADF"/>
    <w:rsid w:val="00F1484F"/>
    <w:rsid w:val="00F2000E"/>
    <w:rsid w:val="00F21CD8"/>
    <w:rsid w:val="00F22165"/>
    <w:rsid w:val="00F22FD1"/>
    <w:rsid w:val="00F23F0C"/>
    <w:rsid w:val="00F249D8"/>
    <w:rsid w:val="00F26E5B"/>
    <w:rsid w:val="00F27247"/>
    <w:rsid w:val="00F303FE"/>
    <w:rsid w:val="00F35968"/>
    <w:rsid w:val="00F36B9C"/>
    <w:rsid w:val="00F36DC9"/>
    <w:rsid w:val="00F43275"/>
    <w:rsid w:val="00F43A16"/>
    <w:rsid w:val="00F43A46"/>
    <w:rsid w:val="00F453CA"/>
    <w:rsid w:val="00F47967"/>
    <w:rsid w:val="00F50161"/>
    <w:rsid w:val="00F51382"/>
    <w:rsid w:val="00F516B1"/>
    <w:rsid w:val="00F5275C"/>
    <w:rsid w:val="00F529D0"/>
    <w:rsid w:val="00F53DDD"/>
    <w:rsid w:val="00F54022"/>
    <w:rsid w:val="00F54422"/>
    <w:rsid w:val="00F5444A"/>
    <w:rsid w:val="00F55A64"/>
    <w:rsid w:val="00F57FCD"/>
    <w:rsid w:val="00F65CB8"/>
    <w:rsid w:val="00F71612"/>
    <w:rsid w:val="00F73754"/>
    <w:rsid w:val="00F755B9"/>
    <w:rsid w:val="00F861F9"/>
    <w:rsid w:val="00F92803"/>
    <w:rsid w:val="00F971AA"/>
    <w:rsid w:val="00FA0910"/>
    <w:rsid w:val="00FA14E2"/>
    <w:rsid w:val="00FA499B"/>
    <w:rsid w:val="00FA64A0"/>
    <w:rsid w:val="00FB29BD"/>
    <w:rsid w:val="00FB40DA"/>
    <w:rsid w:val="00FB517E"/>
    <w:rsid w:val="00FB5DBA"/>
    <w:rsid w:val="00FB67DF"/>
    <w:rsid w:val="00FB6BB9"/>
    <w:rsid w:val="00FC1E92"/>
    <w:rsid w:val="00FC329D"/>
    <w:rsid w:val="00FC33EA"/>
    <w:rsid w:val="00FC37A7"/>
    <w:rsid w:val="00FC5225"/>
    <w:rsid w:val="00FC5BB2"/>
    <w:rsid w:val="00FC6844"/>
    <w:rsid w:val="00FC72F1"/>
    <w:rsid w:val="00FD083B"/>
    <w:rsid w:val="00FD621A"/>
    <w:rsid w:val="00FD7850"/>
    <w:rsid w:val="00FD7A62"/>
    <w:rsid w:val="00FE68CC"/>
    <w:rsid w:val="00FF0C8F"/>
    <w:rsid w:val="00FF0DEE"/>
    <w:rsid w:val="00FF252E"/>
    <w:rsid w:val="00FF53B1"/>
    <w:rsid w:val="00FF54F4"/>
    <w:rsid w:val="00FF7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46B57"/>
  <w15:docId w15:val="{9BD5770B-8E1B-411D-AB81-9DA68ECA9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2931D4"/>
    <w:pPr>
      <w:spacing w:before="120" w:after="0" w:line="240" w:lineRule="auto"/>
      <w:jc w:val="both"/>
    </w:pPr>
    <w:rPr>
      <w:rFonts w:ascii="Arial" w:eastAsia="Times New Roman" w:hAnsi="Arial" w:cs="Times New Roman"/>
      <w:szCs w:val="20"/>
      <w:lang w:val="en-GB" w:eastAsia="ru-RU"/>
    </w:rPr>
  </w:style>
  <w:style w:type="paragraph" w:styleId="1">
    <w:name w:val="heading 1"/>
    <w:aliases w:val="Head 1,Заголов,Ç1,????????? 1,Head,Head1"/>
    <w:basedOn w:val="a1"/>
    <w:next w:val="a1"/>
    <w:link w:val="10"/>
    <w:autoRedefine/>
    <w:uiPriority w:val="9"/>
    <w:qFormat/>
    <w:rsid w:val="003F4D23"/>
    <w:pPr>
      <w:keepNext/>
      <w:pageBreakBefore/>
      <w:numPr>
        <w:numId w:val="2"/>
      </w:numPr>
      <w:tabs>
        <w:tab w:val="clear" w:pos="567"/>
        <w:tab w:val="num" w:pos="747"/>
      </w:tabs>
      <w:spacing w:before="0"/>
      <w:ind w:left="747"/>
      <w:outlineLvl w:val="0"/>
    </w:pPr>
    <w:rPr>
      <w:b/>
      <w:caps/>
      <w:color w:val="000000"/>
      <w:kern w:val="28"/>
      <w:lang w:val="ru-RU"/>
    </w:rPr>
  </w:style>
  <w:style w:type="paragraph" w:styleId="2">
    <w:name w:val="heading 2"/>
    <w:aliases w:val="Sub heading"/>
    <w:basedOn w:val="a1"/>
    <w:next w:val="a1"/>
    <w:link w:val="20"/>
    <w:uiPriority w:val="9"/>
    <w:qFormat/>
    <w:rsid w:val="00DD10CF"/>
    <w:pPr>
      <w:keepNext/>
      <w:numPr>
        <w:ilvl w:val="1"/>
        <w:numId w:val="2"/>
      </w:numPr>
      <w:tabs>
        <w:tab w:val="clear" w:pos="1277"/>
        <w:tab w:val="left" w:pos="284"/>
        <w:tab w:val="num" w:pos="709"/>
      </w:tabs>
      <w:ind w:left="426" w:firstLine="0"/>
      <w:outlineLvl w:val="1"/>
    </w:pPr>
    <w:rPr>
      <w:rFonts w:cs="Arial"/>
      <w:b/>
      <w:szCs w:val="22"/>
      <w:lang w:val="ru-RU"/>
    </w:rPr>
  </w:style>
  <w:style w:type="paragraph" w:styleId="3">
    <w:name w:val="heading 3"/>
    <w:aliases w:val="Naiaea,H3,h3,Çàãîëîâîê 3,Caaieiaie 3,Subhead B,Подраздел,TITRE 3,Заголовок 3 Знак Знак,Заголовок 3 Знак Знак Знак,h:3,h,list,Kop 3V,l3,CT,OdsKap3,OdsKap3Überschrift,Section,Titre 31,t3.T3,Heading3,3heading,subhead,31,l31,32,l32,33,l33,34,l34"/>
    <w:basedOn w:val="a1"/>
    <w:next w:val="a1"/>
    <w:link w:val="30"/>
    <w:uiPriority w:val="9"/>
    <w:qFormat/>
    <w:rsid w:val="00B42BBE"/>
    <w:pPr>
      <w:keepNext/>
      <w:numPr>
        <w:ilvl w:val="2"/>
        <w:numId w:val="2"/>
      </w:numPr>
      <w:tabs>
        <w:tab w:val="left" w:pos="1134"/>
      </w:tabs>
      <w:spacing w:before="60"/>
      <w:jc w:val="left"/>
      <w:outlineLvl w:val="2"/>
    </w:pPr>
    <w:rPr>
      <w:b/>
      <w:i/>
      <w:lang w:val="ru-RU"/>
    </w:rPr>
  </w:style>
  <w:style w:type="paragraph" w:styleId="4">
    <w:name w:val="heading 4"/>
    <w:basedOn w:val="a1"/>
    <w:next w:val="a1"/>
    <w:link w:val="40"/>
    <w:uiPriority w:val="9"/>
    <w:unhideWhenUsed/>
    <w:qFormat/>
    <w:rsid w:val="00894E71"/>
    <w:pPr>
      <w:keepNext/>
      <w:keepLines/>
      <w:spacing w:before="200"/>
      <w:jc w:val="center"/>
      <w:outlineLvl w:val="3"/>
    </w:pPr>
    <w:rPr>
      <w:rFonts w:eastAsiaTheme="majorEastAsia" w:cstheme="majorBidi"/>
      <w:b/>
      <w:bCs/>
      <w:i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aliases w:val="Head 1 Знак,Заголов Знак,Ç1 Знак,????????? 1 Знак,Head Знак,Head1 Знак"/>
    <w:basedOn w:val="a2"/>
    <w:link w:val="1"/>
    <w:uiPriority w:val="9"/>
    <w:rsid w:val="003F4D23"/>
    <w:rPr>
      <w:rFonts w:ascii="Arial" w:eastAsia="Times New Roman" w:hAnsi="Arial" w:cs="Times New Roman"/>
      <w:b/>
      <w:caps/>
      <w:color w:val="000000"/>
      <w:kern w:val="28"/>
      <w:szCs w:val="20"/>
      <w:lang w:eastAsia="ru-RU"/>
    </w:rPr>
  </w:style>
  <w:style w:type="character" w:customStyle="1" w:styleId="20">
    <w:name w:val="Заголовок 2 Знак"/>
    <w:aliases w:val="Sub heading Знак"/>
    <w:basedOn w:val="a2"/>
    <w:link w:val="2"/>
    <w:uiPriority w:val="9"/>
    <w:rsid w:val="00DD10CF"/>
    <w:rPr>
      <w:rFonts w:ascii="Arial" w:eastAsia="Times New Roman" w:hAnsi="Arial" w:cs="Arial"/>
      <w:b/>
      <w:lang w:eastAsia="ru-RU"/>
    </w:rPr>
  </w:style>
  <w:style w:type="character" w:customStyle="1" w:styleId="30">
    <w:name w:val="Заголовок 3 Знак"/>
    <w:aliases w:val="Naiaea Знак,H3 Знак,h3 Знак,Çàãîëîâîê 3 Знак,Caaieiaie 3 Знак,Subhead B Знак,Подраздел Знак,TITRE 3 Знак,Заголовок 3 Знак Знак Знак1,Заголовок 3 Знак Знак Знак Знак,h:3 Знак,h Знак,list Знак,Kop 3V Знак,l3 Знак,CT Знак,OdsKap3 Знак"/>
    <w:basedOn w:val="a2"/>
    <w:link w:val="3"/>
    <w:uiPriority w:val="9"/>
    <w:rsid w:val="00B42BBE"/>
    <w:rPr>
      <w:rFonts w:ascii="Arial" w:eastAsia="Times New Roman" w:hAnsi="Arial" w:cs="Times New Roman"/>
      <w:b/>
      <w:i/>
      <w:szCs w:val="20"/>
      <w:lang w:eastAsia="ru-RU"/>
    </w:rPr>
  </w:style>
  <w:style w:type="paragraph" w:styleId="a5">
    <w:name w:val="header"/>
    <w:aliases w:val="ВерхКолонтитул"/>
    <w:basedOn w:val="a1"/>
    <w:link w:val="a6"/>
    <w:uiPriority w:val="99"/>
    <w:rsid w:val="0043535E"/>
    <w:pPr>
      <w:tabs>
        <w:tab w:val="center" w:pos="4536"/>
        <w:tab w:val="right" w:pos="9072"/>
      </w:tabs>
    </w:pPr>
  </w:style>
  <w:style w:type="character" w:customStyle="1" w:styleId="a6">
    <w:name w:val="Верхний колонтитул Знак"/>
    <w:aliases w:val="ВерхКолонтитул Знак"/>
    <w:basedOn w:val="a2"/>
    <w:link w:val="a5"/>
    <w:uiPriority w:val="99"/>
    <w:rsid w:val="0043535E"/>
    <w:rPr>
      <w:rFonts w:ascii="Times New Roman" w:eastAsia="Times New Roman" w:hAnsi="Times New Roman" w:cs="Times New Roman"/>
      <w:sz w:val="24"/>
      <w:szCs w:val="20"/>
      <w:lang w:val="en-GB" w:eastAsia="ru-RU"/>
    </w:rPr>
  </w:style>
  <w:style w:type="paragraph" w:styleId="a7">
    <w:name w:val="footer"/>
    <w:basedOn w:val="a1"/>
    <w:link w:val="a8"/>
    <w:rsid w:val="0043535E"/>
    <w:pPr>
      <w:tabs>
        <w:tab w:val="center" w:pos="4536"/>
        <w:tab w:val="right" w:pos="9072"/>
      </w:tabs>
    </w:pPr>
    <w:rPr>
      <w:b/>
      <w:i/>
      <w:sz w:val="20"/>
    </w:rPr>
  </w:style>
  <w:style w:type="character" w:customStyle="1" w:styleId="a8">
    <w:name w:val="Нижний колонтитул Знак"/>
    <w:basedOn w:val="a2"/>
    <w:link w:val="a7"/>
    <w:rsid w:val="0043535E"/>
    <w:rPr>
      <w:rFonts w:ascii="Times New Roman" w:eastAsia="Times New Roman" w:hAnsi="Times New Roman" w:cs="Times New Roman"/>
      <w:b/>
      <w:i/>
      <w:sz w:val="20"/>
      <w:szCs w:val="20"/>
      <w:lang w:val="en-GB" w:eastAsia="ru-RU"/>
    </w:rPr>
  </w:style>
  <w:style w:type="character" w:styleId="a9">
    <w:name w:val="page number"/>
    <w:basedOn w:val="a2"/>
    <w:rsid w:val="0043535E"/>
  </w:style>
  <w:style w:type="paragraph" w:styleId="11">
    <w:name w:val="toc 1"/>
    <w:basedOn w:val="a1"/>
    <w:next w:val="a1"/>
    <w:autoRedefine/>
    <w:uiPriority w:val="39"/>
    <w:rsid w:val="00EA1886"/>
    <w:pPr>
      <w:spacing w:after="120"/>
      <w:ind w:right="278"/>
      <w:jc w:val="left"/>
    </w:pPr>
    <w:rPr>
      <w:b/>
      <w:bCs/>
      <w:caps/>
      <w:sz w:val="20"/>
    </w:rPr>
  </w:style>
  <w:style w:type="paragraph" w:styleId="21">
    <w:name w:val="toc 2"/>
    <w:basedOn w:val="a1"/>
    <w:next w:val="a1"/>
    <w:autoRedefine/>
    <w:uiPriority w:val="39"/>
    <w:rsid w:val="00224F63"/>
    <w:pPr>
      <w:spacing w:before="0"/>
      <w:ind w:left="240"/>
      <w:jc w:val="left"/>
    </w:pPr>
    <w:rPr>
      <w:smallCaps/>
      <w:sz w:val="20"/>
    </w:rPr>
  </w:style>
  <w:style w:type="paragraph" w:customStyle="1" w:styleId="xl69">
    <w:name w:val="xl69"/>
    <w:basedOn w:val="a1"/>
    <w:rsid w:val="0043535E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/>
      <w:b/>
      <w:bCs/>
      <w:szCs w:val="24"/>
      <w:lang w:val="ru-RU"/>
    </w:rPr>
  </w:style>
  <w:style w:type="paragraph" w:customStyle="1" w:styleId="aa">
    <w:name w:val="Обычный.Нормальный"/>
    <w:rsid w:val="0043535E"/>
    <w:pPr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b">
    <w:name w:val="Balloon Text"/>
    <w:basedOn w:val="a1"/>
    <w:link w:val="ac"/>
    <w:uiPriority w:val="99"/>
    <w:semiHidden/>
    <w:unhideWhenUsed/>
    <w:rsid w:val="00485BD5"/>
    <w:pPr>
      <w:spacing w:before="0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2"/>
    <w:link w:val="ab"/>
    <w:uiPriority w:val="99"/>
    <w:semiHidden/>
    <w:rsid w:val="00485BD5"/>
    <w:rPr>
      <w:rFonts w:ascii="Tahoma" w:eastAsia="Times New Roman" w:hAnsi="Tahoma" w:cs="Tahoma"/>
      <w:sz w:val="16"/>
      <w:szCs w:val="16"/>
      <w:lang w:val="en-GB" w:eastAsia="ru-RU"/>
    </w:rPr>
  </w:style>
  <w:style w:type="table" w:styleId="12">
    <w:name w:val="Medium List 1"/>
    <w:basedOn w:val="a3"/>
    <w:uiPriority w:val="65"/>
    <w:rsid w:val="00CA48B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ad">
    <w:name w:val="Table Grid"/>
    <w:basedOn w:val="a3"/>
    <w:uiPriority w:val="59"/>
    <w:rsid w:val="00CA48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0">
    <w:name w:val="List Paragraph"/>
    <w:basedOn w:val="a1"/>
    <w:uiPriority w:val="34"/>
    <w:qFormat/>
    <w:rsid w:val="00AA35F1"/>
    <w:pPr>
      <w:numPr>
        <w:numId w:val="7"/>
      </w:numPr>
      <w:spacing w:before="0" w:after="120"/>
      <w:ind w:left="709" w:right="-79"/>
      <w:contextualSpacing/>
    </w:pPr>
    <w:rPr>
      <w:rFonts w:cs="Arial"/>
      <w:szCs w:val="22"/>
      <w:lang w:val="ru-RU"/>
    </w:rPr>
  </w:style>
  <w:style w:type="paragraph" w:styleId="ae">
    <w:name w:val="No Spacing"/>
    <w:uiPriority w:val="1"/>
    <w:qFormat/>
    <w:rsid w:val="006828C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ru-RU"/>
    </w:rPr>
  </w:style>
  <w:style w:type="character" w:customStyle="1" w:styleId="40">
    <w:name w:val="Заголовок 4 Знак"/>
    <w:basedOn w:val="a2"/>
    <w:link w:val="4"/>
    <w:uiPriority w:val="9"/>
    <w:rsid w:val="00894E71"/>
    <w:rPr>
      <w:rFonts w:ascii="Arial" w:eastAsiaTheme="majorEastAsia" w:hAnsi="Arial" w:cstheme="majorBidi"/>
      <w:b/>
      <w:bCs/>
      <w:iCs/>
      <w:szCs w:val="20"/>
      <w:lang w:val="en-GB" w:eastAsia="ru-RU"/>
    </w:rPr>
  </w:style>
  <w:style w:type="paragraph" w:styleId="af">
    <w:name w:val="Normal (Web)"/>
    <w:basedOn w:val="a1"/>
    <w:uiPriority w:val="99"/>
    <w:semiHidden/>
    <w:unhideWhenUsed/>
    <w:rsid w:val="008A5DB8"/>
    <w:pPr>
      <w:spacing w:before="240" w:after="240"/>
      <w:jc w:val="left"/>
    </w:pPr>
    <w:rPr>
      <w:szCs w:val="24"/>
      <w:lang w:val="ru-RU"/>
    </w:rPr>
  </w:style>
  <w:style w:type="character" w:styleId="af0">
    <w:name w:val="Hyperlink"/>
    <w:basedOn w:val="a2"/>
    <w:uiPriority w:val="99"/>
    <w:unhideWhenUsed/>
    <w:rsid w:val="00CB341B"/>
    <w:rPr>
      <w:color w:val="0000FF"/>
      <w:u w:val="single"/>
    </w:rPr>
  </w:style>
  <w:style w:type="character" w:styleId="af1">
    <w:name w:val="Strong"/>
    <w:basedOn w:val="a2"/>
    <w:uiPriority w:val="22"/>
    <w:qFormat/>
    <w:rsid w:val="004B35F2"/>
    <w:rPr>
      <w:b/>
      <w:bCs/>
    </w:rPr>
  </w:style>
  <w:style w:type="paragraph" w:styleId="af2">
    <w:name w:val="Body Text"/>
    <w:aliases w:val="Основной текст Знак Знак Знак,Основной текст Знак Знак Знак Знак Знак"/>
    <w:basedOn w:val="a1"/>
    <w:link w:val="af3"/>
    <w:rsid w:val="004171FF"/>
    <w:pPr>
      <w:widowControl w:val="0"/>
      <w:spacing w:before="0"/>
    </w:pPr>
    <w:rPr>
      <w:lang w:val="ru-RU"/>
    </w:rPr>
  </w:style>
  <w:style w:type="character" w:customStyle="1" w:styleId="af3">
    <w:name w:val="Основной текст Знак"/>
    <w:aliases w:val="Основной текст Знак Знак Знак Знак,Основной текст Знак Знак Знак Знак Знак Знак"/>
    <w:basedOn w:val="a2"/>
    <w:link w:val="af2"/>
    <w:rsid w:val="004171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4">
    <w:name w:val="footnote text"/>
    <w:basedOn w:val="a1"/>
    <w:link w:val="af5"/>
    <w:uiPriority w:val="99"/>
    <w:semiHidden/>
    <w:unhideWhenUsed/>
    <w:rsid w:val="0079730C"/>
    <w:pPr>
      <w:spacing w:before="0"/>
    </w:pPr>
    <w:rPr>
      <w:sz w:val="20"/>
    </w:rPr>
  </w:style>
  <w:style w:type="character" w:customStyle="1" w:styleId="af5">
    <w:name w:val="Текст сноски Знак"/>
    <w:basedOn w:val="a2"/>
    <w:link w:val="af4"/>
    <w:uiPriority w:val="99"/>
    <w:semiHidden/>
    <w:rsid w:val="0079730C"/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styleId="af6">
    <w:name w:val="footnote reference"/>
    <w:aliases w:val="Знак сноски 1,Знак сноски-FN,fr,Used by Word for Help footnote symbols,сноска,Ciae niinee-FN,Referencia nota al pie,ftref,Table_Footnote_last Знак1,Текст сноски Знак2 Знак Знак1,Текст сноски Знак Знак Знак Знак Знак Знак Знак1,Зна Знак,СНОСК"/>
    <w:basedOn w:val="a2"/>
    <w:uiPriority w:val="99"/>
    <w:unhideWhenUsed/>
    <w:qFormat/>
    <w:rsid w:val="0079730C"/>
    <w:rPr>
      <w:vertAlign w:val="superscript"/>
    </w:rPr>
  </w:style>
  <w:style w:type="paragraph" w:customStyle="1" w:styleId="Default">
    <w:name w:val="Default"/>
    <w:rsid w:val="009C11E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af7">
    <w:name w:val="Light Shading"/>
    <w:basedOn w:val="a3"/>
    <w:uiPriority w:val="60"/>
    <w:rsid w:val="0057691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57691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apple-converted-space">
    <w:name w:val="apple-converted-space"/>
    <w:basedOn w:val="a2"/>
    <w:rsid w:val="003973B5"/>
  </w:style>
  <w:style w:type="character" w:styleId="af8">
    <w:name w:val="annotation reference"/>
    <w:basedOn w:val="a2"/>
    <w:uiPriority w:val="99"/>
    <w:semiHidden/>
    <w:unhideWhenUsed/>
    <w:rsid w:val="00B0655D"/>
    <w:rPr>
      <w:sz w:val="16"/>
      <w:szCs w:val="16"/>
    </w:rPr>
  </w:style>
  <w:style w:type="paragraph" w:styleId="af9">
    <w:name w:val="annotation text"/>
    <w:basedOn w:val="a1"/>
    <w:link w:val="afa"/>
    <w:uiPriority w:val="99"/>
    <w:semiHidden/>
    <w:unhideWhenUsed/>
    <w:rsid w:val="00B0655D"/>
    <w:rPr>
      <w:sz w:val="20"/>
    </w:rPr>
  </w:style>
  <w:style w:type="character" w:customStyle="1" w:styleId="afa">
    <w:name w:val="Текст примечания Знак"/>
    <w:basedOn w:val="a2"/>
    <w:link w:val="af9"/>
    <w:uiPriority w:val="99"/>
    <w:semiHidden/>
    <w:rsid w:val="00B0655D"/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B0655D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B0655D"/>
    <w:rPr>
      <w:rFonts w:ascii="Times New Roman" w:eastAsia="Times New Roman" w:hAnsi="Times New Roman" w:cs="Times New Roman"/>
      <w:b/>
      <w:bCs/>
      <w:sz w:val="20"/>
      <w:szCs w:val="20"/>
      <w:lang w:val="en-GB" w:eastAsia="ru-RU"/>
    </w:rPr>
  </w:style>
  <w:style w:type="paragraph" w:styleId="31">
    <w:name w:val="Body Text 3"/>
    <w:basedOn w:val="a1"/>
    <w:link w:val="32"/>
    <w:uiPriority w:val="99"/>
    <w:semiHidden/>
    <w:unhideWhenUsed/>
    <w:rsid w:val="007D4139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2"/>
    <w:link w:val="31"/>
    <w:uiPriority w:val="99"/>
    <w:semiHidden/>
    <w:rsid w:val="007D4139"/>
    <w:rPr>
      <w:rFonts w:ascii="Times New Roman" w:eastAsia="Times New Roman" w:hAnsi="Times New Roman" w:cs="Times New Roman"/>
      <w:sz w:val="16"/>
      <w:szCs w:val="16"/>
      <w:lang w:val="en-GB" w:eastAsia="ru-RU"/>
    </w:rPr>
  </w:style>
  <w:style w:type="paragraph" w:styleId="afd">
    <w:name w:val="caption"/>
    <w:basedOn w:val="a1"/>
    <w:next w:val="a1"/>
    <w:uiPriority w:val="6"/>
    <w:qFormat/>
    <w:rsid w:val="00551932"/>
    <w:pPr>
      <w:keepNext/>
      <w:spacing w:after="120"/>
      <w:jc w:val="left"/>
    </w:pPr>
    <w:rPr>
      <w:rFonts w:asciiTheme="minorHAnsi" w:eastAsiaTheme="minorHAnsi" w:hAnsiTheme="minorHAnsi" w:cstheme="minorBidi"/>
      <w:bCs/>
      <w:color w:val="1F497D" w:themeColor="text2"/>
      <w:sz w:val="18"/>
      <w:szCs w:val="18"/>
      <w:lang w:val="ru-RU" w:eastAsia="en-US"/>
    </w:rPr>
  </w:style>
  <w:style w:type="paragraph" w:styleId="33">
    <w:name w:val="toc 3"/>
    <w:basedOn w:val="a1"/>
    <w:next w:val="a1"/>
    <w:autoRedefine/>
    <w:uiPriority w:val="39"/>
    <w:unhideWhenUsed/>
    <w:rsid w:val="00224F63"/>
    <w:pPr>
      <w:spacing w:before="0"/>
      <w:ind w:left="482"/>
    </w:pPr>
    <w:rPr>
      <w:sz w:val="20"/>
    </w:rPr>
  </w:style>
  <w:style w:type="paragraph" w:styleId="a">
    <w:name w:val="List Bullet"/>
    <w:basedOn w:val="a1"/>
    <w:uiPriority w:val="99"/>
    <w:unhideWhenUsed/>
    <w:rsid w:val="00DE109E"/>
    <w:pPr>
      <w:numPr>
        <w:numId w:val="3"/>
      </w:numPr>
      <w:contextualSpacing/>
    </w:pPr>
  </w:style>
  <w:style w:type="paragraph" w:customStyle="1" w:styleId="afe">
    <w:name w:val="Слева"/>
    <w:basedOn w:val="a1"/>
    <w:uiPriority w:val="1"/>
    <w:qFormat/>
    <w:rsid w:val="0060226F"/>
    <w:pPr>
      <w:spacing w:after="120"/>
      <w:jc w:val="left"/>
    </w:pPr>
    <w:rPr>
      <w:rFonts w:asciiTheme="minorHAnsi" w:eastAsiaTheme="minorHAnsi" w:hAnsiTheme="minorHAnsi" w:cstheme="minorBidi"/>
      <w:color w:val="000000" w:themeColor="text1"/>
      <w:sz w:val="18"/>
      <w:szCs w:val="18"/>
      <w:lang w:val="ru-RU" w:eastAsia="en-US"/>
    </w:rPr>
  </w:style>
  <w:style w:type="paragraph" w:customStyle="1" w:styleId="any">
    <w:name w:val="any"/>
    <w:basedOn w:val="a1"/>
    <w:rsid w:val="001F002F"/>
    <w:pPr>
      <w:spacing w:before="0" w:line="270" w:lineRule="atLeast"/>
      <w:jc w:val="left"/>
    </w:pPr>
    <w:rPr>
      <w:rFonts w:ascii="Greta Sans Pro Reg" w:eastAsia="Greta Sans Pro Reg" w:hAnsi="Greta Sans Pro Reg" w:cs="Greta Sans Pro Reg"/>
      <w:sz w:val="23"/>
      <w:szCs w:val="23"/>
      <w:lang w:val="ru-RU"/>
    </w:rPr>
  </w:style>
  <w:style w:type="character" w:customStyle="1" w:styleId="aff">
    <w:name w:val="a"/>
    <w:basedOn w:val="a2"/>
    <w:rsid w:val="001F002F"/>
    <w:rPr>
      <w:color w:val="0070CB"/>
    </w:rPr>
  </w:style>
  <w:style w:type="table" w:customStyle="1" w:styleId="new-tablefull-width">
    <w:name w:val="new-table_full-width"/>
    <w:basedOn w:val="a3"/>
    <w:rsid w:val="001F0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</w:style>
  <w:style w:type="character" w:customStyle="1" w:styleId="text">
    <w:name w:val="text"/>
    <w:basedOn w:val="a2"/>
    <w:rsid w:val="00913FE8"/>
  </w:style>
  <w:style w:type="character" w:customStyle="1" w:styleId="white-space-normal">
    <w:name w:val="white-space-normal"/>
    <w:basedOn w:val="a2"/>
    <w:rsid w:val="00913FE8"/>
  </w:style>
  <w:style w:type="character" w:customStyle="1" w:styleId="money-currency">
    <w:name w:val="money-currency"/>
    <w:basedOn w:val="a2"/>
    <w:rsid w:val="00913FE8"/>
  </w:style>
  <w:style w:type="character" w:customStyle="1" w:styleId="anyCharacter">
    <w:name w:val="any Character"/>
    <w:basedOn w:val="a2"/>
    <w:rsid w:val="00913FE8"/>
    <w:rPr>
      <w:rFonts w:ascii="Greta Sans Pro Reg" w:eastAsia="Greta Sans Pro Reg" w:hAnsi="Greta Sans Pro Reg" w:cs="Greta Sans Pro Reg"/>
    </w:rPr>
  </w:style>
  <w:style w:type="table" w:customStyle="1" w:styleId="sp-properties-form">
    <w:name w:val="sp-properties-form"/>
    <w:basedOn w:val="a3"/>
    <w:rsid w:val="00913F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</w:style>
  <w:style w:type="character" w:styleId="aff0">
    <w:name w:val="Unresolved Mention"/>
    <w:basedOn w:val="a2"/>
    <w:uiPriority w:val="99"/>
    <w:semiHidden/>
    <w:unhideWhenUsed/>
    <w:rsid w:val="002A418D"/>
    <w:rPr>
      <w:color w:val="605E5C"/>
      <w:shd w:val="clear" w:color="auto" w:fill="E1DFDD"/>
    </w:rPr>
  </w:style>
  <w:style w:type="paragraph" w:customStyle="1" w:styleId="ConsPlusNormal">
    <w:name w:val="ConsPlusNormal"/>
    <w:rsid w:val="004306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paragraph" w:customStyle="1" w:styleId="22">
    <w:name w:val="Подзаголовок 2"/>
    <w:basedOn w:val="aff1"/>
    <w:link w:val="23"/>
    <w:uiPriority w:val="3"/>
    <w:qFormat/>
    <w:rsid w:val="00873B95"/>
    <w:rPr>
      <w:b w:val="0"/>
      <w:sz w:val="18"/>
    </w:rPr>
  </w:style>
  <w:style w:type="paragraph" w:styleId="aff1">
    <w:name w:val="Subtitle"/>
    <w:basedOn w:val="a1"/>
    <w:next w:val="a1"/>
    <w:link w:val="aff2"/>
    <w:uiPriority w:val="3"/>
    <w:qFormat/>
    <w:rsid w:val="008A1407"/>
    <w:pPr>
      <w:keepNext/>
      <w:spacing w:after="120"/>
      <w:ind w:left="709"/>
      <w:jc w:val="left"/>
    </w:pPr>
    <w:rPr>
      <w:rFonts w:eastAsiaTheme="minorHAnsi" w:cs="Arial"/>
      <w:b/>
      <w:color w:val="000000" w:themeColor="text1"/>
      <w:szCs w:val="22"/>
      <w:lang w:val="ru-RU" w:eastAsia="en-US"/>
    </w:rPr>
  </w:style>
  <w:style w:type="character" w:customStyle="1" w:styleId="aff2">
    <w:name w:val="Подзаголовок Знак"/>
    <w:basedOn w:val="a2"/>
    <w:link w:val="aff1"/>
    <w:uiPriority w:val="3"/>
    <w:rsid w:val="008A1407"/>
    <w:rPr>
      <w:rFonts w:ascii="Arial" w:hAnsi="Arial" w:cs="Arial"/>
      <w:b/>
      <w:color w:val="000000" w:themeColor="text1"/>
    </w:rPr>
  </w:style>
  <w:style w:type="character" w:customStyle="1" w:styleId="23">
    <w:name w:val="Подзаголовок 2 Знак"/>
    <w:basedOn w:val="aff2"/>
    <w:link w:val="22"/>
    <w:uiPriority w:val="3"/>
    <w:rsid w:val="00873B95"/>
    <w:rPr>
      <w:rFonts w:ascii="Arial" w:hAnsi="Arial" w:cs="Arial"/>
      <w:b w:val="0"/>
      <w:color w:val="000000" w:themeColor="text1"/>
      <w:sz w:val="18"/>
      <w:szCs w:val="18"/>
    </w:rPr>
  </w:style>
  <w:style w:type="paragraph" w:customStyle="1" w:styleId="aff3">
    <w:name w:val="НЭ_Основной"/>
    <w:basedOn w:val="a1"/>
    <w:link w:val="aff4"/>
    <w:rsid w:val="002931D4"/>
    <w:pPr>
      <w:spacing w:after="120"/>
      <w:ind w:firstLine="709"/>
    </w:pPr>
    <w:rPr>
      <w:color w:val="404040" w:themeColor="text1" w:themeTint="BF"/>
      <w:lang w:val="ru-RU"/>
    </w:rPr>
  </w:style>
  <w:style w:type="character" w:customStyle="1" w:styleId="aff4">
    <w:name w:val="НЭ_Основной Знак"/>
    <w:basedOn w:val="a2"/>
    <w:link w:val="aff3"/>
    <w:rsid w:val="002931D4"/>
    <w:rPr>
      <w:rFonts w:ascii="Arial" w:eastAsia="Times New Roman" w:hAnsi="Arial" w:cs="Times New Roman"/>
      <w:color w:val="404040" w:themeColor="text1" w:themeTint="BF"/>
      <w:szCs w:val="20"/>
      <w:lang w:eastAsia="ru-RU"/>
    </w:rPr>
  </w:style>
  <w:style w:type="paragraph" w:customStyle="1" w:styleId="24">
    <w:name w:val="НЭ_Нумерованный_Список 2"/>
    <w:basedOn w:val="a0"/>
    <w:link w:val="25"/>
    <w:rsid w:val="00F23F0C"/>
  </w:style>
  <w:style w:type="character" w:customStyle="1" w:styleId="25">
    <w:name w:val="НЭ_Нумерованный_Список 2 Знак"/>
    <w:basedOn w:val="a2"/>
    <w:link w:val="24"/>
    <w:rsid w:val="00F23F0C"/>
    <w:rPr>
      <w:rFonts w:ascii="Arial" w:eastAsia="Times New Roman" w:hAnsi="Arial" w:cs="Arial"/>
      <w:lang w:eastAsia="ru-RU"/>
    </w:rPr>
  </w:style>
  <w:style w:type="character" w:styleId="aff5">
    <w:name w:val="Placeholder Text"/>
    <w:basedOn w:val="a2"/>
    <w:uiPriority w:val="99"/>
    <w:semiHidden/>
    <w:rsid w:val="00346D79"/>
    <w:rPr>
      <w:color w:val="808080"/>
    </w:rPr>
  </w:style>
  <w:style w:type="character" w:styleId="aff6">
    <w:name w:val="FollowedHyperlink"/>
    <w:basedOn w:val="a2"/>
    <w:uiPriority w:val="99"/>
    <w:semiHidden/>
    <w:unhideWhenUsed/>
    <w:rsid w:val="00736C77"/>
    <w:rPr>
      <w:color w:val="954F72"/>
      <w:u w:val="single"/>
    </w:rPr>
  </w:style>
  <w:style w:type="paragraph" w:customStyle="1" w:styleId="msonormal0">
    <w:name w:val="msonormal"/>
    <w:basedOn w:val="a1"/>
    <w:rsid w:val="00736C77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val="ru-RU"/>
    </w:rPr>
  </w:style>
  <w:style w:type="paragraph" w:customStyle="1" w:styleId="font5">
    <w:name w:val="font5"/>
    <w:basedOn w:val="a1"/>
    <w:rsid w:val="00736C77"/>
    <w:pPr>
      <w:spacing w:before="100" w:beforeAutospacing="1" w:after="100" w:afterAutospacing="1"/>
      <w:jc w:val="left"/>
    </w:pPr>
    <w:rPr>
      <w:rFonts w:cs="Arial"/>
      <w:sz w:val="18"/>
      <w:szCs w:val="18"/>
      <w:lang w:val="ru-RU"/>
    </w:rPr>
  </w:style>
  <w:style w:type="paragraph" w:customStyle="1" w:styleId="xl80">
    <w:name w:val="xl80"/>
    <w:basedOn w:val="a1"/>
    <w:rsid w:val="00736C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rFonts w:ascii="Times New Roman" w:hAnsi="Times New Roman"/>
      <w:b/>
      <w:bCs/>
      <w:sz w:val="24"/>
      <w:szCs w:val="24"/>
      <w:lang w:val="ru-RU"/>
    </w:rPr>
  </w:style>
  <w:style w:type="paragraph" w:customStyle="1" w:styleId="xl81">
    <w:name w:val="xl81"/>
    <w:basedOn w:val="a1"/>
    <w:rsid w:val="00736C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left"/>
    </w:pPr>
    <w:rPr>
      <w:rFonts w:ascii="Times New Roman" w:hAnsi="Times New Roman"/>
      <w:b/>
      <w:bCs/>
      <w:sz w:val="24"/>
      <w:szCs w:val="24"/>
      <w:lang w:val="ru-RU"/>
    </w:rPr>
  </w:style>
  <w:style w:type="paragraph" w:customStyle="1" w:styleId="xl82">
    <w:name w:val="xl82"/>
    <w:basedOn w:val="a1"/>
    <w:rsid w:val="00736C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rFonts w:ascii="Times New Roman" w:hAnsi="Times New Roman"/>
      <w:b/>
      <w:bCs/>
      <w:sz w:val="24"/>
      <w:szCs w:val="24"/>
      <w:lang w:val="ru-RU"/>
    </w:rPr>
  </w:style>
  <w:style w:type="paragraph" w:customStyle="1" w:styleId="xl83">
    <w:name w:val="xl83"/>
    <w:basedOn w:val="a1"/>
    <w:rsid w:val="00736C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rFonts w:ascii="Times New Roman" w:hAnsi="Times New Roman"/>
      <w:b/>
      <w:bCs/>
      <w:sz w:val="24"/>
      <w:szCs w:val="24"/>
      <w:lang w:val="ru-RU"/>
    </w:rPr>
  </w:style>
  <w:style w:type="paragraph" w:customStyle="1" w:styleId="xl84">
    <w:name w:val="xl84"/>
    <w:basedOn w:val="a1"/>
    <w:rsid w:val="00736C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rFonts w:ascii="Times New Roman" w:hAnsi="Times New Roman"/>
      <w:b/>
      <w:bCs/>
      <w:sz w:val="24"/>
      <w:szCs w:val="24"/>
      <w:lang w:val="ru-RU"/>
    </w:rPr>
  </w:style>
  <w:style w:type="paragraph" w:customStyle="1" w:styleId="xl85">
    <w:name w:val="xl85"/>
    <w:basedOn w:val="a1"/>
    <w:rsid w:val="00736C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rFonts w:ascii="Times New Roman" w:hAnsi="Times New Roman"/>
      <w:b/>
      <w:bCs/>
      <w:sz w:val="24"/>
      <w:szCs w:val="24"/>
      <w:lang w:val="ru-RU"/>
    </w:rPr>
  </w:style>
  <w:style w:type="paragraph" w:customStyle="1" w:styleId="xl86">
    <w:name w:val="xl86"/>
    <w:basedOn w:val="a1"/>
    <w:rsid w:val="00736C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rFonts w:ascii="Times New Roman" w:hAnsi="Times New Roman"/>
      <w:b/>
      <w:bCs/>
      <w:sz w:val="24"/>
      <w:szCs w:val="24"/>
      <w:lang w:val="ru-RU"/>
    </w:rPr>
  </w:style>
  <w:style w:type="paragraph" w:customStyle="1" w:styleId="xl87">
    <w:name w:val="xl87"/>
    <w:basedOn w:val="a1"/>
    <w:rsid w:val="00736C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rFonts w:ascii="Times New Roman" w:hAnsi="Times New Roman"/>
      <w:b/>
      <w:bCs/>
      <w:sz w:val="24"/>
      <w:szCs w:val="24"/>
      <w:lang w:val="ru-RU"/>
    </w:rPr>
  </w:style>
  <w:style w:type="paragraph" w:customStyle="1" w:styleId="xl88">
    <w:name w:val="xl88"/>
    <w:basedOn w:val="a1"/>
    <w:rsid w:val="00736C77"/>
    <w:pPr>
      <w:shd w:val="clear" w:color="000000" w:fill="FFFFFF"/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val="ru-RU"/>
    </w:rPr>
  </w:style>
  <w:style w:type="paragraph" w:customStyle="1" w:styleId="xl89">
    <w:name w:val="xl89"/>
    <w:basedOn w:val="a1"/>
    <w:rsid w:val="00736C77"/>
    <w:pP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val="ru-RU"/>
    </w:rPr>
  </w:style>
  <w:style w:type="paragraph" w:customStyle="1" w:styleId="xl90">
    <w:name w:val="xl90"/>
    <w:basedOn w:val="a1"/>
    <w:rsid w:val="00736C77"/>
    <w:pPr>
      <w:shd w:val="clear" w:color="000000" w:fill="FFFFFF"/>
      <w:spacing w:before="100" w:beforeAutospacing="1" w:after="100" w:afterAutospacing="1"/>
      <w:jc w:val="left"/>
    </w:pPr>
    <w:rPr>
      <w:rFonts w:ascii="Times New Roman" w:hAnsi="Times New Roman"/>
      <w:b/>
      <w:bCs/>
      <w:sz w:val="24"/>
      <w:szCs w:val="24"/>
      <w:lang w:val="ru-RU"/>
    </w:rPr>
  </w:style>
  <w:style w:type="paragraph" w:customStyle="1" w:styleId="xl91">
    <w:name w:val="xl91"/>
    <w:basedOn w:val="a1"/>
    <w:rsid w:val="00736C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val="ru-RU"/>
    </w:rPr>
  </w:style>
  <w:style w:type="paragraph" w:customStyle="1" w:styleId="xl92">
    <w:name w:val="xl92"/>
    <w:basedOn w:val="a1"/>
    <w:rsid w:val="00736C77"/>
    <w:pPr>
      <w:shd w:val="clear" w:color="000000" w:fill="FFFFFF"/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val="ru-RU"/>
    </w:rPr>
  </w:style>
  <w:style w:type="paragraph" w:customStyle="1" w:styleId="xl93">
    <w:name w:val="xl93"/>
    <w:basedOn w:val="a1"/>
    <w:rsid w:val="00736C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val="ru-RU"/>
    </w:rPr>
  </w:style>
  <w:style w:type="paragraph" w:customStyle="1" w:styleId="xl94">
    <w:name w:val="xl94"/>
    <w:basedOn w:val="a1"/>
    <w:rsid w:val="00736C77"/>
    <w:pPr>
      <w:shd w:val="clear" w:color="000000" w:fill="FFFFFF"/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val="ru-RU"/>
    </w:rPr>
  </w:style>
  <w:style w:type="paragraph" w:customStyle="1" w:styleId="xl95">
    <w:name w:val="xl95"/>
    <w:basedOn w:val="a1"/>
    <w:rsid w:val="00736C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val="ru-RU"/>
    </w:rPr>
  </w:style>
  <w:style w:type="paragraph" w:customStyle="1" w:styleId="xl96">
    <w:name w:val="xl96"/>
    <w:basedOn w:val="a1"/>
    <w:rsid w:val="00736C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val="ru-RU"/>
    </w:rPr>
  </w:style>
  <w:style w:type="paragraph" w:customStyle="1" w:styleId="xl97">
    <w:name w:val="xl97"/>
    <w:basedOn w:val="a1"/>
    <w:rsid w:val="00736C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val="ru-RU"/>
    </w:rPr>
  </w:style>
  <w:style w:type="paragraph" w:customStyle="1" w:styleId="xl98">
    <w:name w:val="xl98"/>
    <w:basedOn w:val="a1"/>
    <w:rsid w:val="00736C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val="ru-RU"/>
    </w:rPr>
  </w:style>
  <w:style w:type="paragraph" w:customStyle="1" w:styleId="aff7">
    <w:name w:val="НЭ_Сноска"/>
    <w:basedOn w:val="a1"/>
    <w:link w:val="aff8"/>
    <w:rsid w:val="00C318BC"/>
    <w:pPr>
      <w:spacing w:before="0"/>
      <w:jc w:val="left"/>
    </w:pPr>
    <w:rPr>
      <w:rFonts w:asciiTheme="minorHAnsi" w:eastAsiaTheme="minorHAnsi" w:hAnsiTheme="minorHAnsi" w:cstheme="minorBidi"/>
      <w:i/>
      <w:color w:val="404040" w:themeColor="text1" w:themeTint="BF"/>
      <w:sz w:val="16"/>
      <w:szCs w:val="16"/>
      <w:lang w:val="ru-RU" w:eastAsia="en-US"/>
    </w:rPr>
  </w:style>
  <w:style w:type="character" w:customStyle="1" w:styleId="aff8">
    <w:name w:val="НЭ_Сноска Знак"/>
    <w:basedOn w:val="a2"/>
    <w:link w:val="aff7"/>
    <w:rsid w:val="00C318BC"/>
    <w:rPr>
      <w:i/>
      <w:color w:val="404040" w:themeColor="text1" w:themeTint="BF"/>
      <w:sz w:val="16"/>
      <w:szCs w:val="16"/>
    </w:rPr>
  </w:style>
  <w:style w:type="paragraph" w:customStyle="1" w:styleId="aff9">
    <w:name w:val="НЭ_Табл_Строка_Зголовков"/>
    <w:basedOn w:val="a1"/>
    <w:link w:val="affa"/>
    <w:rsid w:val="00776003"/>
    <w:pPr>
      <w:spacing w:before="0" w:after="120"/>
      <w:jc w:val="center"/>
    </w:pPr>
    <w:rPr>
      <w:rFonts w:cs="Arial"/>
      <w:color w:val="984806" w:themeColor="accent6" w:themeShade="80"/>
      <w:sz w:val="18"/>
      <w:szCs w:val="22"/>
      <w:lang w:val="ru-RU"/>
    </w:rPr>
  </w:style>
  <w:style w:type="character" w:customStyle="1" w:styleId="affa">
    <w:name w:val="НЭ_Табл_Строка_Зголовков Знак"/>
    <w:basedOn w:val="a2"/>
    <w:link w:val="aff9"/>
    <w:rsid w:val="00776003"/>
    <w:rPr>
      <w:rFonts w:ascii="Arial" w:eastAsia="Times New Roman" w:hAnsi="Arial" w:cs="Arial"/>
      <w:color w:val="984806" w:themeColor="accent6" w:themeShade="80"/>
      <w:sz w:val="18"/>
      <w:lang w:eastAsia="ru-RU"/>
    </w:rPr>
  </w:style>
  <w:style w:type="paragraph" w:customStyle="1" w:styleId="affb">
    <w:name w:val="НЭ_Табл_Название"/>
    <w:basedOn w:val="a1"/>
    <w:link w:val="affc"/>
    <w:rsid w:val="00776003"/>
    <w:pPr>
      <w:keepNext/>
    </w:pPr>
    <w:rPr>
      <w:rFonts w:eastAsia="SimSun" w:cs="Arial"/>
      <w:b/>
      <w:iCs/>
      <w:color w:val="006400"/>
      <w:sz w:val="20"/>
      <w:lang w:val="x-none" w:eastAsia="x-none"/>
    </w:rPr>
  </w:style>
  <w:style w:type="paragraph" w:customStyle="1" w:styleId="-">
    <w:name w:val="НЭ_Табл_Рис-Источник"/>
    <w:basedOn w:val="a1"/>
    <w:link w:val="-0"/>
    <w:rsid w:val="00776003"/>
    <w:pPr>
      <w:spacing w:before="0" w:after="160" w:line="288" w:lineRule="auto"/>
      <w:jc w:val="right"/>
    </w:pPr>
    <w:rPr>
      <w:rFonts w:asciiTheme="minorHAnsi" w:eastAsiaTheme="minorHAnsi" w:hAnsiTheme="minorHAnsi" w:cs="Arial"/>
      <w:color w:val="006400"/>
      <w:sz w:val="20"/>
      <w:lang w:val="ru-RU" w:eastAsia="en-US"/>
    </w:rPr>
  </w:style>
  <w:style w:type="character" w:customStyle="1" w:styleId="affc">
    <w:name w:val="НЭ_Табл_Название Знак"/>
    <w:basedOn w:val="a2"/>
    <w:link w:val="affb"/>
    <w:rsid w:val="00776003"/>
    <w:rPr>
      <w:rFonts w:ascii="Arial" w:eastAsia="SimSun" w:hAnsi="Arial" w:cs="Arial"/>
      <w:b/>
      <w:iCs/>
      <w:color w:val="006400"/>
      <w:sz w:val="20"/>
      <w:szCs w:val="20"/>
      <w:lang w:val="x-none" w:eastAsia="x-none"/>
    </w:rPr>
  </w:style>
  <w:style w:type="character" w:customStyle="1" w:styleId="-0">
    <w:name w:val="НЭ_Табл_Рис-Источник Знак"/>
    <w:basedOn w:val="a2"/>
    <w:link w:val="-"/>
    <w:rsid w:val="00776003"/>
    <w:rPr>
      <w:rFonts w:cs="Arial"/>
      <w:color w:val="006400"/>
      <w:sz w:val="20"/>
      <w:szCs w:val="20"/>
    </w:rPr>
  </w:style>
  <w:style w:type="table" w:customStyle="1" w:styleId="NA">
    <w:name w:val="NA"/>
    <w:basedOn w:val="a3"/>
    <w:uiPriority w:val="40"/>
    <w:rsid w:val="00776003"/>
    <w:pPr>
      <w:spacing w:after="0" w:line="240" w:lineRule="auto"/>
    </w:pPr>
    <w:rPr>
      <w:rFonts w:ascii="Arial" w:hAnsi="Arial"/>
      <w:color w:val="404040" w:themeColor="text1" w:themeTint="BF"/>
      <w:sz w:val="18"/>
    </w:rPr>
    <w:tblPr>
      <w:tblBorders>
        <w:top w:val="single" w:sz="4" w:space="0" w:color="006600"/>
        <w:bottom w:val="single" w:sz="4" w:space="0" w:color="006600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auto"/>
      <w:vAlign w:val="center"/>
    </w:tcPr>
    <w:tblStylePr w:type="firstRow">
      <w:rPr>
        <w:rFonts w:ascii="Arial" w:hAnsi="Arial"/>
        <w:b w:val="0"/>
        <w:color w:val="984806" w:themeColor="accent6" w:themeShade="80"/>
        <w:sz w:val="18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33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2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87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94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96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14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7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1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5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2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7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26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7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3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04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468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3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50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59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87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190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6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3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04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6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36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4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1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4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2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0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7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85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61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904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78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43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55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1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88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29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9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86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79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5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0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1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59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2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3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11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8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334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5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33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83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17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86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40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2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62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2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2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4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74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41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69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25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9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9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69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61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26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72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8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25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52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4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10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98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1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7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3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54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1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6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740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4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9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6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1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49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3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44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57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06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85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44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66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05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5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09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5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96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983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89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099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26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6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0603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20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54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73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5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3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83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858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20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489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4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79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833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6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2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73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916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12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23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395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17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3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9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85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3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8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77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56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3976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1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68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3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9290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49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69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97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33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94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886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23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6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58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154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70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570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4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78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930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5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63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173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8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7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5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0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53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302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66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6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6689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37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3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0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2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51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27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39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0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7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38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1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5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7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72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944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62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9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521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10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1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83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111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2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9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3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4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88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89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67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2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11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32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695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25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21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9260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4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6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1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07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048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96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33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121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6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43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93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1099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41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489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01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09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2413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487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0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88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807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16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60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7656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7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6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14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0084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17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35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8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98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07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9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67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5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5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1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64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13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9423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54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19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9425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3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74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4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660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237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7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60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32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1074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39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5075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08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8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30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88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95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05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4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5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6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50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600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04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8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2458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0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7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25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61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11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9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6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959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1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52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8521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0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17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55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182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5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4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94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65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7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3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66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39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8180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00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48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60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7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1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02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53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8738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55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58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73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091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40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600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59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6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98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185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67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61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3150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1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13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5853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8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96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437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5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1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6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8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68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6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50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1189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7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7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2809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60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45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548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49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19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3062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5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77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75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606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81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71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866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752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9223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0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3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0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4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3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1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9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52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2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67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8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27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7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8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50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8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6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3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33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2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0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90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40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7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06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337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25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030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39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43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603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23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009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8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3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33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9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556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09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516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976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2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9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220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0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723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1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55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66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6736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59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1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5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7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5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40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81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2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1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9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6736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2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36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8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6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681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61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83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2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8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44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83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461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5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2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5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5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8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29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77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9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9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2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0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95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09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9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9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96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452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54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9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6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5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3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9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07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431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5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22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77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297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7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2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5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319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3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29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17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750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4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5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0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26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99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3800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9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0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80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7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514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149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87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1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0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38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1048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14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01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3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03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33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8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6907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5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31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24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0684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2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833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35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88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06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77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49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52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8890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39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156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51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14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354266">
                  <w:marLeft w:val="0"/>
                  <w:marRight w:val="25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77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98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171256">
                  <w:marLeft w:val="0"/>
                  <w:marRight w:val="25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06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2803497">
          <w:marLeft w:val="0"/>
          <w:marRight w:val="0"/>
          <w:marTop w:val="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60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270762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21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57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860296">
                  <w:marLeft w:val="0"/>
                  <w:marRight w:val="0"/>
                  <w:marTop w:val="0"/>
                  <w:marBottom w:val="16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989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505608"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9453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716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7906709"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20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6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5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143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3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486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30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4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6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8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968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0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93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8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8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31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00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455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80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75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0655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63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271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32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19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18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6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77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60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7475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77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92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8472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36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5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8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84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195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15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7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32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59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66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0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60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56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9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95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07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0872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2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62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4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576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21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36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22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73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070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7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40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97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0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6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62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47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58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8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995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72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110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4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06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7359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9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6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8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78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1592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74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3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719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0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86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2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19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497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5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8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5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0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92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0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369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28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17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372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1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6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21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9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9657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5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6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14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39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8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0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0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1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865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9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3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51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4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6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00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75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0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0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40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4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58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96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4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8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8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78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877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0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42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234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29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620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8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9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3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50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4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0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8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93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808338">
                  <w:marLeft w:val="4005"/>
                  <w:marRight w:val="3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7325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67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85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788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0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85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812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2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0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186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64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8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7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4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2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4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16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661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8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857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4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56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25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8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42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83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369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5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62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549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93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65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359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9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55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8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5327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7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0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59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2926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55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0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134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80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70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513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6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095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59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1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17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8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08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73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831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7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28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95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2897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07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0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19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11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99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4744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60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4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3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1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9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80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1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3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49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0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9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8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85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0129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85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4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95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93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274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2633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54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042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49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77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68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17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38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64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313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39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1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77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571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6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09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416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2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4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3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97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05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85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55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29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13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7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3686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79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26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1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19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69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462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4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79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9272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0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268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8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12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1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4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89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37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2063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3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7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53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7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5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84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7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759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99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94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81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98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49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04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043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22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63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625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4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4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5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5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7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91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1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7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29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7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5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41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7247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18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372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95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258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1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6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50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24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18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8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11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123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25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013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7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0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8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98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76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2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23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96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50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8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2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105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4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3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194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24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895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31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0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8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4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8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17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22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831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90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30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140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3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9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54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5962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99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954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5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8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1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05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388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32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73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512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6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42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34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88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9334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1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8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9916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7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72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6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2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516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1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2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02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76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755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63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7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49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69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990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7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8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30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4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4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61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06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90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87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9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4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90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23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9576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18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66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8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21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731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47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48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88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442775">
                  <w:marLeft w:val="4005"/>
                  <w:marRight w:val="3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41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6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41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54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760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3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8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3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33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6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6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6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97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8821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18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44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3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3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7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2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5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371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51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76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222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6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22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34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1535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4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70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28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4598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3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65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33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5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1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462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2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9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60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91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080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2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11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333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3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47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726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8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06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11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9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4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72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4583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9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5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14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628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1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23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20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79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5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33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27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8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82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4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8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47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09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0751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40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27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3375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4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8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28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60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9464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6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0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23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092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13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9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9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65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27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142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81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65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94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8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73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43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1920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5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34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51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6743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7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6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31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02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09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5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14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13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338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6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44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6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0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0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02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53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8202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02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689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9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11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233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5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0694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73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813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6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40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79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5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51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957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3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1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418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3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114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5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2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8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98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92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458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7132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0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2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96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43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8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2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4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9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5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2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4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59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3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3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3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83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11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197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87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83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508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18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02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90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63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86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9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07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4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7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7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1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587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31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8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5355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08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89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6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76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7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63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071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9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56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9698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29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03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2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0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4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5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31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21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2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7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5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3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34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892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72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21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3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7173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54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72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9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28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7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79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427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7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4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02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078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0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66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62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6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70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33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43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0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04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58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81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3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7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69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6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7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60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9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461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9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5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8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9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942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7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564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7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62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411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43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068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5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89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36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0933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9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99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515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5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10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49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88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1027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4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66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84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50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36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2672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97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21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91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49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1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1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1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6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02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2842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1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65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29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1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26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82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93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22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2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47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8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4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0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7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91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0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5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96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35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9006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3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9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449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06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540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9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660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75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1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57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5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8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7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56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3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6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5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19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84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30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16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6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7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62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30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71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4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49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49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1452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60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153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90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1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5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83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0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3757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5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25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772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90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84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1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8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98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47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21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68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293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13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6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8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20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51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847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82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37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6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52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4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59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0823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7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41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27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363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5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60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287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9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51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50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7442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22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44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887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6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93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148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5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70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548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17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00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3023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2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2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63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58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115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1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47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00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0600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3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98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7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6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8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22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93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785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17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97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949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01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097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0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1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561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0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2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45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7965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4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27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895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5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7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00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70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69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13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53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26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7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1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89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5204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67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6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5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7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92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678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2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0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0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3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97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52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7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5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7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95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3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37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2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40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60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2307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6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61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91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88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8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04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2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jpeg"/><Relationship Id="rId21" Type="http://schemas.openxmlformats.org/officeDocument/2006/relationships/image" Target="media/image9.jpeg"/><Relationship Id="rId42" Type="http://schemas.openxmlformats.org/officeDocument/2006/relationships/image" Target="media/image30.jpeg"/><Relationship Id="rId47" Type="http://schemas.openxmlformats.org/officeDocument/2006/relationships/image" Target="media/image35.jpeg"/><Relationship Id="rId63" Type="http://schemas.openxmlformats.org/officeDocument/2006/relationships/image" Target="media/image51.jpeg"/><Relationship Id="rId68" Type="http://schemas.openxmlformats.org/officeDocument/2006/relationships/image" Target="media/image56.jpeg"/><Relationship Id="rId84" Type="http://schemas.openxmlformats.org/officeDocument/2006/relationships/hyperlink" Target="https://www.zagmir.ru/33608" TargetMode="External"/><Relationship Id="rId89" Type="http://schemas.openxmlformats.org/officeDocument/2006/relationships/image" Target="media/image71.png"/><Relationship Id="rId16" Type="http://schemas.openxmlformats.org/officeDocument/2006/relationships/image" Target="media/image4.png"/><Relationship Id="rId11" Type="http://schemas.openxmlformats.org/officeDocument/2006/relationships/footer" Target="footer2.xml"/><Relationship Id="rId32" Type="http://schemas.openxmlformats.org/officeDocument/2006/relationships/image" Target="media/image20.jpeg"/><Relationship Id="rId37" Type="http://schemas.openxmlformats.org/officeDocument/2006/relationships/image" Target="media/image25.jpeg"/><Relationship Id="rId53" Type="http://schemas.openxmlformats.org/officeDocument/2006/relationships/image" Target="media/image41.jpeg"/><Relationship Id="rId58" Type="http://schemas.openxmlformats.org/officeDocument/2006/relationships/image" Target="media/image46.jpeg"/><Relationship Id="rId74" Type="http://schemas.openxmlformats.org/officeDocument/2006/relationships/footer" Target="footer3.xml"/><Relationship Id="rId79" Type="http://schemas.openxmlformats.org/officeDocument/2006/relationships/image" Target="media/image66.jpeg"/><Relationship Id="rId102" Type="http://schemas.openxmlformats.org/officeDocument/2006/relationships/hyperlink" Target="https://old.bankrot.fedresurs.ru/TradeCard.aspx?ID=dcdb2890-4542-45ec-a596-d3ed47e80343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sold-online.ru/deals?singleObjectId=792105" TargetMode="External"/><Relationship Id="rId95" Type="http://schemas.openxmlformats.org/officeDocument/2006/relationships/hyperlink" Target="https://old.bankrot.fedresurs.ru/TradeCard.aspx?ID=e79ff08a-db31-4617-82af-d74bafa67c05" TargetMode="External"/><Relationship Id="rId22" Type="http://schemas.openxmlformats.org/officeDocument/2006/relationships/image" Target="media/image10.jpeg"/><Relationship Id="rId27" Type="http://schemas.openxmlformats.org/officeDocument/2006/relationships/image" Target="media/image15.jpeg"/><Relationship Id="rId43" Type="http://schemas.openxmlformats.org/officeDocument/2006/relationships/image" Target="media/image31.jpeg"/><Relationship Id="rId48" Type="http://schemas.openxmlformats.org/officeDocument/2006/relationships/image" Target="media/image36.jpeg"/><Relationship Id="rId64" Type="http://schemas.openxmlformats.org/officeDocument/2006/relationships/image" Target="media/image52.jpeg"/><Relationship Id="rId69" Type="http://schemas.openxmlformats.org/officeDocument/2006/relationships/image" Target="media/image57.jpeg"/><Relationship Id="rId80" Type="http://schemas.openxmlformats.org/officeDocument/2006/relationships/image" Target="media/image67.jpeg"/><Relationship Id="rId85" Type="http://schemas.openxmlformats.org/officeDocument/2006/relationships/hyperlink" Target="https://www.cian.ru/sale/suburban/270278965/" TargetMode="External"/><Relationship Id="rId12" Type="http://schemas.openxmlformats.org/officeDocument/2006/relationships/header" Target="header3.xml"/><Relationship Id="rId17" Type="http://schemas.openxmlformats.org/officeDocument/2006/relationships/image" Target="media/image5.png"/><Relationship Id="rId33" Type="http://schemas.openxmlformats.org/officeDocument/2006/relationships/image" Target="media/image21.jpeg"/><Relationship Id="rId38" Type="http://schemas.openxmlformats.org/officeDocument/2006/relationships/image" Target="media/image26.jpeg"/><Relationship Id="rId59" Type="http://schemas.openxmlformats.org/officeDocument/2006/relationships/image" Target="media/image47.jpeg"/><Relationship Id="rId103" Type="http://schemas.openxmlformats.org/officeDocument/2006/relationships/hyperlink" Target="https://old.bankrot.fedresurs.ru/TradeCard.aspx?ID=141aa448-708c-437b-a0d6-2c03f99b011b" TargetMode="External"/><Relationship Id="rId20" Type="http://schemas.openxmlformats.org/officeDocument/2006/relationships/image" Target="media/image8.jpeg"/><Relationship Id="rId41" Type="http://schemas.openxmlformats.org/officeDocument/2006/relationships/image" Target="media/image29.jpeg"/><Relationship Id="rId54" Type="http://schemas.openxmlformats.org/officeDocument/2006/relationships/image" Target="media/image42.jpeg"/><Relationship Id="rId62" Type="http://schemas.openxmlformats.org/officeDocument/2006/relationships/image" Target="media/image50.jpeg"/><Relationship Id="rId70" Type="http://schemas.openxmlformats.org/officeDocument/2006/relationships/image" Target="media/image58.jpeg"/><Relationship Id="rId75" Type="http://schemas.openxmlformats.org/officeDocument/2006/relationships/image" Target="media/image62.png"/><Relationship Id="rId83" Type="http://schemas.openxmlformats.org/officeDocument/2006/relationships/hyperlink" Target="https://www.cian.ru/sale/suburban/304327111/" TargetMode="External"/><Relationship Id="rId88" Type="http://schemas.openxmlformats.org/officeDocument/2006/relationships/image" Target="media/image70.png"/><Relationship Id="rId91" Type="http://schemas.openxmlformats.org/officeDocument/2006/relationships/hyperlink" Target="https://sold-online.ru/deals?singleObjectId=631905" TargetMode="External"/><Relationship Id="rId96" Type="http://schemas.openxmlformats.org/officeDocument/2006/relationships/hyperlink" Target="https://bankrot.cdtrf.ru/public/undef/card/trade.aspx?id=17452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3.jpeg"/><Relationship Id="rId23" Type="http://schemas.openxmlformats.org/officeDocument/2006/relationships/image" Target="media/image11.jpeg"/><Relationship Id="rId28" Type="http://schemas.openxmlformats.org/officeDocument/2006/relationships/image" Target="media/image16.jpeg"/><Relationship Id="rId36" Type="http://schemas.openxmlformats.org/officeDocument/2006/relationships/image" Target="media/image24.jpeg"/><Relationship Id="rId49" Type="http://schemas.openxmlformats.org/officeDocument/2006/relationships/image" Target="media/image37.jpeg"/><Relationship Id="rId57" Type="http://schemas.openxmlformats.org/officeDocument/2006/relationships/image" Target="media/image45.jpeg"/><Relationship Id="rId106" Type="http://schemas.openxmlformats.org/officeDocument/2006/relationships/theme" Target="theme/theme1.xml"/><Relationship Id="rId10" Type="http://schemas.openxmlformats.org/officeDocument/2006/relationships/header" Target="header2.xml"/><Relationship Id="rId31" Type="http://schemas.openxmlformats.org/officeDocument/2006/relationships/image" Target="media/image19.jpeg"/><Relationship Id="rId44" Type="http://schemas.openxmlformats.org/officeDocument/2006/relationships/image" Target="media/image32.jpeg"/><Relationship Id="rId52" Type="http://schemas.openxmlformats.org/officeDocument/2006/relationships/image" Target="media/image40.jpeg"/><Relationship Id="rId60" Type="http://schemas.openxmlformats.org/officeDocument/2006/relationships/image" Target="media/image48.jpeg"/><Relationship Id="rId65" Type="http://schemas.openxmlformats.org/officeDocument/2006/relationships/image" Target="media/image53.jpeg"/><Relationship Id="rId73" Type="http://schemas.openxmlformats.org/officeDocument/2006/relationships/image" Target="media/image61.jpeg"/><Relationship Id="rId78" Type="http://schemas.openxmlformats.org/officeDocument/2006/relationships/image" Target="media/image65.jpeg"/><Relationship Id="rId81" Type="http://schemas.openxmlformats.org/officeDocument/2006/relationships/hyperlink" Target="https://aprelevka.cian.ru/sale/suburban/304555939/" TargetMode="External"/><Relationship Id="rId86" Type="http://schemas.openxmlformats.org/officeDocument/2006/relationships/image" Target="media/image68.png"/><Relationship Id="rId94" Type="http://schemas.openxmlformats.org/officeDocument/2006/relationships/hyperlink" Target="https://www.etp-profit.ru/trade/view/purchase/general.html?id=103092100" TargetMode="External"/><Relationship Id="rId99" Type="http://schemas.openxmlformats.org/officeDocument/2006/relationships/hyperlink" Target="https://old.bankrot.fedresurs.ru/TradeCard.aspx?ID=4cb45f2c-ab56-48cc-917d-0da352d8be23&amp;attempt=1" TargetMode="External"/><Relationship Id="rId101" Type="http://schemas.openxmlformats.org/officeDocument/2006/relationships/hyperlink" Target="https://old.bankrot.fedresurs.ru/TradeCard.aspx?ID=ce187dad-bbc3-4271-8b7d-983fe03515f8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3" Type="http://schemas.openxmlformats.org/officeDocument/2006/relationships/image" Target="media/image1.png"/><Relationship Id="rId18" Type="http://schemas.openxmlformats.org/officeDocument/2006/relationships/image" Target="media/image6.jpeg"/><Relationship Id="rId39" Type="http://schemas.openxmlformats.org/officeDocument/2006/relationships/image" Target="media/image27.jpeg"/><Relationship Id="rId34" Type="http://schemas.openxmlformats.org/officeDocument/2006/relationships/image" Target="media/image22.jpeg"/><Relationship Id="rId50" Type="http://schemas.openxmlformats.org/officeDocument/2006/relationships/image" Target="media/image38.jpeg"/><Relationship Id="rId55" Type="http://schemas.openxmlformats.org/officeDocument/2006/relationships/image" Target="media/image43.jpeg"/><Relationship Id="rId76" Type="http://schemas.openxmlformats.org/officeDocument/2006/relationships/image" Target="media/image63.jpeg"/><Relationship Id="rId97" Type="http://schemas.openxmlformats.org/officeDocument/2006/relationships/hyperlink" Target="https://sales.lot-online.ru/e-auction/auctionLotProperty.xhtml?parm=lotUnid=960000374862;mode=just" TargetMode="External"/><Relationship Id="rId104" Type="http://schemas.openxmlformats.org/officeDocument/2006/relationships/footer" Target="footer4.xml"/><Relationship Id="rId7" Type="http://schemas.openxmlformats.org/officeDocument/2006/relationships/endnotes" Target="endnotes.xml"/><Relationship Id="rId71" Type="http://schemas.openxmlformats.org/officeDocument/2006/relationships/image" Target="media/image59.jpeg"/><Relationship Id="rId92" Type="http://schemas.openxmlformats.org/officeDocument/2006/relationships/hyperlink" Target="https://sold-online.ru/deals?singleObjectId=309561" TargetMode="External"/><Relationship Id="rId2" Type="http://schemas.openxmlformats.org/officeDocument/2006/relationships/numbering" Target="numbering.xml"/><Relationship Id="rId29" Type="http://schemas.openxmlformats.org/officeDocument/2006/relationships/image" Target="media/image17.png"/><Relationship Id="rId24" Type="http://schemas.openxmlformats.org/officeDocument/2006/relationships/image" Target="media/image12.jpeg"/><Relationship Id="rId40" Type="http://schemas.openxmlformats.org/officeDocument/2006/relationships/image" Target="media/image28.jpeg"/><Relationship Id="rId45" Type="http://schemas.openxmlformats.org/officeDocument/2006/relationships/image" Target="media/image33.jpeg"/><Relationship Id="rId66" Type="http://schemas.openxmlformats.org/officeDocument/2006/relationships/image" Target="media/image54.jpeg"/><Relationship Id="rId87" Type="http://schemas.openxmlformats.org/officeDocument/2006/relationships/image" Target="media/image69.png"/><Relationship Id="rId61" Type="http://schemas.openxmlformats.org/officeDocument/2006/relationships/image" Target="media/image49.jpeg"/><Relationship Id="rId82" Type="http://schemas.openxmlformats.org/officeDocument/2006/relationships/hyperlink" Target="https://aprelevka.cian.ru/sale/suburban/286810022/" TargetMode="External"/><Relationship Id="rId19" Type="http://schemas.openxmlformats.org/officeDocument/2006/relationships/image" Target="media/image7.jpeg"/><Relationship Id="rId14" Type="http://schemas.openxmlformats.org/officeDocument/2006/relationships/image" Target="media/image2.png"/><Relationship Id="rId30" Type="http://schemas.openxmlformats.org/officeDocument/2006/relationships/image" Target="media/image18.jpeg"/><Relationship Id="rId35" Type="http://schemas.openxmlformats.org/officeDocument/2006/relationships/image" Target="media/image23.jpeg"/><Relationship Id="rId56" Type="http://schemas.openxmlformats.org/officeDocument/2006/relationships/image" Target="media/image44.jpeg"/><Relationship Id="rId77" Type="http://schemas.openxmlformats.org/officeDocument/2006/relationships/image" Target="media/image64.jpeg"/><Relationship Id="rId100" Type="http://schemas.openxmlformats.org/officeDocument/2006/relationships/hyperlink" Target="https://old.bankrot.fedresurs.ru/TradeCard.aspx?ID=a626d9f6-ebf4-438d-9c49-f36516ff88de" TargetMode="External"/><Relationship Id="rId105" Type="http://schemas.openxmlformats.org/officeDocument/2006/relationships/fontTable" Target="fontTable.xml"/><Relationship Id="rId8" Type="http://schemas.openxmlformats.org/officeDocument/2006/relationships/footer" Target="footer1.xml"/><Relationship Id="rId51" Type="http://schemas.openxmlformats.org/officeDocument/2006/relationships/image" Target="media/image39.jpeg"/><Relationship Id="rId72" Type="http://schemas.openxmlformats.org/officeDocument/2006/relationships/image" Target="media/image60.jpeg"/><Relationship Id="rId93" Type="http://schemas.openxmlformats.org/officeDocument/2006/relationships/hyperlink" Target="https://sold-online.ru/deals?singleObjectId=539688" TargetMode="External"/><Relationship Id="rId98" Type="http://schemas.openxmlformats.org/officeDocument/2006/relationships/hyperlink" Target="https://rus-on.ru/node/370701" TargetMode="External"/><Relationship Id="rId3" Type="http://schemas.openxmlformats.org/officeDocument/2006/relationships/styles" Target="styles.xml"/><Relationship Id="rId25" Type="http://schemas.openxmlformats.org/officeDocument/2006/relationships/image" Target="media/image13.jpeg"/><Relationship Id="rId46" Type="http://schemas.openxmlformats.org/officeDocument/2006/relationships/image" Target="media/image34.jpeg"/><Relationship Id="rId67" Type="http://schemas.openxmlformats.org/officeDocument/2006/relationships/image" Target="media/image5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AE80D4-992E-45D3-B7A8-9DB642C6C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33</Pages>
  <Words>6353</Words>
  <Characters>36217</Characters>
  <Application>Microsoft Office Word</Application>
  <DocSecurity>0</DocSecurity>
  <Lines>301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Панченко Михаил В.</dc:creator>
  <cp:lastModifiedBy>Черникова Елена К.</cp:lastModifiedBy>
  <cp:revision>5</cp:revision>
  <cp:lastPrinted>2024-07-19T08:56:00Z</cp:lastPrinted>
  <dcterms:created xsi:type="dcterms:W3CDTF">2024-07-29T11:48:00Z</dcterms:created>
  <dcterms:modified xsi:type="dcterms:W3CDTF">2024-07-30T08:52:00Z</dcterms:modified>
</cp:coreProperties>
</file>