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A2CE5" w14:textId="0B2AD957" w:rsidR="00685D30" w:rsidRPr="004C0BA7" w:rsidRDefault="006A7D0B" w:rsidP="00FB32E1">
      <w:pPr>
        <w:pStyle w:val="a3"/>
        <w:ind w:firstLine="426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0F52FB" wp14:editId="6D87BB57">
                <wp:simplePos x="0" y="0"/>
                <wp:positionH relativeFrom="column">
                  <wp:posOffset>4844415</wp:posOffset>
                </wp:positionH>
                <wp:positionV relativeFrom="paragraph">
                  <wp:posOffset>-412115</wp:posOffset>
                </wp:positionV>
                <wp:extent cx="1451610" cy="4025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F6AFB" w14:textId="77777777" w:rsidR="007F1DAF" w:rsidRPr="00191EBC" w:rsidRDefault="007F1DAF" w:rsidP="000A129E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0F52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45pt;margin-top:-32.45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NQRnW7eAAAA&#10;CgEAAA8AAABkcnMvZG93bnJldi54bWxMj01OwzAQhfdI3MEaJDaodVrR0IQ4VVTEig0UDuDE0yQi&#10;Hqe204bbM6zoav6e3vum2M12EGf0oXekYLVMQCA1zvTUKvj6fF1sQYSoyejBESr4wQC78vam0Llx&#10;F/rA8yG2gk0o5FpBF+OYSxmaDq0OSzci8e3ovNWRR99K4/WFze0g10mSSqt74oROj7jvsPk+TFbB&#10;Zjq9xXpfV5NzsbL9w/vJv7RK3d/N1TOIiHP8F8MfPqNDyUy1m8gEMSh4StcZSxUs0kduWJFlqw2I&#10;mjdcZVnI6xfKXwAAAP//AwBQSwECLQAUAAYACAAAACEAtoM4kv4AAADhAQAAEwAAAAAAAAAAAAAA&#10;AAAAAAAAW0NvbnRlbnRfVHlwZXNdLnhtbFBLAQItABQABgAIAAAAIQA4/SH/1gAAAJQBAAALAAAA&#10;AAAAAAAAAAAAAC8BAABfcmVscy8ucmVsc1BLAQItABQABgAIAAAAIQDZT6vWPQIAAHUEAAAOAAAA&#10;AAAAAAAAAAAAAC4CAABkcnMvZTJvRG9jLnhtbFBLAQItABQABgAIAAAAIQDUEZ1u3gAAAAoBAAAP&#10;AAAAAAAAAAAAAAAAAJcEAABkcnMvZG93bnJldi54bWxQSwUGAAAAAAQABADzAAAAogUAAAAA&#10;" strokecolor="#c00000" strokeweight="1.5pt">
                <v:stroke dashstyle="1 1" endcap="round"/>
                <v:textbox style="mso-fit-shape-to-text:t">
                  <w:txbxContent>
                    <w:p w14:paraId="67EF6AFB" w14:textId="77777777" w:rsidR="007F1DAF" w:rsidRPr="00191EBC" w:rsidRDefault="007F1DAF" w:rsidP="000A129E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685D30" w:rsidRPr="004C0BA7">
        <w:rPr>
          <w:b/>
          <w:sz w:val="22"/>
          <w:szCs w:val="22"/>
        </w:rPr>
        <w:t>ДОГОВОР О ЗАДАТКЕ</w:t>
      </w:r>
    </w:p>
    <w:p w14:paraId="6D192588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78C1B229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г. </w:t>
      </w:r>
      <w:r w:rsidR="00066CF0">
        <w:rPr>
          <w:sz w:val="22"/>
          <w:szCs w:val="22"/>
        </w:rPr>
        <w:t xml:space="preserve">Челябинск           </w:t>
      </w:r>
      <w:r w:rsidRPr="004C0BA7">
        <w:rPr>
          <w:sz w:val="22"/>
          <w:szCs w:val="22"/>
        </w:rPr>
        <w:t xml:space="preserve"> </w:t>
      </w:r>
      <w:r w:rsidR="008A5043" w:rsidRPr="004C0BA7">
        <w:rPr>
          <w:sz w:val="22"/>
          <w:szCs w:val="22"/>
        </w:rPr>
        <w:t xml:space="preserve">        </w:t>
      </w:r>
      <w:r w:rsidRPr="004C0BA7">
        <w:rPr>
          <w:sz w:val="22"/>
          <w:szCs w:val="22"/>
        </w:rPr>
        <w:t xml:space="preserve">                      </w:t>
      </w:r>
      <w:r w:rsidR="00805960" w:rsidRPr="004C0BA7">
        <w:rPr>
          <w:sz w:val="22"/>
          <w:szCs w:val="22"/>
        </w:rPr>
        <w:t xml:space="preserve">    </w:t>
      </w:r>
      <w:r w:rsidRPr="004C0BA7">
        <w:rPr>
          <w:sz w:val="22"/>
          <w:szCs w:val="22"/>
        </w:rPr>
        <w:t xml:space="preserve">                        </w:t>
      </w:r>
      <w:r w:rsidR="005E723D" w:rsidRPr="004C0BA7">
        <w:rPr>
          <w:sz w:val="22"/>
          <w:szCs w:val="22"/>
        </w:rPr>
        <w:t xml:space="preserve">                    </w:t>
      </w:r>
      <w:r w:rsidR="00543265" w:rsidRPr="004C0BA7">
        <w:rPr>
          <w:sz w:val="22"/>
          <w:szCs w:val="22"/>
        </w:rPr>
        <w:t xml:space="preserve">    </w:t>
      </w:r>
      <w:r w:rsidR="00EB385A" w:rsidRPr="004C0BA7">
        <w:rPr>
          <w:sz w:val="22"/>
          <w:szCs w:val="22"/>
        </w:rPr>
        <w:t xml:space="preserve">   </w:t>
      </w:r>
      <w:r w:rsidRPr="004C0BA7">
        <w:rPr>
          <w:sz w:val="22"/>
          <w:szCs w:val="22"/>
        </w:rPr>
        <w:t xml:space="preserve">       </w:t>
      </w:r>
      <w:proofErr w:type="gramStart"/>
      <w:r w:rsidRPr="004C0BA7">
        <w:rPr>
          <w:sz w:val="22"/>
          <w:szCs w:val="22"/>
        </w:rPr>
        <w:t xml:space="preserve">   «</w:t>
      </w:r>
      <w:proofErr w:type="gramEnd"/>
      <w:r w:rsidR="00EB385A" w:rsidRPr="004C0BA7">
        <w:rPr>
          <w:sz w:val="22"/>
          <w:szCs w:val="22"/>
        </w:rPr>
        <w:t>__</w:t>
      </w:r>
      <w:r w:rsidRPr="004C0BA7">
        <w:rPr>
          <w:sz w:val="22"/>
          <w:szCs w:val="22"/>
        </w:rPr>
        <w:t>»</w:t>
      </w:r>
      <w:r w:rsidR="00693D7F" w:rsidRPr="004C0BA7">
        <w:rPr>
          <w:sz w:val="22"/>
          <w:szCs w:val="22"/>
        </w:rPr>
        <w:t xml:space="preserve"> </w:t>
      </w:r>
      <w:r w:rsidR="008D3AE9">
        <w:rPr>
          <w:sz w:val="22"/>
          <w:szCs w:val="22"/>
        </w:rPr>
        <w:t>_____</w:t>
      </w:r>
      <w:r w:rsidR="00EB385A" w:rsidRPr="004C0BA7">
        <w:rPr>
          <w:sz w:val="22"/>
          <w:szCs w:val="22"/>
        </w:rPr>
        <w:t>_____</w:t>
      </w:r>
      <w:r w:rsidR="005C4E19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>20</w:t>
      </w:r>
      <w:r w:rsidR="00066CF0">
        <w:rPr>
          <w:sz w:val="22"/>
          <w:szCs w:val="22"/>
        </w:rPr>
        <w:t>2</w:t>
      </w:r>
      <w:r w:rsidR="00DF7941">
        <w:rPr>
          <w:sz w:val="22"/>
          <w:szCs w:val="22"/>
        </w:rPr>
        <w:t>__</w:t>
      </w:r>
      <w:r w:rsidR="00594148">
        <w:rPr>
          <w:sz w:val="22"/>
          <w:szCs w:val="22"/>
        </w:rPr>
        <w:t> </w:t>
      </w:r>
      <w:r w:rsidRPr="004C0BA7">
        <w:rPr>
          <w:sz w:val="22"/>
          <w:szCs w:val="22"/>
        </w:rPr>
        <w:t>г.</w:t>
      </w:r>
    </w:p>
    <w:p w14:paraId="39DCD47E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67D0BA84" w14:textId="6E7486A8" w:rsidR="008A3824" w:rsidRPr="00066CF0" w:rsidRDefault="00066CF0" w:rsidP="00C36DCD">
      <w:pPr>
        <w:ind w:firstLine="709"/>
        <w:jc w:val="both"/>
        <w:rPr>
          <w:bCs/>
          <w:sz w:val="22"/>
          <w:szCs w:val="22"/>
        </w:rPr>
      </w:pPr>
      <w:r w:rsidRPr="00066CF0">
        <w:rPr>
          <w:bCs/>
          <w:sz w:val="22"/>
          <w:szCs w:val="22"/>
        </w:rPr>
        <w:t xml:space="preserve">Финансовый управляющий </w:t>
      </w:r>
      <w:proofErr w:type="spellStart"/>
      <w:r w:rsidR="00FC51F6" w:rsidRPr="00FC51F6">
        <w:rPr>
          <w:bCs/>
          <w:sz w:val="22"/>
          <w:szCs w:val="22"/>
        </w:rPr>
        <w:t>Забожанской</w:t>
      </w:r>
      <w:proofErr w:type="spellEnd"/>
      <w:r w:rsidR="00FC51F6" w:rsidRPr="00FC51F6">
        <w:rPr>
          <w:bCs/>
          <w:sz w:val="22"/>
          <w:szCs w:val="22"/>
        </w:rPr>
        <w:t xml:space="preserve"> Юлии Александровны </w:t>
      </w:r>
      <w:proofErr w:type="spellStart"/>
      <w:r w:rsidRPr="00066CF0">
        <w:rPr>
          <w:bCs/>
          <w:sz w:val="22"/>
          <w:szCs w:val="22"/>
        </w:rPr>
        <w:t>Геннеберг</w:t>
      </w:r>
      <w:proofErr w:type="spellEnd"/>
      <w:r w:rsidRPr="00066CF0">
        <w:rPr>
          <w:bCs/>
          <w:sz w:val="22"/>
          <w:szCs w:val="22"/>
        </w:rPr>
        <w:t xml:space="preserve"> Юлия Игоревна, именуемый в дальнейшем «Продавец», действующий на основании решения </w:t>
      </w:r>
      <w:r w:rsidR="00E43DCF" w:rsidRPr="00E43DCF">
        <w:rPr>
          <w:bCs/>
          <w:sz w:val="22"/>
          <w:szCs w:val="22"/>
        </w:rPr>
        <w:t xml:space="preserve">Арбитражного суда </w:t>
      </w:r>
      <w:r w:rsidR="00FC51F6" w:rsidRPr="00FC51F6">
        <w:rPr>
          <w:bCs/>
          <w:sz w:val="22"/>
          <w:szCs w:val="22"/>
        </w:rPr>
        <w:t>Челябинской области от 22.01.2026 по делу № А76-19383/2025</w:t>
      </w:r>
      <w:r w:rsidRPr="00066CF0">
        <w:rPr>
          <w:bCs/>
          <w:sz w:val="22"/>
          <w:szCs w:val="22"/>
        </w:rPr>
        <w:t>, с одной  стороны, и  ____________________________________________________________________________,  именуемый  в дальнейшем «Покупатель»,  в  лице  ________________, действующего  на  основании ______________ с другой стороны, вместе именуемые «Стороны», заключили настоящий договор о нижеследующем:</w:t>
      </w:r>
      <w:r w:rsidR="008A3824" w:rsidRPr="00066CF0">
        <w:rPr>
          <w:bCs/>
          <w:sz w:val="22"/>
          <w:szCs w:val="22"/>
        </w:rPr>
        <w:t xml:space="preserve"> </w:t>
      </w:r>
    </w:p>
    <w:p w14:paraId="4D904480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1. Предмет договора</w:t>
      </w:r>
    </w:p>
    <w:p w14:paraId="32A0C794" w14:textId="3B3F2049" w:rsidR="00390B05" w:rsidRPr="004C0BA7" w:rsidRDefault="00327CA3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1.1.</w:t>
      </w:r>
      <w:r w:rsidR="00697F73">
        <w:rPr>
          <w:sz w:val="22"/>
          <w:szCs w:val="22"/>
        </w:rPr>
        <w:t> </w:t>
      </w:r>
      <w:r w:rsidR="00C1225E" w:rsidRPr="004C0BA7">
        <w:rPr>
          <w:sz w:val="22"/>
          <w:szCs w:val="22"/>
        </w:rPr>
        <w:t xml:space="preserve">Для участия в </w:t>
      </w:r>
      <w:r w:rsidR="00C01D3E" w:rsidRPr="004C0BA7">
        <w:rPr>
          <w:sz w:val="22"/>
          <w:szCs w:val="22"/>
        </w:rPr>
        <w:t>Торгах</w:t>
      </w:r>
      <w:r w:rsidR="00C1225E" w:rsidRPr="004C0BA7">
        <w:rPr>
          <w:sz w:val="22"/>
          <w:szCs w:val="22"/>
        </w:rPr>
        <w:t xml:space="preserve"> по продаже </w:t>
      </w:r>
      <w:r w:rsidR="00315B96" w:rsidRPr="004C0BA7">
        <w:rPr>
          <w:sz w:val="22"/>
          <w:szCs w:val="22"/>
        </w:rPr>
        <w:t xml:space="preserve">имущества </w:t>
      </w:r>
      <w:proofErr w:type="spellStart"/>
      <w:r w:rsidR="00FC51F6" w:rsidRPr="00FC51F6">
        <w:rPr>
          <w:sz w:val="22"/>
          <w:szCs w:val="22"/>
        </w:rPr>
        <w:t>Забожанской</w:t>
      </w:r>
      <w:proofErr w:type="spellEnd"/>
      <w:r w:rsidR="00FC51F6" w:rsidRPr="00FC51F6">
        <w:rPr>
          <w:sz w:val="22"/>
          <w:szCs w:val="22"/>
        </w:rPr>
        <w:t xml:space="preserve"> Юлии Александровны</w:t>
      </w:r>
      <w:r w:rsidR="000A129E" w:rsidRPr="00E43DCF">
        <w:rPr>
          <w:sz w:val="22"/>
          <w:szCs w:val="22"/>
        </w:rPr>
        <w:t>:</w:t>
      </w:r>
      <w:r w:rsidR="00390B05" w:rsidRPr="004C0BA7">
        <w:rPr>
          <w:sz w:val="22"/>
          <w:szCs w:val="22"/>
        </w:rPr>
        <w:t xml:space="preserve"> </w:t>
      </w:r>
    </w:p>
    <w:p w14:paraId="5D1553E1" w14:textId="77777777" w:rsidR="00066CF0" w:rsidRDefault="001A0536" w:rsidP="00B22C7D">
      <w:pPr>
        <w:spacing w:before="6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Лот №__.</w:t>
      </w:r>
      <w:r w:rsidR="00066CF0" w:rsidRPr="00066CF0">
        <w:rPr>
          <w:sz w:val="22"/>
          <w:szCs w:val="22"/>
        </w:rPr>
        <w:t xml:space="preserve">  </w:t>
      </w:r>
    </w:p>
    <w:p w14:paraId="163FB3C9" w14:textId="77777777" w:rsidR="000A129E" w:rsidRPr="000A129E" w:rsidRDefault="00B22C7D" w:rsidP="00B22C7D">
      <w:pPr>
        <w:spacing w:before="60"/>
        <w:ind w:firstLine="426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Начальная цена продажи </w:t>
      </w:r>
      <w:r w:rsidR="00066CF0">
        <w:rPr>
          <w:sz w:val="22"/>
          <w:szCs w:val="22"/>
          <w:shd w:val="clear" w:color="auto" w:fill="FFFFFF"/>
        </w:rPr>
        <w:t>_____________</w:t>
      </w:r>
      <w:r>
        <w:rPr>
          <w:sz w:val="22"/>
          <w:szCs w:val="22"/>
          <w:shd w:val="clear" w:color="auto" w:fill="FFFFFF"/>
        </w:rPr>
        <w:t xml:space="preserve"> </w:t>
      </w:r>
      <w:r w:rsidRPr="00B22C7D">
        <w:rPr>
          <w:sz w:val="22"/>
          <w:szCs w:val="22"/>
          <w:shd w:val="clear" w:color="auto" w:fill="FFFFFF"/>
        </w:rPr>
        <w:t>руб.</w:t>
      </w:r>
      <w:r>
        <w:rPr>
          <w:sz w:val="22"/>
          <w:szCs w:val="22"/>
          <w:shd w:val="clear" w:color="auto" w:fill="FFFFFF"/>
        </w:rPr>
        <w:t xml:space="preserve"> 00 коп.</w:t>
      </w:r>
      <w:r w:rsidR="000A129E" w:rsidRPr="00B22C7D">
        <w:rPr>
          <w:sz w:val="22"/>
          <w:szCs w:val="22"/>
          <w:shd w:val="clear" w:color="auto" w:fill="FFFFFF"/>
        </w:rPr>
        <w:t>, сумма</w:t>
      </w:r>
      <w:r w:rsidR="000A129E">
        <w:rPr>
          <w:sz w:val="22"/>
          <w:szCs w:val="22"/>
        </w:rPr>
        <w:t xml:space="preserve"> задатка </w:t>
      </w:r>
      <w:r w:rsidR="00066CF0">
        <w:rPr>
          <w:sz w:val="22"/>
          <w:szCs w:val="22"/>
        </w:rPr>
        <w:t>__________</w:t>
      </w:r>
      <w:r w:rsidR="000A129E">
        <w:rPr>
          <w:sz w:val="22"/>
          <w:szCs w:val="22"/>
        </w:rPr>
        <w:t xml:space="preserve"> руб. 00 копеек;</w:t>
      </w:r>
    </w:p>
    <w:p w14:paraId="24E0DFB7" w14:textId="77777777" w:rsidR="00A51E10" w:rsidRPr="004C0BA7" w:rsidRDefault="00E11E71" w:rsidP="00E11E71">
      <w:pPr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5E723D" w:rsidRPr="004C0BA7">
        <w:rPr>
          <w:sz w:val="22"/>
          <w:szCs w:val="22"/>
        </w:rPr>
        <w:t>именуемое Имущество,</w:t>
      </w:r>
    </w:p>
    <w:p w14:paraId="61F34413" w14:textId="106A183D" w:rsidR="000B3BCE" w:rsidRPr="00934620" w:rsidRDefault="00AC5A45" w:rsidP="00FB32E1">
      <w:pPr>
        <w:ind w:firstLine="426"/>
        <w:jc w:val="both"/>
        <w:rPr>
          <w:sz w:val="22"/>
          <w:szCs w:val="22"/>
        </w:rPr>
      </w:pPr>
      <w:r w:rsidRPr="00AC5A45">
        <w:rPr>
          <w:sz w:val="22"/>
          <w:szCs w:val="22"/>
        </w:rPr>
        <w:t xml:space="preserve">Претендент в </w:t>
      </w:r>
      <w:r w:rsidRPr="00934620">
        <w:rPr>
          <w:sz w:val="22"/>
          <w:szCs w:val="22"/>
        </w:rPr>
        <w:t>безналичном порядке перечисляет, а Организат</w:t>
      </w:r>
      <w:r w:rsidR="00022180" w:rsidRPr="00934620">
        <w:rPr>
          <w:sz w:val="22"/>
          <w:szCs w:val="22"/>
        </w:rPr>
        <w:t xml:space="preserve">ор </w:t>
      </w:r>
      <w:r w:rsidR="007F1DAF">
        <w:rPr>
          <w:sz w:val="22"/>
          <w:szCs w:val="22"/>
        </w:rPr>
        <w:t xml:space="preserve">торгов </w:t>
      </w:r>
      <w:r w:rsidR="00066CF0">
        <w:rPr>
          <w:sz w:val="22"/>
          <w:szCs w:val="22"/>
        </w:rPr>
        <w:t xml:space="preserve">принимает задаток в размере </w:t>
      </w:r>
      <w:r w:rsidR="00FB25F7">
        <w:rPr>
          <w:sz w:val="22"/>
          <w:szCs w:val="22"/>
        </w:rPr>
        <w:t>1</w:t>
      </w:r>
      <w:r w:rsidR="004315D8">
        <w:rPr>
          <w:sz w:val="22"/>
          <w:szCs w:val="22"/>
        </w:rPr>
        <w:t>0</w:t>
      </w:r>
      <w:r w:rsidRPr="00934620">
        <w:rPr>
          <w:sz w:val="22"/>
          <w:szCs w:val="22"/>
        </w:rPr>
        <w:t xml:space="preserve"> % </w:t>
      </w:r>
      <w:r w:rsidR="00126393" w:rsidRPr="00126393">
        <w:rPr>
          <w:sz w:val="22"/>
          <w:szCs w:val="22"/>
        </w:rPr>
        <w:t>от начальной цен</w:t>
      </w:r>
      <w:r w:rsidR="00FC51F6">
        <w:rPr>
          <w:sz w:val="22"/>
          <w:szCs w:val="22"/>
        </w:rPr>
        <w:t>ы</w:t>
      </w:r>
      <w:r w:rsidR="00D1697A">
        <w:rPr>
          <w:sz w:val="22"/>
          <w:szCs w:val="22"/>
        </w:rPr>
        <w:t xml:space="preserve"> </w:t>
      </w:r>
      <w:r w:rsidRPr="00934620">
        <w:rPr>
          <w:sz w:val="22"/>
          <w:szCs w:val="22"/>
        </w:rPr>
        <w:t>по реквизитам:</w:t>
      </w:r>
    </w:p>
    <w:p w14:paraId="4C876983" w14:textId="46986BD7" w:rsidR="00764831" w:rsidRPr="006F6637" w:rsidRDefault="000B3BCE" w:rsidP="00C247AA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6F6637">
        <w:rPr>
          <w:sz w:val="22"/>
          <w:szCs w:val="22"/>
        </w:rPr>
        <w:t xml:space="preserve">Получатель: </w:t>
      </w:r>
      <w:proofErr w:type="spellStart"/>
      <w:r w:rsidR="00FC51F6" w:rsidRPr="00FC51F6">
        <w:rPr>
          <w:sz w:val="22"/>
          <w:szCs w:val="22"/>
        </w:rPr>
        <w:t>Забожанская</w:t>
      </w:r>
      <w:proofErr w:type="spellEnd"/>
      <w:r w:rsidR="00FC51F6" w:rsidRPr="00FC51F6">
        <w:rPr>
          <w:sz w:val="22"/>
          <w:szCs w:val="22"/>
        </w:rPr>
        <w:t xml:space="preserve"> Юлия Александровна</w:t>
      </w:r>
      <w:r w:rsidR="00BF569D" w:rsidRPr="006F6637">
        <w:rPr>
          <w:sz w:val="22"/>
          <w:szCs w:val="22"/>
        </w:rPr>
        <w:t>,</w:t>
      </w:r>
    </w:p>
    <w:p w14:paraId="01E7B3EA" w14:textId="77777777" w:rsidR="00E93252" w:rsidRPr="006F6637" w:rsidRDefault="00764831" w:rsidP="00C247AA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6F6637">
        <w:rPr>
          <w:sz w:val="22"/>
          <w:szCs w:val="22"/>
        </w:rPr>
        <w:t>Банковские реквизиты</w:t>
      </w:r>
      <w:r w:rsidR="00E93252" w:rsidRPr="006F6637">
        <w:rPr>
          <w:sz w:val="22"/>
          <w:szCs w:val="22"/>
        </w:rPr>
        <w:t>:</w:t>
      </w:r>
    </w:p>
    <w:p w14:paraId="7F9E4084" w14:textId="77777777" w:rsidR="00FC51F6" w:rsidRDefault="00FC51F6" w:rsidP="009173FB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FC51F6">
        <w:rPr>
          <w:sz w:val="22"/>
          <w:szCs w:val="22"/>
        </w:rPr>
        <w:t xml:space="preserve">ИНН/КПП банка 4401116480/544543001, </w:t>
      </w:r>
    </w:p>
    <w:p w14:paraId="36884ADF" w14:textId="0331876D" w:rsidR="00FC51F6" w:rsidRPr="006F6637" w:rsidRDefault="00FC51F6" w:rsidP="00FC51F6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FC51F6">
        <w:rPr>
          <w:sz w:val="22"/>
          <w:szCs w:val="22"/>
        </w:rPr>
        <w:t xml:space="preserve">счет 40817810450221998427, </w:t>
      </w:r>
    </w:p>
    <w:p w14:paraId="1134D979" w14:textId="77777777" w:rsidR="00E93252" w:rsidRPr="00934620" w:rsidRDefault="006F6637" w:rsidP="008A3824">
      <w:pPr>
        <w:suppressAutoHyphens/>
        <w:spacing w:before="60"/>
        <w:ind w:firstLine="425"/>
        <w:rPr>
          <w:sz w:val="22"/>
          <w:szCs w:val="22"/>
        </w:rPr>
      </w:pPr>
      <w:r w:rsidRPr="006F6637">
        <w:rPr>
          <w:sz w:val="22"/>
          <w:szCs w:val="22"/>
        </w:rPr>
        <w:t>ФИЛИАЛ "ЦЕНТРАЛЬНЫЙ" ПАО "СОВКОМБАНК" (БЕРДСК) (</w:t>
      </w:r>
      <w:proofErr w:type="spellStart"/>
      <w:proofErr w:type="gramStart"/>
      <w:r w:rsidRPr="006F6637">
        <w:rPr>
          <w:sz w:val="22"/>
          <w:szCs w:val="22"/>
        </w:rPr>
        <w:t>кор</w:t>
      </w:r>
      <w:proofErr w:type="spellEnd"/>
      <w:r w:rsidRPr="006F6637">
        <w:rPr>
          <w:sz w:val="22"/>
          <w:szCs w:val="22"/>
        </w:rPr>
        <w:t>/счет</w:t>
      </w:r>
      <w:proofErr w:type="gramEnd"/>
      <w:r w:rsidRPr="006F6637">
        <w:rPr>
          <w:sz w:val="22"/>
          <w:szCs w:val="22"/>
        </w:rPr>
        <w:t xml:space="preserve"> 30101810150040000763, БИК ‎045004763)</w:t>
      </w:r>
      <w:r w:rsidR="00FF22B8" w:rsidRPr="006F6637">
        <w:rPr>
          <w:sz w:val="22"/>
          <w:szCs w:val="22"/>
        </w:rPr>
        <w:t>.</w:t>
      </w:r>
    </w:p>
    <w:p w14:paraId="3387BEBD" w14:textId="447B560A" w:rsidR="00547A95" w:rsidRPr="00934620" w:rsidRDefault="00547A95" w:rsidP="00C247AA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934620">
        <w:rPr>
          <w:sz w:val="22"/>
          <w:szCs w:val="22"/>
        </w:rPr>
        <w:t xml:space="preserve">Назначение платежа: «Перечисление по договору задатка от ДД.ММ.ГГГГ за лот № </w:t>
      </w:r>
      <w:r w:rsidR="001A0536">
        <w:rPr>
          <w:sz w:val="22"/>
          <w:szCs w:val="22"/>
        </w:rPr>
        <w:t>__</w:t>
      </w:r>
      <w:r w:rsidR="000A129E" w:rsidRPr="00934620">
        <w:rPr>
          <w:sz w:val="22"/>
          <w:szCs w:val="22"/>
        </w:rPr>
        <w:t xml:space="preserve">, </w:t>
      </w:r>
      <w:r w:rsidR="00FC51F6">
        <w:rPr>
          <w:sz w:val="22"/>
          <w:szCs w:val="22"/>
        </w:rPr>
        <w:t>должник</w:t>
      </w:r>
      <w:r w:rsidR="002A4F2F" w:rsidRPr="00934620">
        <w:rPr>
          <w:sz w:val="22"/>
          <w:szCs w:val="22"/>
        </w:rPr>
        <w:t xml:space="preserve"> </w:t>
      </w:r>
      <w:proofErr w:type="spellStart"/>
      <w:r w:rsidR="00FC51F6" w:rsidRPr="00FC51F6">
        <w:rPr>
          <w:sz w:val="22"/>
          <w:szCs w:val="22"/>
        </w:rPr>
        <w:t>Забожанская</w:t>
      </w:r>
      <w:proofErr w:type="spellEnd"/>
      <w:r w:rsidR="00FC51F6">
        <w:rPr>
          <w:sz w:val="22"/>
          <w:szCs w:val="22"/>
        </w:rPr>
        <w:t xml:space="preserve"> Ю.А</w:t>
      </w:r>
      <w:r w:rsidR="00FF72B8" w:rsidRPr="00934620">
        <w:rPr>
          <w:sz w:val="22"/>
          <w:szCs w:val="22"/>
        </w:rPr>
        <w:t xml:space="preserve">. </w:t>
      </w:r>
      <w:r w:rsidR="000A129E" w:rsidRPr="00934620">
        <w:rPr>
          <w:sz w:val="22"/>
          <w:szCs w:val="22"/>
        </w:rPr>
        <w:t>НДС не предусмотрен</w:t>
      </w:r>
      <w:r w:rsidRPr="00934620">
        <w:rPr>
          <w:sz w:val="22"/>
          <w:szCs w:val="22"/>
        </w:rPr>
        <w:t>»</w:t>
      </w:r>
      <w:r w:rsidR="000A129E" w:rsidRPr="00934620">
        <w:rPr>
          <w:sz w:val="22"/>
          <w:szCs w:val="22"/>
        </w:rPr>
        <w:t>.</w:t>
      </w:r>
    </w:p>
    <w:p w14:paraId="79AD32F2" w14:textId="77777777" w:rsidR="00DE1BAF" w:rsidRPr="00CF764B" w:rsidRDefault="00066CF0" w:rsidP="00CF764B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066CF0">
        <w:rPr>
          <w:sz w:val="22"/>
          <w:szCs w:val="22"/>
        </w:rPr>
        <w:t>Указанный задаток вносится Претендентом в качестве обеспечения об</w:t>
      </w:r>
      <w:r w:rsidR="009173FB">
        <w:rPr>
          <w:sz w:val="22"/>
          <w:szCs w:val="22"/>
        </w:rPr>
        <w:t xml:space="preserve">язательств по оплате имущества </w:t>
      </w:r>
      <w:r w:rsidRPr="00066CF0">
        <w:rPr>
          <w:sz w:val="22"/>
          <w:szCs w:val="22"/>
        </w:rPr>
        <w:t xml:space="preserve">в соответствии, с информационным сообщением № </w:t>
      </w:r>
      <w:r w:rsidR="003B2003">
        <w:rPr>
          <w:sz w:val="22"/>
          <w:szCs w:val="22"/>
        </w:rPr>
        <w:t>____________</w:t>
      </w:r>
      <w:r w:rsidRPr="00066CF0">
        <w:rPr>
          <w:sz w:val="22"/>
          <w:szCs w:val="22"/>
        </w:rPr>
        <w:t>, опубликованном на сайте ЕФРСБ по адресу в сети Интернет www.fedresurs.ru.</w:t>
      </w:r>
    </w:p>
    <w:p w14:paraId="04886966" w14:textId="77777777" w:rsidR="00066CF0" w:rsidRPr="00B62507" w:rsidRDefault="00066CF0" w:rsidP="00066CF0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2. Передача денежных средств</w:t>
      </w:r>
    </w:p>
    <w:p w14:paraId="00402EB9" w14:textId="77777777" w:rsidR="00066CF0" w:rsidRPr="000823F7" w:rsidRDefault="00066CF0" w:rsidP="00066CF0">
      <w:pPr>
        <w:ind w:firstLine="426"/>
        <w:jc w:val="both"/>
        <w:rPr>
          <w:sz w:val="22"/>
          <w:szCs w:val="22"/>
        </w:rPr>
      </w:pPr>
      <w:r w:rsidRPr="000823F7">
        <w:rPr>
          <w:sz w:val="22"/>
          <w:szCs w:val="22"/>
        </w:rPr>
        <w:t>2.1. Денежные средства, указанные в ст.1 настоящего Договора, должны поступить на счет организатора торгов не позднее окончания банковского дня последнего дня приема заявок, а для публичного предложения – последнего дня соответствующего периода подачи заявки.</w:t>
      </w:r>
    </w:p>
    <w:p w14:paraId="394D1951" w14:textId="77777777" w:rsidR="00066CF0" w:rsidRDefault="00066CF0" w:rsidP="00066CF0">
      <w:pPr>
        <w:ind w:firstLine="426"/>
        <w:jc w:val="both"/>
        <w:rPr>
          <w:sz w:val="22"/>
          <w:szCs w:val="22"/>
        </w:rPr>
      </w:pPr>
      <w:r w:rsidRPr="000823F7">
        <w:rPr>
          <w:sz w:val="22"/>
          <w:szCs w:val="22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DD11569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случае не</w:t>
      </w:r>
      <w:r w:rsidRPr="004C0BA7">
        <w:rPr>
          <w:sz w:val="22"/>
          <w:szCs w:val="22"/>
        </w:rPr>
        <w:t xml:space="preserve">поступления в указанный срок суммы задатка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>, обязательства Претендента по внесению задатка считаются неисполненными.</w:t>
      </w:r>
    </w:p>
    <w:p w14:paraId="392F5555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Претендент не вправе распоряжается денежными средствами, поступившими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в качестве задатка. </w:t>
      </w:r>
    </w:p>
    <w:p w14:paraId="67E95ED7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 </w:t>
      </w:r>
    </w:p>
    <w:p w14:paraId="7EE84A73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Задаток, внесенный Претендентом, в случае признания последнего Победителем Торгов и заключения им с </w:t>
      </w:r>
      <w:r>
        <w:rPr>
          <w:sz w:val="22"/>
          <w:szCs w:val="22"/>
        </w:rPr>
        <w:t xml:space="preserve">Должником </w:t>
      </w:r>
      <w:r w:rsidRPr="004C0BA7">
        <w:rPr>
          <w:sz w:val="22"/>
          <w:szCs w:val="22"/>
        </w:rPr>
        <w:t>Договора купли-продажи засчитываются в счет оплаты Имущества.</w:t>
      </w:r>
    </w:p>
    <w:p w14:paraId="307D10A5" w14:textId="77777777" w:rsidR="00066CF0" w:rsidRPr="004C0BA7" w:rsidRDefault="00066CF0" w:rsidP="00066CF0">
      <w:pPr>
        <w:pStyle w:val="a4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2.5.</w:t>
      </w:r>
      <w:r>
        <w:rPr>
          <w:sz w:val="22"/>
          <w:szCs w:val="22"/>
        </w:rPr>
        <w:t xml:space="preserve"> Организатор </w:t>
      </w:r>
      <w:r w:rsidRPr="004C0BA7">
        <w:rPr>
          <w:sz w:val="22"/>
          <w:szCs w:val="22"/>
        </w:rPr>
        <w:t>обязуется возвратить Претенденту сумму задатка в порядке и случаях, установленных ст.3 настоящего Договора.</w:t>
      </w:r>
    </w:p>
    <w:p w14:paraId="48F44EF3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2.6.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Возврат денежных средств в соответствии со ст. 3 настоящего Договора осуществляется на расчетный счет Претендента.</w:t>
      </w:r>
    </w:p>
    <w:p w14:paraId="5F85A547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2.7. Организатор</w:t>
      </w:r>
      <w:r w:rsidRPr="004C0BA7">
        <w:rPr>
          <w:sz w:val="22"/>
          <w:szCs w:val="22"/>
        </w:rPr>
        <w:t>, в случае победы Претендента на Торгах, обязуется перечислить денежные средства, поступившие на счет в качестве задатка, на расчетный счет Должника</w:t>
      </w:r>
      <w:r>
        <w:rPr>
          <w:sz w:val="22"/>
          <w:szCs w:val="22"/>
        </w:rPr>
        <w:t>.</w:t>
      </w:r>
    </w:p>
    <w:p w14:paraId="25228F4D" w14:textId="77777777" w:rsidR="00066CF0" w:rsidRPr="00B62507" w:rsidRDefault="00066CF0" w:rsidP="00066CF0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3. Возврат денежных средств.</w:t>
      </w:r>
    </w:p>
    <w:p w14:paraId="39E05623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Претенденту отказано в приеме заявки на участие в Торгах,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Договоре счет в течение 5 (пяти) дней с даты окончания приема заявок.</w:t>
      </w:r>
    </w:p>
    <w:p w14:paraId="6E555C65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допущен к участию в Торгах,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>обязуется перечислить сумму задатка на указанный Претендентом в Договоре счет в течение 5 (пяти) дней с даты подписания Протокола приема заявок.</w:t>
      </w:r>
    </w:p>
    <w:p w14:paraId="5BC68D2B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lastRenderedPageBreak/>
        <w:t>3.3.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признан Победителем Торгов,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в Договоре счет в течение 5 (пяти) дней с даты утверждения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Торгов.</w:t>
      </w:r>
    </w:p>
    <w:p w14:paraId="6B229BD6" w14:textId="77777777" w:rsidR="00066CF0" w:rsidRPr="004C0BA7" w:rsidRDefault="00066CF0" w:rsidP="00066CF0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отзыва Претендентом заявки на участие в Торгах, до признания его участником Торгов,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Претендентом в Договоре счет не позднее 5 (пяти) дней с момента получения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уведомления Претендента об отзыве заявки.</w:t>
      </w:r>
    </w:p>
    <w:p w14:paraId="29C14C31" w14:textId="77777777" w:rsidR="00066CF0" w:rsidRPr="004C0BA7" w:rsidRDefault="00066CF0" w:rsidP="00066CF0">
      <w:pPr>
        <w:pStyle w:val="3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3.5.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7794B98E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3.6.</w:t>
      </w:r>
      <w:r>
        <w:rPr>
          <w:sz w:val="22"/>
          <w:szCs w:val="22"/>
        </w:rPr>
        <w:t> </w:t>
      </w:r>
      <w:r w:rsidR="003B2003" w:rsidRPr="003B2003">
        <w:rPr>
          <w:sz w:val="22"/>
          <w:szCs w:val="22"/>
        </w:rPr>
        <w:t>В случае признания Торгов несостоявшимся, Организатор обязуется перечислить сумму задатка на указанный Претендентом в Договоре счет в течение 5 (пяти) дней с момента утверждения Организатором Протокола об итогах Торгов за исключением случая предусмотренного Определением ВС РФ № 307-ЭС21-13921 (3,4) по делу № А56-16535/2020 от 29.06.2023.</w:t>
      </w:r>
    </w:p>
    <w:p w14:paraId="1F9F80E9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3.7.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переноса сроков подведения итогов Торгов, приостановки или отмены проведения Торгов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течение 5 (пяти) дней с даты опубликования об этом информационного сообщения перечисляет Претенденту сумму задатка на счет, указанный Претендентом в Договоре. </w:t>
      </w:r>
    </w:p>
    <w:p w14:paraId="45213C17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Информационное сообщение публикуется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сроки не позднее 7 (семи) дней с даты принятия решения о переносе сроков подведения итогов Торгов, приостановления или отмене Торгов. </w:t>
      </w:r>
    </w:p>
    <w:p w14:paraId="270B2934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3.8.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Исчисление сроков, указанных </w:t>
      </w:r>
      <w:proofErr w:type="gramStart"/>
      <w:r w:rsidRPr="004C0BA7">
        <w:rPr>
          <w:sz w:val="22"/>
          <w:szCs w:val="22"/>
        </w:rPr>
        <w:t>в настоящей статье</w:t>
      </w:r>
      <w:proofErr w:type="gramEnd"/>
      <w:r w:rsidRPr="004C0BA7">
        <w:rPr>
          <w:sz w:val="22"/>
          <w:szCs w:val="22"/>
        </w:rPr>
        <w:t xml:space="preserve">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14:paraId="72388A7A" w14:textId="77777777" w:rsidR="00066CF0" w:rsidRPr="00B62507" w:rsidRDefault="00066CF0" w:rsidP="00066CF0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4. Заключительные положения.</w:t>
      </w:r>
    </w:p>
    <w:p w14:paraId="7E255B4F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7A2CE29A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регулируется действующим законодательством Российской Федерации. </w:t>
      </w:r>
    </w:p>
    <w:p w14:paraId="26FE265B" w14:textId="77777777" w:rsidR="00066CF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4.3.</w:t>
      </w:r>
      <w:r>
        <w:t> </w:t>
      </w:r>
      <w:r w:rsidRPr="004C0BA7">
        <w:rPr>
          <w:sz w:val="22"/>
          <w:szCs w:val="22"/>
        </w:rPr>
        <w:t xml:space="preserve">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7F1246FF" w14:textId="77777777" w:rsidR="00685D30" w:rsidRPr="004C0BA7" w:rsidRDefault="00066CF0" w:rsidP="00066CF0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составлен в </w:t>
      </w:r>
      <w:r w:rsidRPr="004C0BA7">
        <w:rPr>
          <w:i/>
          <w:sz w:val="22"/>
          <w:szCs w:val="22"/>
        </w:rPr>
        <w:t xml:space="preserve">двух </w:t>
      </w:r>
      <w:r w:rsidRPr="004C0BA7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14:paraId="7B3AB1F3" w14:textId="77777777" w:rsidR="00685D30" w:rsidRPr="00B62507" w:rsidRDefault="006B3ADB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5. Реквизиты и подписи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57"/>
        <w:gridCol w:w="5006"/>
      </w:tblGrid>
      <w:tr w:rsidR="00547A95" w:rsidRPr="00514606" w14:paraId="2B329FFE" w14:textId="77777777" w:rsidTr="00514606">
        <w:tc>
          <w:tcPr>
            <w:tcW w:w="5139" w:type="dxa"/>
          </w:tcPr>
          <w:p w14:paraId="15C9A74C" w14:textId="77777777" w:rsidR="009E19CF" w:rsidRPr="009E5317" w:rsidRDefault="009E19CF" w:rsidP="009E19CF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7423D75D" w14:textId="77777777" w:rsidR="00245473" w:rsidRDefault="00245473" w:rsidP="00066C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 w14:paraId="43266A8D" w14:textId="77777777" w:rsidR="00FC51F6" w:rsidRDefault="00FC51F6" w:rsidP="00066CF0">
            <w:pPr>
              <w:rPr>
                <w:sz w:val="22"/>
                <w:szCs w:val="22"/>
              </w:rPr>
            </w:pPr>
            <w:proofErr w:type="spellStart"/>
            <w:r w:rsidRPr="00FC51F6">
              <w:rPr>
                <w:sz w:val="22"/>
                <w:szCs w:val="22"/>
              </w:rPr>
              <w:t>Забожанской</w:t>
            </w:r>
            <w:proofErr w:type="spellEnd"/>
            <w:r w:rsidRPr="00FC51F6">
              <w:rPr>
                <w:sz w:val="22"/>
                <w:szCs w:val="22"/>
              </w:rPr>
              <w:t xml:space="preserve"> Юлии Александровны </w:t>
            </w:r>
          </w:p>
          <w:p w14:paraId="63D04E1E" w14:textId="77777777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 xml:space="preserve">456306, Челябинская обл., г. Миасс, ул. </w:t>
            </w:r>
            <w:proofErr w:type="spellStart"/>
            <w:r w:rsidRPr="00FC51F6">
              <w:rPr>
                <w:sz w:val="22"/>
                <w:szCs w:val="22"/>
              </w:rPr>
              <w:t>Качева</w:t>
            </w:r>
            <w:proofErr w:type="spellEnd"/>
            <w:r w:rsidRPr="00FC51F6">
              <w:rPr>
                <w:sz w:val="22"/>
                <w:szCs w:val="22"/>
              </w:rPr>
              <w:t xml:space="preserve">, д. 33, </w:t>
            </w:r>
          </w:p>
          <w:p w14:paraId="6204A827" w14:textId="77777777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 xml:space="preserve">ИНН 741505948202, </w:t>
            </w:r>
          </w:p>
          <w:p w14:paraId="76B9DBF6" w14:textId="53386D2B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>ОГРНИП 309741521700011</w:t>
            </w:r>
            <w:r>
              <w:rPr>
                <w:sz w:val="22"/>
                <w:szCs w:val="22"/>
              </w:rPr>
              <w:t>,</w:t>
            </w:r>
            <w:r w:rsidRPr="00FC51F6">
              <w:rPr>
                <w:sz w:val="22"/>
                <w:szCs w:val="22"/>
              </w:rPr>
              <w:t xml:space="preserve"> </w:t>
            </w:r>
          </w:p>
          <w:p w14:paraId="144C9D82" w14:textId="36C0EDC1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>СНИЛС: 020-104-880 78</w:t>
            </w:r>
            <w:r>
              <w:rPr>
                <w:sz w:val="22"/>
                <w:szCs w:val="22"/>
              </w:rPr>
              <w:t>,</w:t>
            </w:r>
          </w:p>
          <w:p w14:paraId="69450814" w14:textId="77777777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 xml:space="preserve">ИНН/КПП банка 4401116480/544543001, </w:t>
            </w:r>
          </w:p>
          <w:p w14:paraId="61ED05EA" w14:textId="77777777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 xml:space="preserve">счет 40817810450221998427, </w:t>
            </w:r>
          </w:p>
          <w:p w14:paraId="3853E95E" w14:textId="77777777" w:rsidR="00FC51F6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 xml:space="preserve">в ФИЛИАЛЕ "ЦЕНТРАЛЬНЫЙ" ПАО "СОВКОМБАНК"(БЕРДСК), </w:t>
            </w:r>
          </w:p>
          <w:p w14:paraId="77931D1F" w14:textId="77777777" w:rsidR="00FC51F6" w:rsidRDefault="00FC51F6" w:rsidP="00066CF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FC51F6">
              <w:rPr>
                <w:sz w:val="22"/>
                <w:szCs w:val="22"/>
              </w:rPr>
              <w:t>кор</w:t>
            </w:r>
            <w:proofErr w:type="spellEnd"/>
            <w:r w:rsidRPr="00FC51F6">
              <w:rPr>
                <w:sz w:val="22"/>
                <w:szCs w:val="22"/>
              </w:rPr>
              <w:t>/счет</w:t>
            </w:r>
            <w:proofErr w:type="gramEnd"/>
            <w:r w:rsidRPr="00FC51F6">
              <w:rPr>
                <w:sz w:val="22"/>
                <w:szCs w:val="22"/>
              </w:rPr>
              <w:t xml:space="preserve"> 30101810150040000763, </w:t>
            </w:r>
          </w:p>
          <w:p w14:paraId="0EBF21B7" w14:textId="61D12C70" w:rsidR="009173FB" w:rsidRDefault="00FC51F6" w:rsidP="00066CF0">
            <w:pPr>
              <w:rPr>
                <w:sz w:val="22"/>
                <w:szCs w:val="22"/>
              </w:rPr>
            </w:pPr>
            <w:r w:rsidRPr="00FC51F6">
              <w:rPr>
                <w:sz w:val="22"/>
                <w:szCs w:val="22"/>
              </w:rPr>
              <w:t>БИК ‎045004763</w:t>
            </w:r>
          </w:p>
          <w:p w14:paraId="30A2C065" w14:textId="77777777" w:rsidR="00FC51F6" w:rsidRPr="00066CF0" w:rsidRDefault="00FC51F6" w:rsidP="00066CF0">
            <w:pPr>
              <w:rPr>
                <w:sz w:val="22"/>
                <w:szCs w:val="22"/>
              </w:rPr>
            </w:pPr>
          </w:p>
          <w:p w14:paraId="557D22CD" w14:textId="77777777" w:rsidR="00066CF0" w:rsidRPr="00066CF0" w:rsidRDefault="00066CF0" w:rsidP="00066CF0">
            <w:pPr>
              <w:rPr>
                <w:sz w:val="22"/>
                <w:szCs w:val="22"/>
              </w:rPr>
            </w:pPr>
          </w:p>
          <w:p w14:paraId="3CACEA97" w14:textId="77777777" w:rsidR="00E861AE" w:rsidRPr="00514606" w:rsidRDefault="00066CF0" w:rsidP="00066CF0">
            <w:pPr>
              <w:rPr>
                <w:sz w:val="22"/>
                <w:szCs w:val="22"/>
              </w:rPr>
            </w:pPr>
            <w:r w:rsidRPr="00066CF0">
              <w:rPr>
                <w:sz w:val="22"/>
                <w:szCs w:val="22"/>
              </w:rPr>
              <w:t xml:space="preserve">____________/ </w:t>
            </w:r>
            <w:proofErr w:type="spellStart"/>
            <w:proofErr w:type="gramStart"/>
            <w:r w:rsidRPr="00066CF0">
              <w:rPr>
                <w:sz w:val="22"/>
                <w:szCs w:val="22"/>
              </w:rPr>
              <w:t>Геннеберг</w:t>
            </w:r>
            <w:proofErr w:type="spellEnd"/>
            <w:r w:rsidRPr="00066CF0">
              <w:rPr>
                <w:sz w:val="22"/>
                <w:szCs w:val="22"/>
              </w:rPr>
              <w:t xml:space="preserve">  Ю.И.</w:t>
            </w:r>
            <w:proofErr w:type="gramEnd"/>
          </w:p>
        </w:tc>
        <w:tc>
          <w:tcPr>
            <w:tcW w:w="5140" w:type="dxa"/>
          </w:tcPr>
          <w:p w14:paraId="50B06DB5" w14:textId="77777777" w:rsidR="00E861AE" w:rsidRPr="00514606" w:rsidRDefault="00E861AE" w:rsidP="00514606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="00B62507" w:rsidRPr="00514606">
              <w:rPr>
                <w:rFonts w:eastAsia="Calibri"/>
                <w:sz w:val="22"/>
                <w:szCs w:val="22"/>
                <w:lang w:eastAsia="en-US"/>
              </w:rPr>
              <w:t>ретендент</w:t>
            </w:r>
          </w:p>
          <w:p w14:paraId="1B6DA434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«»</w:t>
            </w:r>
          </w:p>
          <w:p w14:paraId="5841247F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6221286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2D7837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0F69D882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6AA3B6E2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25ABFD21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521AAC96" w14:textId="77777777" w:rsidR="00B62507" w:rsidRDefault="00B62507" w:rsidP="00E861AE">
            <w:pPr>
              <w:rPr>
                <w:sz w:val="22"/>
                <w:szCs w:val="22"/>
              </w:rPr>
            </w:pPr>
          </w:p>
          <w:p w14:paraId="645BC8E9" w14:textId="77777777" w:rsidR="009173FB" w:rsidRDefault="009173FB" w:rsidP="00E861AE">
            <w:pPr>
              <w:rPr>
                <w:sz w:val="22"/>
                <w:szCs w:val="22"/>
              </w:rPr>
            </w:pPr>
          </w:p>
          <w:p w14:paraId="30378B5B" w14:textId="77777777" w:rsidR="009173FB" w:rsidRPr="00514606" w:rsidRDefault="009173FB" w:rsidP="00E861AE">
            <w:pPr>
              <w:rPr>
                <w:sz w:val="22"/>
                <w:szCs w:val="22"/>
              </w:rPr>
            </w:pPr>
          </w:p>
          <w:p w14:paraId="5DE9ED6F" w14:textId="77777777" w:rsidR="00B62507" w:rsidRDefault="00B62507" w:rsidP="00E861AE">
            <w:pPr>
              <w:rPr>
                <w:sz w:val="22"/>
                <w:szCs w:val="22"/>
              </w:rPr>
            </w:pPr>
          </w:p>
          <w:p w14:paraId="7246B12F" w14:textId="6EBBB842" w:rsidR="009173FB" w:rsidRDefault="009173FB" w:rsidP="00E861AE">
            <w:pPr>
              <w:rPr>
                <w:sz w:val="22"/>
                <w:szCs w:val="22"/>
              </w:rPr>
            </w:pPr>
          </w:p>
          <w:p w14:paraId="3298A673" w14:textId="253667F7" w:rsidR="00FC51F6" w:rsidRDefault="00FC51F6" w:rsidP="00E861AE">
            <w:pPr>
              <w:rPr>
                <w:sz w:val="22"/>
                <w:szCs w:val="22"/>
              </w:rPr>
            </w:pPr>
          </w:p>
          <w:p w14:paraId="333F2E92" w14:textId="77777777" w:rsidR="00FC51F6" w:rsidRPr="00514606" w:rsidRDefault="00FC51F6" w:rsidP="00E861AE">
            <w:pPr>
              <w:rPr>
                <w:sz w:val="22"/>
                <w:szCs w:val="22"/>
              </w:rPr>
            </w:pPr>
          </w:p>
          <w:p w14:paraId="1D084D90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62945FF5" w14:textId="77777777" w:rsidR="00E861AE" w:rsidRPr="00514606" w:rsidRDefault="00E861AE" w:rsidP="00E861AE">
            <w:pPr>
              <w:rPr>
                <w:sz w:val="22"/>
                <w:szCs w:val="22"/>
              </w:rPr>
            </w:pPr>
            <w:r w:rsidRPr="00514606">
              <w:rPr>
                <w:sz w:val="22"/>
                <w:szCs w:val="22"/>
              </w:rPr>
              <w:t xml:space="preserve">____________/ </w:t>
            </w:r>
          </w:p>
          <w:p w14:paraId="71322141" w14:textId="77777777" w:rsidR="00547A95" w:rsidRPr="00514606" w:rsidRDefault="00547A95" w:rsidP="0051460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30A3F8" w14:textId="77777777" w:rsidR="00547A95" w:rsidRPr="004C0BA7" w:rsidRDefault="00547A95" w:rsidP="00547A95">
      <w:pPr>
        <w:ind w:firstLine="426"/>
        <w:jc w:val="center"/>
        <w:rPr>
          <w:sz w:val="22"/>
          <w:szCs w:val="22"/>
        </w:rPr>
      </w:pPr>
    </w:p>
    <w:sectPr w:rsidR="00547A95" w:rsidRPr="004C0BA7" w:rsidSect="00C247AA">
      <w:pgSz w:w="11906" w:h="16838"/>
      <w:pgMar w:top="851" w:right="567" w:bottom="284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1669A"/>
    <w:rsid w:val="000214D8"/>
    <w:rsid w:val="00022180"/>
    <w:rsid w:val="000245A5"/>
    <w:rsid w:val="00057985"/>
    <w:rsid w:val="00066CF0"/>
    <w:rsid w:val="000823F7"/>
    <w:rsid w:val="00083224"/>
    <w:rsid w:val="000A129E"/>
    <w:rsid w:val="000A2E2E"/>
    <w:rsid w:val="000B3BCE"/>
    <w:rsid w:val="000C409C"/>
    <w:rsid w:val="000F0889"/>
    <w:rsid w:val="00116420"/>
    <w:rsid w:val="00121C2B"/>
    <w:rsid w:val="00126393"/>
    <w:rsid w:val="001273E5"/>
    <w:rsid w:val="00127A9E"/>
    <w:rsid w:val="00134B18"/>
    <w:rsid w:val="00141535"/>
    <w:rsid w:val="00147B7D"/>
    <w:rsid w:val="001529FB"/>
    <w:rsid w:val="00166DFF"/>
    <w:rsid w:val="001827D6"/>
    <w:rsid w:val="00196946"/>
    <w:rsid w:val="001A0536"/>
    <w:rsid w:val="001C0A94"/>
    <w:rsid w:val="001D0FD8"/>
    <w:rsid w:val="001E3CDE"/>
    <w:rsid w:val="001E7808"/>
    <w:rsid w:val="0020183E"/>
    <w:rsid w:val="00207F65"/>
    <w:rsid w:val="00245473"/>
    <w:rsid w:val="002528AC"/>
    <w:rsid w:val="00264481"/>
    <w:rsid w:val="0028051E"/>
    <w:rsid w:val="002A4F2F"/>
    <w:rsid w:val="002A714F"/>
    <w:rsid w:val="002F3F0B"/>
    <w:rsid w:val="003112BA"/>
    <w:rsid w:val="00315B96"/>
    <w:rsid w:val="003164DE"/>
    <w:rsid w:val="0032262C"/>
    <w:rsid w:val="00326A8F"/>
    <w:rsid w:val="00327CA3"/>
    <w:rsid w:val="003337C7"/>
    <w:rsid w:val="0037047D"/>
    <w:rsid w:val="003749FF"/>
    <w:rsid w:val="00390B05"/>
    <w:rsid w:val="00391365"/>
    <w:rsid w:val="003A3B66"/>
    <w:rsid w:val="003B2003"/>
    <w:rsid w:val="003B539D"/>
    <w:rsid w:val="003C1FB0"/>
    <w:rsid w:val="003D1BA0"/>
    <w:rsid w:val="003E5E65"/>
    <w:rsid w:val="003F7753"/>
    <w:rsid w:val="004315D8"/>
    <w:rsid w:val="004342FC"/>
    <w:rsid w:val="0044163A"/>
    <w:rsid w:val="0044756A"/>
    <w:rsid w:val="004514BC"/>
    <w:rsid w:val="00484838"/>
    <w:rsid w:val="004C0273"/>
    <w:rsid w:val="004C0BA7"/>
    <w:rsid w:val="004E523A"/>
    <w:rsid w:val="004F1B03"/>
    <w:rsid w:val="005107CC"/>
    <w:rsid w:val="005114F4"/>
    <w:rsid w:val="00514606"/>
    <w:rsid w:val="00516F63"/>
    <w:rsid w:val="005336F4"/>
    <w:rsid w:val="00537BAB"/>
    <w:rsid w:val="00541EF9"/>
    <w:rsid w:val="0054249A"/>
    <w:rsid w:val="00543265"/>
    <w:rsid w:val="00544E3B"/>
    <w:rsid w:val="005472DB"/>
    <w:rsid w:val="00547A95"/>
    <w:rsid w:val="00556A3F"/>
    <w:rsid w:val="00577188"/>
    <w:rsid w:val="005877A4"/>
    <w:rsid w:val="00594148"/>
    <w:rsid w:val="00597580"/>
    <w:rsid w:val="005B0C48"/>
    <w:rsid w:val="005C448F"/>
    <w:rsid w:val="005C4E19"/>
    <w:rsid w:val="005C6535"/>
    <w:rsid w:val="005E723D"/>
    <w:rsid w:val="00607C53"/>
    <w:rsid w:val="00657131"/>
    <w:rsid w:val="00667A45"/>
    <w:rsid w:val="00685D30"/>
    <w:rsid w:val="00693D7F"/>
    <w:rsid w:val="00697F73"/>
    <w:rsid w:val="006A3A66"/>
    <w:rsid w:val="006A7D0B"/>
    <w:rsid w:val="006B3ADB"/>
    <w:rsid w:val="006E09C6"/>
    <w:rsid w:val="006E7A5F"/>
    <w:rsid w:val="006F6637"/>
    <w:rsid w:val="007063F9"/>
    <w:rsid w:val="00734F27"/>
    <w:rsid w:val="00763A75"/>
    <w:rsid w:val="00764831"/>
    <w:rsid w:val="0078687B"/>
    <w:rsid w:val="00796668"/>
    <w:rsid w:val="007A4CAF"/>
    <w:rsid w:val="007A4F17"/>
    <w:rsid w:val="007B2BBE"/>
    <w:rsid w:val="007C0403"/>
    <w:rsid w:val="007C5A8C"/>
    <w:rsid w:val="007F1DAF"/>
    <w:rsid w:val="007F2C45"/>
    <w:rsid w:val="007F3343"/>
    <w:rsid w:val="008037B6"/>
    <w:rsid w:val="00805960"/>
    <w:rsid w:val="008103AE"/>
    <w:rsid w:val="00812880"/>
    <w:rsid w:val="00834356"/>
    <w:rsid w:val="00844B10"/>
    <w:rsid w:val="00851EC7"/>
    <w:rsid w:val="00855639"/>
    <w:rsid w:val="00886ED9"/>
    <w:rsid w:val="008A3824"/>
    <w:rsid w:val="008A5043"/>
    <w:rsid w:val="008A5294"/>
    <w:rsid w:val="008D3AE9"/>
    <w:rsid w:val="008E164C"/>
    <w:rsid w:val="008E4C87"/>
    <w:rsid w:val="008F74BF"/>
    <w:rsid w:val="0090203F"/>
    <w:rsid w:val="00907766"/>
    <w:rsid w:val="00916CA5"/>
    <w:rsid w:val="009173FB"/>
    <w:rsid w:val="0092085D"/>
    <w:rsid w:val="00934620"/>
    <w:rsid w:val="009438B4"/>
    <w:rsid w:val="00967709"/>
    <w:rsid w:val="00982784"/>
    <w:rsid w:val="009B7387"/>
    <w:rsid w:val="009C5D0F"/>
    <w:rsid w:val="009D6475"/>
    <w:rsid w:val="009E19CF"/>
    <w:rsid w:val="009F388C"/>
    <w:rsid w:val="00A12134"/>
    <w:rsid w:val="00A3152E"/>
    <w:rsid w:val="00A51E10"/>
    <w:rsid w:val="00A64003"/>
    <w:rsid w:val="00A73CA4"/>
    <w:rsid w:val="00A92A89"/>
    <w:rsid w:val="00A96212"/>
    <w:rsid w:val="00AB1970"/>
    <w:rsid w:val="00AC365E"/>
    <w:rsid w:val="00AC5A45"/>
    <w:rsid w:val="00AE563B"/>
    <w:rsid w:val="00AF10D5"/>
    <w:rsid w:val="00B05AAA"/>
    <w:rsid w:val="00B16159"/>
    <w:rsid w:val="00B22C7D"/>
    <w:rsid w:val="00B23678"/>
    <w:rsid w:val="00B3415B"/>
    <w:rsid w:val="00B60BFB"/>
    <w:rsid w:val="00B62507"/>
    <w:rsid w:val="00BB1AA7"/>
    <w:rsid w:val="00BB660A"/>
    <w:rsid w:val="00BE6C67"/>
    <w:rsid w:val="00BF569D"/>
    <w:rsid w:val="00C01D3E"/>
    <w:rsid w:val="00C05864"/>
    <w:rsid w:val="00C1225E"/>
    <w:rsid w:val="00C1536A"/>
    <w:rsid w:val="00C21872"/>
    <w:rsid w:val="00C247AA"/>
    <w:rsid w:val="00C36DCD"/>
    <w:rsid w:val="00C95CAD"/>
    <w:rsid w:val="00CA7D7A"/>
    <w:rsid w:val="00CA7E5D"/>
    <w:rsid w:val="00CB448B"/>
    <w:rsid w:val="00CC42CF"/>
    <w:rsid w:val="00CE32E0"/>
    <w:rsid w:val="00CF764B"/>
    <w:rsid w:val="00D077E4"/>
    <w:rsid w:val="00D1697A"/>
    <w:rsid w:val="00D21BAA"/>
    <w:rsid w:val="00D24832"/>
    <w:rsid w:val="00D30A92"/>
    <w:rsid w:val="00D423AB"/>
    <w:rsid w:val="00DA1A90"/>
    <w:rsid w:val="00DA4E86"/>
    <w:rsid w:val="00DB2B2C"/>
    <w:rsid w:val="00DD00C3"/>
    <w:rsid w:val="00DE1BAF"/>
    <w:rsid w:val="00DF3794"/>
    <w:rsid w:val="00DF7941"/>
    <w:rsid w:val="00E005D4"/>
    <w:rsid w:val="00E07EC3"/>
    <w:rsid w:val="00E11E71"/>
    <w:rsid w:val="00E12880"/>
    <w:rsid w:val="00E238CF"/>
    <w:rsid w:val="00E23C9A"/>
    <w:rsid w:val="00E341A0"/>
    <w:rsid w:val="00E36D7E"/>
    <w:rsid w:val="00E37D53"/>
    <w:rsid w:val="00E43DCF"/>
    <w:rsid w:val="00E477EC"/>
    <w:rsid w:val="00E74955"/>
    <w:rsid w:val="00E826CD"/>
    <w:rsid w:val="00E83633"/>
    <w:rsid w:val="00E861AE"/>
    <w:rsid w:val="00E93252"/>
    <w:rsid w:val="00EB385A"/>
    <w:rsid w:val="00EB424E"/>
    <w:rsid w:val="00EB6453"/>
    <w:rsid w:val="00EC0FE2"/>
    <w:rsid w:val="00EC3D3E"/>
    <w:rsid w:val="00EE0045"/>
    <w:rsid w:val="00EE28B4"/>
    <w:rsid w:val="00F139DC"/>
    <w:rsid w:val="00F229F2"/>
    <w:rsid w:val="00F23F84"/>
    <w:rsid w:val="00F459A1"/>
    <w:rsid w:val="00F46DAE"/>
    <w:rsid w:val="00F523C7"/>
    <w:rsid w:val="00F60283"/>
    <w:rsid w:val="00F75303"/>
    <w:rsid w:val="00F82B83"/>
    <w:rsid w:val="00F83269"/>
    <w:rsid w:val="00F9431D"/>
    <w:rsid w:val="00F944C7"/>
    <w:rsid w:val="00FB25F7"/>
    <w:rsid w:val="00FB32E1"/>
    <w:rsid w:val="00FC2603"/>
    <w:rsid w:val="00FC51F6"/>
    <w:rsid w:val="00FD5317"/>
    <w:rsid w:val="00FE1CAD"/>
    <w:rsid w:val="00FE50E4"/>
    <w:rsid w:val="00FF22B8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53D82"/>
  <w15:chartTrackingRefBased/>
  <w15:docId w15:val="{62913FF9-1495-4957-B920-81979953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customStyle="1" w:styleId="a3">
    <w:name w:val="Название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link w:val="a5"/>
    <w:pPr>
      <w:ind w:firstLine="720"/>
      <w:jc w:val="both"/>
    </w:pPr>
  </w:style>
  <w:style w:type="paragraph" w:styleId="3">
    <w:name w:val="Body Text Indent 3"/>
    <w:basedOn w:val="a"/>
    <w:link w:val="30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styleId="a6">
    <w:name w:val="Hyperlink"/>
    <w:rsid w:val="00547A95"/>
    <w:rPr>
      <w:color w:val="0000FF"/>
      <w:u w:val="single"/>
    </w:rPr>
  </w:style>
  <w:style w:type="table" w:styleId="a7">
    <w:name w:val="Table Grid"/>
    <w:basedOn w:val="a1"/>
    <w:rsid w:val="00547A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Основной текст с отступом Знак"/>
    <w:link w:val="a4"/>
    <w:rsid w:val="00066CF0"/>
    <w:rPr>
      <w:sz w:val="24"/>
    </w:rPr>
  </w:style>
  <w:style w:type="character" w:customStyle="1" w:styleId="30">
    <w:name w:val="Основной текст с отступом 3 Знак"/>
    <w:link w:val="3"/>
    <w:rsid w:val="00066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5D561-67BB-430D-927A-3F12ED152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cp:lastModifiedBy>Диана</cp:lastModifiedBy>
  <cp:revision>4</cp:revision>
  <cp:lastPrinted>2011-07-19T06:52:00Z</cp:lastPrinted>
  <dcterms:created xsi:type="dcterms:W3CDTF">2026-01-15T12:45:00Z</dcterms:created>
  <dcterms:modified xsi:type="dcterms:W3CDTF">2026-06-30T09:58:00Z</dcterms:modified>
</cp:coreProperties>
</file>