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6559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2DE7864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BD874E" w14:textId="77777777" w:rsidR="000A27D1" w:rsidRDefault="009439F3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г. ______</w:t>
      </w:r>
    </w:p>
    <w:p w14:paraId="10FC9E05" w14:textId="77777777" w:rsidR="000A27D1" w:rsidRDefault="009439F3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15 января 2026 г.</w:t>
      </w:r>
    </w:p>
    <w:p w14:paraId="4646E1C2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84FB54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4EB4569" w14:textId="77777777" w:rsidR="007B18C5" w:rsidRPr="000A27D1" w:rsidRDefault="009439F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Саломова Азиза Эшонкуловна</w:t>
      </w:r>
      <w:r w:rsidR="007B18C5" w:rsidRPr="000A27D1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07.06.2025 г. (резолютивная часть объявлена 21.04.2025 г.) по делу № А41-15962/2025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0D278F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577F2A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5A3BBDE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56B020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53979DE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490523BF" w14:textId="77777777" w:rsidR="007B18C5" w:rsidRPr="001C268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5393804" w14:textId="77777777" w:rsidR="007B18C5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F26E54A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7237410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4CC711D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C03826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DAF60F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C27EDF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2E1483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79D43C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73CCC55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277997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1475A1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1958523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C55E4D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3639BB91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5FDD760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E05C7E7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ED2CF3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86388A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D7F5B0B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D49B0C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C4D047B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1B1DCD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F711AC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011C86B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3E68756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86C5A8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FDA43EF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36D25ED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D54E9E9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D9E706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249FFD2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BE7F95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D54BD6A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6F38AA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9439F3">
        <w:rPr>
          <w:rFonts w:ascii="Times New Roman" w:hAnsi="Times New Roman"/>
          <w:noProof/>
        </w:rPr>
        <w:t>Арбитражном суде Московской области</w:t>
      </w:r>
      <w:r w:rsidR="00F13FD5">
        <w:rPr>
          <w:rFonts w:ascii="Times New Roman" w:hAnsi="Times New Roman"/>
        </w:rPr>
        <w:t>.</w:t>
      </w:r>
    </w:p>
    <w:p w14:paraId="381B58A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C25B22D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1D312D3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2A0215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5412F91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2B232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14DC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CE6DEF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CAC5F0" w14:textId="77777777" w:rsidR="007B18C5" w:rsidRPr="00AE3D0E" w:rsidRDefault="009439F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Саломова Азиза Эшонкуловна</w:t>
            </w:r>
          </w:p>
          <w:p w14:paraId="4E18501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C6772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39F3">
              <w:rPr>
                <w:rFonts w:ascii="Times New Roman" w:hAnsi="Times New Roman"/>
                <w:noProof/>
                <w:sz w:val="20"/>
                <w:szCs w:val="20"/>
              </w:rPr>
              <w:t>20.06.1994</w:t>
            </w:r>
          </w:p>
          <w:p w14:paraId="79D4D38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39F3">
              <w:rPr>
                <w:rFonts w:ascii="Times New Roman" w:hAnsi="Times New Roman"/>
                <w:noProof/>
                <w:sz w:val="20"/>
                <w:szCs w:val="20"/>
              </w:rPr>
              <w:t>РАЙОН РУДАКИ РЕСПУБЛИКА ТАДЖИКИСТАН</w:t>
            </w:r>
          </w:p>
          <w:p w14:paraId="74C2BD46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439F3">
              <w:rPr>
                <w:rFonts w:ascii="Times New Roman" w:hAnsi="Times New Roman"/>
                <w:noProof/>
                <w:sz w:val="20"/>
                <w:szCs w:val="20"/>
              </w:rPr>
              <w:t>156-808-485 02</w:t>
            </w:r>
          </w:p>
          <w:p w14:paraId="6DE4164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39F3">
              <w:rPr>
                <w:rFonts w:ascii="Times New Roman" w:hAnsi="Times New Roman"/>
                <w:noProof/>
                <w:sz w:val="20"/>
                <w:szCs w:val="20"/>
              </w:rPr>
              <w:t>503508235562</w:t>
            </w:r>
          </w:p>
          <w:p w14:paraId="623842CA" w14:textId="77777777" w:rsidR="007B18C5" w:rsidRPr="00AE3D0E" w:rsidRDefault="009439F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</w:t>
            </w:r>
          </w:p>
          <w:p w14:paraId="23672FD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40817810106463662398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8A38A52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E5A9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054FD85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03E6AB" w14:textId="77777777" w:rsidR="007B18C5" w:rsidRDefault="009439F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Саломовой Азизы Эшонкуловны</w:t>
            </w:r>
          </w:p>
          <w:p w14:paraId="60B5189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E7D5D6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751E9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A248A5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DADCA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632B9477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9EB73AC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C14A2C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2A477F22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3E50CA7" w14:textId="77777777" w:rsidR="00E506ED" w:rsidRDefault="009439F3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55231937" w14:textId="77777777" w:rsidR="00E506ED" w:rsidRDefault="009439F3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15 января 2026 г.</w:t>
      </w:r>
    </w:p>
    <w:p w14:paraId="3E8B35D0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D9C3670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CE16AA2" w14:textId="77777777" w:rsidR="007B18C5" w:rsidRPr="00E506ED" w:rsidRDefault="009439F3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Саломова Азиза Эшонкуловна</w:t>
      </w:r>
      <w:r w:rsidR="007B18C5" w:rsidRPr="00E506ED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07.06.2025 г. (резолютивная часть объявлена 21.04.2025 г.) по делу № А41-15962/2025</w:t>
      </w:r>
      <w:r w:rsidR="007B18C5" w:rsidRPr="00E506ED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1EC4C41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DA4385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01351F5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203BD56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275DEFA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6EF7F682" w14:textId="77777777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14:paraId="39B8C353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160FEEE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2A28C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6B747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5CB1E97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20F41C" w14:textId="77777777" w:rsidR="007B18C5" w:rsidRPr="005A1E50" w:rsidRDefault="009439F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Саломова Азиза Эшонкуловна</w:t>
            </w:r>
          </w:p>
          <w:p w14:paraId="5841B58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BDEEB3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439F3">
              <w:rPr>
                <w:rFonts w:ascii="Times New Roman" w:hAnsi="Times New Roman"/>
                <w:noProof/>
                <w:sz w:val="20"/>
                <w:szCs w:val="20"/>
              </w:rPr>
              <w:t>20.06.1994</w:t>
            </w:r>
          </w:p>
          <w:p w14:paraId="61F1922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439F3">
              <w:rPr>
                <w:rFonts w:ascii="Times New Roman" w:hAnsi="Times New Roman"/>
                <w:noProof/>
                <w:sz w:val="20"/>
                <w:szCs w:val="20"/>
              </w:rPr>
              <w:t>РАЙОН РУДАКИ РЕСПУБЛИКА ТАДЖИКИСТАН</w:t>
            </w:r>
          </w:p>
          <w:p w14:paraId="0B8032BE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439F3">
              <w:rPr>
                <w:rFonts w:ascii="Times New Roman" w:hAnsi="Times New Roman"/>
                <w:noProof/>
                <w:sz w:val="20"/>
                <w:szCs w:val="20"/>
              </w:rPr>
              <w:t>156-808-485 02</w:t>
            </w:r>
          </w:p>
          <w:p w14:paraId="5027575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439F3">
              <w:rPr>
                <w:rFonts w:ascii="Times New Roman" w:hAnsi="Times New Roman"/>
                <w:noProof/>
                <w:sz w:val="20"/>
                <w:szCs w:val="20"/>
              </w:rPr>
              <w:t>503508235562</w:t>
            </w:r>
          </w:p>
          <w:p w14:paraId="104DDCC1" w14:textId="77777777" w:rsidR="007B18C5" w:rsidRPr="005A1E50" w:rsidRDefault="009439F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Московская область</w:t>
            </w:r>
          </w:p>
          <w:p w14:paraId="161A842D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40817810106463662398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24D5E55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8AE4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9D3752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56BC72" w14:textId="77777777" w:rsidR="007B18C5" w:rsidRDefault="009439F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Саломовой Азизы Эшонкуловны</w:t>
            </w:r>
          </w:p>
          <w:p w14:paraId="0A883410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6420AB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439F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A15A6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F16186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DB3125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04292C4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505401F" w14:textId="77777777" w:rsidR="007B18C5" w:rsidRDefault="007B18C5" w:rsidP="007B18C5"/>
    <w:p w14:paraId="5579B3B6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12518046">
    <w:abstractNumId w:val="0"/>
  </w:num>
  <w:num w:numId="2" w16cid:durableId="1745881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31FDF"/>
    <w:rsid w:val="007B18C5"/>
    <w:rsid w:val="00803A5A"/>
    <w:rsid w:val="00822865"/>
    <w:rsid w:val="0088601A"/>
    <w:rsid w:val="008A4210"/>
    <w:rsid w:val="008C3FF4"/>
    <w:rsid w:val="008C49EB"/>
    <w:rsid w:val="009174A2"/>
    <w:rsid w:val="009439F3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55CE8D6"/>
  <w15:chartTrackingRefBased/>
  <w15:docId w15:val="{D12A6471-D37E-47AA-8C1A-3AFAC89F9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2026-01-15T05:33:00Z</dcterms:created>
  <dcterms:modified xsi:type="dcterms:W3CDTF">2026-01-15T05:33:00Z</dcterms:modified>
</cp:coreProperties>
</file>