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2AEF66EA"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126CDD" w:rsidRPr="00126CDD">
        <w:rPr>
          <w:noProof/>
          <w:sz w:val="24"/>
          <w:szCs w:val="24"/>
        </w:rPr>
        <w:t>Горячев Александр Владимирович (СНИЛС: 113-825-967 61; ИНН: 613501883732; 21.07.1987 г.р.; урож. пос. Усть-Донецкий Ростовской обл.; адрес: Волгоградская область, Калачевский район, г. Калач-на-Дону, ул. Братская, д. 21, кв. 3)</w:t>
      </w:r>
      <w:r w:rsidR="006B4D21">
        <w:rPr>
          <w:sz w:val="24"/>
          <w:szCs w:val="24"/>
        </w:rPr>
        <w:t xml:space="preserve">, </w:t>
      </w:r>
      <w:r w:rsidR="006B4D21" w:rsidRPr="0067387C">
        <w:rPr>
          <w:sz w:val="24"/>
          <w:szCs w:val="24"/>
        </w:rPr>
        <w:t xml:space="preserve">в лице финансового управляющего </w:t>
      </w:r>
      <w:r w:rsidR="00057557" w:rsidRPr="00057557">
        <w:rPr>
          <w:noProof/>
          <w:sz w:val="24"/>
          <w:szCs w:val="24"/>
        </w:rPr>
        <w:t>Тутыхин</w:t>
      </w:r>
      <w:r w:rsidR="00057557">
        <w:rPr>
          <w:noProof/>
          <w:sz w:val="24"/>
          <w:szCs w:val="24"/>
        </w:rPr>
        <w:t>а</w:t>
      </w:r>
      <w:r w:rsidR="00057557" w:rsidRPr="00057557">
        <w:rPr>
          <w:noProof/>
          <w:sz w:val="24"/>
          <w:szCs w:val="24"/>
        </w:rPr>
        <w:t xml:space="preserve"> Владимир</w:t>
      </w:r>
      <w:r w:rsidR="00057557">
        <w:rPr>
          <w:noProof/>
          <w:sz w:val="24"/>
          <w:szCs w:val="24"/>
        </w:rPr>
        <w:t>а</w:t>
      </w:r>
      <w:r w:rsidR="00057557" w:rsidRPr="00057557">
        <w:rPr>
          <w:noProof/>
          <w:sz w:val="24"/>
          <w:szCs w:val="24"/>
        </w:rPr>
        <w:t xml:space="preserve"> Сергеевич</w:t>
      </w:r>
      <w:r w:rsidR="00057557">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126CDD" w:rsidRPr="00126CDD">
        <w:rPr>
          <w:noProof/>
          <w:sz w:val="24"/>
          <w:szCs w:val="24"/>
        </w:rPr>
        <w:t>Волгоградской области от 20.01.2026 г. по делу А12-32411/2025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696E1F4E" w:rsidR="006B4D21" w:rsidRPr="005327A4" w:rsidRDefault="00120ADE" w:rsidP="006B4D21">
      <w:pPr>
        <w:ind w:firstLine="708"/>
        <w:jc w:val="both"/>
        <w:rPr>
          <w:color w:val="000000"/>
        </w:rPr>
      </w:pPr>
      <w:r>
        <w:t xml:space="preserve">Получатель </w:t>
      </w:r>
      <w:bookmarkStart w:id="0" w:name="_Hlk229524931"/>
      <w:r w:rsidR="00126CDD" w:rsidRPr="00126CDD">
        <w:rPr>
          <w:noProof/>
        </w:rPr>
        <w:t>Горячев Александр Владимирович</w:t>
      </w:r>
      <w:r w:rsidR="006B4D21">
        <w:t>,</w:t>
      </w:r>
      <w:r w:rsidR="006B4D21" w:rsidRPr="0067387C">
        <w:t xml:space="preserve"> номер счета – </w:t>
      </w:r>
      <w:r w:rsidR="00126CDD" w:rsidRPr="00126CDD">
        <w:rPr>
          <w:noProof/>
        </w:rPr>
        <w:t>40817810450223145414</w:t>
      </w:r>
      <w:r w:rsidR="00057557">
        <w:rPr>
          <w:noProof/>
        </w:rPr>
        <w:t xml:space="preserve">, </w:t>
      </w:r>
      <w:r w:rsidR="006B4D21" w:rsidRPr="0067387C">
        <w:t xml:space="preserve">Банк получателя – </w:t>
      </w:r>
      <w:r w:rsidR="00057557" w:rsidRPr="00057557">
        <w:rPr>
          <w:noProof/>
        </w:rPr>
        <w:t>ФИЛИАЛ "ЦЕНТРАЛЬНЫЙ" ПАО "СОВКОМБАНК"</w:t>
      </w:r>
      <w:r w:rsidR="006B4D21" w:rsidRPr="005327A4">
        <w:t xml:space="preserve">, БИК – </w:t>
      </w:r>
      <w:r w:rsidR="00057557" w:rsidRPr="00057557">
        <w:rPr>
          <w:noProof/>
        </w:rPr>
        <w:t>045004763</w:t>
      </w:r>
      <w:r w:rsidR="00057557">
        <w:rPr>
          <w:noProof/>
        </w:rPr>
        <w:t xml:space="preserve">, </w:t>
      </w:r>
      <w:proofErr w:type="spellStart"/>
      <w:r w:rsidR="006B4D21" w:rsidRPr="005327A4">
        <w:t>Корр.счет</w:t>
      </w:r>
      <w:proofErr w:type="spellEnd"/>
      <w:r w:rsidR="006B4D21" w:rsidRPr="005327A4">
        <w:t xml:space="preserve"> – </w:t>
      </w:r>
      <w:r w:rsidR="00057557" w:rsidRPr="00057557">
        <w:rPr>
          <w:noProof/>
        </w:rPr>
        <w:t>30101810150040000763</w:t>
      </w:r>
      <w:r w:rsidR="00057557">
        <w:rPr>
          <w:noProof/>
        </w:rPr>
        <w:t xml:space="preserve">, </w:t>
      </w:r>
      <w:r w:rsidR="006B4D21" w:rsidRPr="005327A4">
        <w:t xml:space="preserve">ИНН Банка </w:t>
      </w:r>
      <w:r w:rsidR="00057557">
        <w:t>4401116480.</w:t>
      </w:r>
      <w:bookmarkEnd w:id="0"/>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71E0BFE2" w14:textId="203B267D" w:rsidR="006F56A1" w:rsidRDefault="00126CDD" w:rsidP="006B4D21">
            <w:pPr>
              <w:tabs>
                <w:tab w:val="left" w:pos="602"/>
              </w:tabs>
              <w:jc w:val="both"/>
              <w:rPr>
                <w:noProof/>
              </w:rPr>
            </w:pPr>
            <w:r w:rsidRPr="00126CDD">
              <w:rPr>
                <w:noProof/>
              </w:rPr>
              <w:t>Горячев Александр Владимирович (СНИЛС: 113-825-967 61; ИНН: 613501883732; 21.07.1987 г.р.; урож. пос. Усть-Донецкий Ростовской обл.; адрес: Волгоградская область, Калачевский район, г. Калач-на-Дону, ул. Братская, д. 21, кв. 3), в лице финансового управляющего Тутыхина Владимира Сергеевича, действующего на основании решения Арбитражного суда Волгоградской области от 20.01.2026 г. по делу А12-32411/2025</w:t>
            </w:r>
          </w:p>
          <w:p w14:paraId="18404C79" w14:textId="77777777" w:rsidR="00126CDD" w:rsidRPr="0067387C" w:rsidRDefault="00126CDD" w:rsidP="006B4D21">
            <w:pPr>
              <w:tabs>
                <w:tab w:val="left" w:pos="602"/>
              </w:tabs>
              <w:jc w:val="both"/>
            </w:pPr>
          </w:p>
          <w:p w14:paraId="492E309A" w14:textId="7DD735A4" w:rsidR="006B4D21" w:rsidRPr="006B4D21" w:rsidRDefault="006B4D21" w:rsidP="00057557">
            <w:pPr>
              <w:jc w:val="both"/>
              <w:rPr>
                <w:color w:val="000000"/>
              </w:rPr>
            </w:pPr>
            <w:r w:rsidRPr="0067387C">
              <w:t xml:space="preserve">Получатель: </w:t>
            </w:r>
            <w:r w:rsidR="00126CDD" w:rsidRPr="00126CDD">
              <w:rPr>
                <w:noProof/>
              </w:rPr>
              <w:t>Горячев Александр Владимирович</w:t>
            </w:r>
            <w:r w:rsidR="00126CDD">
              <w:t>,</w:t>
            </w:r>
            <w:r w:rsidR="00126CDD" w:rsidRPr="0067387C">
              <w:t xml:space="preserve"> номер счета – </w:t>
            </w:r>
            <w:r w:rsidR="00126CDD" w:rsidRPr="00126CDD">
              <w:rPr>
                <w:noProof/>
              </w:rPr>
              <w:t>40817810450223145414</w:t>
            </w:r>
            <w:r w:rsidR="00126CDD">
              <w:rPr>
                <w:noProof/>
              </w:rPr>
              <w:t xml:space="preserve">, </w:t>
            </w:r>
            <w:bookmarkStart w:id="1" w:name="_GoBack"/>
            <w:bookmarkEnd w:id="1"/>
            <w:r w:rsidR="00126CDD" w:rsidRPr="0067387C">
              <w:t xml:space="preserve">Банк получателя – </w:t>
            </w:r>
            <w:r w:rsidR="00126CDD" w:rsidRPr="00057557">
              <w:rPr>
                <w:noProof/>
              </w:rPr>
              <w:t>ФИЛИАЛ "ЦЕНТРАЛЬНЫЙ" ПАО "СОВКОМБАНК"</w:t>
            </w:r>
            <w:r w:rsidR="00126CDD" w:rsidRPr="005327A4">
              <w:t xml:space="preserve">, БИК – </w:t>
            </w:r>
            <w:r w:rsidR="00126CDD" w:rsidRPr="00057557">
              <w:rPr>
                <w:noProof/>
              </w:rPr>
              <w:t>045004763</w:t>
            </w:r>
            <w:r w:rsidR="00126CDD">
              <w:rPr>
                <w:noProof/>
              </w:rPr>
              <w:t xml:space="preserve">, </w:t>
            </w:r>
            <w:proofErr w:type="spellStart"/>
            <w:r w:rsidR="00126CDD" w:rsidRPr="005327A4">
              <w:t>Корр.счет</w:t>
            </w:r>
            <w:proofErr w:type="spellEnd"/>
            <w:r w:rsidR="00126CDD" w:rsidRPr="005327A4">
              <w:t xml:space="preserve"> – </w:t>
            </w:r>
            <w:r w:rsidR="00126CDD" w:rsidRPr="00057557">
              <w:rPr>
                <w:noProof/>
              </w:rPr>
              <w:t>30101810150040000763</w:t>
            </w:r>
            <w:r w:rsidR="00126CDD">
              <w:rPr>
                <w:noProof/>
              </w:rPr>
              <w:t xml:space="preserve">, </w:t>
            </w:r>
            <w:r w:rsidR="00126CDD" w:rsidRPr="005327A4">
              <w:t xml:space="preserve">ИНН Банка </w:t>
            </w:r>
            <w:r w:rsidR="00126CDD">
              <w:t>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7E05D03B" w:rsidR="006B4D21" w:rsidRPr="0049652B" w:rsidRDefault="006B4D21" w:rsidP="006B4D21">
            <w:pPr>
              <w:widowControl w:val="0"/>
              <w:jc w:val="both"/>
            </w:pPr>
            <w:r w:rsidRPr="006B4D21">
              <w:rPr>
                <w:iCs/>
              </w:rPr>
              <w:t>______________________</w:t>
            </w:r>
            <w:r w:rsidR="00B063A1">
              <w:rPr>
                <w:iCs/>
                <w:noProof/>
              </w:rPr>
              <w:t>В.С. Тутыхин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C70DB6" w14:textId="77777777" w:rsidR="00DB1654" w:rsidRDefault="00DB1654">
      <w:r>
        <w:separator/>
      </w:r>
    </w:p>
  </w:endnote>
  <w:endnote w:type="continuationSeparator" w:id="0">
    <w:p w14:paraId="5E334F5C" w14:textId="77777777" w:rsidR="00DB1654" w:rsidRDefault="00DB1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165EAA" w14:textId="77777777" w:rsidR="00DB1654" w:rsidRDefault="00DB1654">
      <w:pPr>
        <w:pStyle w:val="GenStyleDefPar"/>
      </w:pPr>
      <w:r>
        <w:separator/>
      </w:r>
    </w:p>
  </w:footnote>
  <w:footnote w:type="continuationSeparator" w:id="0">
    <w:p w14:paraId="0C045802" w14:textId="77777777" w:rsidR="00DB1654" w:rsidRDefault="00DB165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26CDD"/>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6702"/>
    <w:rsid w:val="00BC4509"/>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B1654"/>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847</Words>
  <Characters>4830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6</cp:revision>
  <dcterms:created xsi:type="dcterms:W3CDTF">2026-04-19T10:10:00Z</dcterms:created>
  <dcterms:modified xsi:type="dcterms:W3CDTF">2026-06-30T19:20:00Z</dcterms:modified>
</cp:coreProperties>
</file>