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EA4851" w14:textId="77777777" w:rsidR="00F3599F" w:rsidRPr="00F3599F" w:rsidRDefault="00F3599F" w:rsidP="00F35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33E4FE87" w14:textId="77777777" w:rsidR="00F3599F" w:rsidRPr="00F3599F" w:rsidRDefault="00F3599F" w:rsidP="00F3599F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г. Челябин</w:t>
      </w:r>
      <w:r>
        <w:rPr>
          <w:rFonts w:ascii="Times New Roman" w:hAnsi="Times New Roman" w:cs="Times New Roman"/>
          <w:sz w:val="24"/>
          <w:szCs w:val="24"/>
        </w:rPr>
        <w:t xml:space="preserve">ск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3599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3599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F3599F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F3599F">
        <w:rPr>
          <w:rFonts w:ascii="Times New Roman" w:hAnsi="Times New Roman" w:cs="Times New Roman"/>
          <w:sz w:val="24"/>
          <w:szCs w:val="24"/>
        </w:rPr>
        <w:t xml:space="preserve">__» _________ 202_ года                                     </w:t>
      </w:r>
    </w:p>
    <w:p w14:paraId="7305563C" w14:textId="32525279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Гражданина РФ </w:t>
      </w:r>
      <w:r w:rsidR="00D55B16" w:rsidRPr="00D55B16">
        <w:rPr>
          <w:rFonts w:ascii="Times New Roman" w:hAnsi="Times New Roman" w:cs="Times New Roman"/>
          <w:sz w:val="24"/>
          <w:szCs w:val="24"/>
        </w:rPr>
        <w:t>Плотников</w:t>
      </w:r>
      <w:r w:rsidR="00D55B16">
        <w:rPr>
          <w:rFonts w:ascii="Times New Roman" w:hAnsi="Times New Roman" w:cs="Times New Roman"/>
          <w:sz w:val="24"/>
          <w:szCs w:val="24"/>
        </w:rPr>
        <w:t>ой</w:t>
      </w:r>
      <w:r w:rsidR="00D55B16" w:rsidRPr="00D55B1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55B16" w:rsidRPr="00D55B16">
        <w:rPr>
          <w:rFonts w:ascii="Times New Roman" w:hAnsi="Times New Roman" w:cs="Times New Roman"/>
          <w:sz w:val="24"/>
          <w:szCs w:val="24"/>
        </w:rPr>
        <w:t>Галяутдинова</w:t>
      </w:r>
      <w:proofErr w:type="spellEnd"/>
      <w:r w:rsidR="00D55B16" w:rsidRPr="00D55B16">
        <w:rPr>
          <w:rFonts w:ascii="Times New Roman" w:hAnsi="Times New Roman" w:cs="Times New Roman"/>
          <w:sz w:val="24"/>
          <w:szCs w:val="24"/>
        </w:rPr>
        <w:t>) Диан</w:t>
      </w:r>
      <w:r w:rsidR="00D55B16">
        <w:rPr>
          <w:rFonts w:ascii="Times New Roman" w:hAnsi="Times New Roman" w:cs="Times New Roman"/>
          <w:sz w:val="24"/>
          <w:szCs w:val="24"/>
        </w:rPr>
        <w:t>ы</w:t>
      </w:r>
      <w:r w:rsidR="00D55B16" w:rsidRPr="00D55B16">
        <w:rPr>
          <w:rFonts w:ascii="Times New Roman" w:hAnsi="Times New Roman" w:cs="Times New Roman"/>
          <w:sz w:val="24"/>
          <w:szCs w:val="24"/>
        </w:rPr>
        <w:t xml:space="preserve"> Руслановн</w:t>
      </w:r>
      <w:r w:rsidR="00D55B16">
        <w:rPr>
          <w:rFonts w:ascii="Times New Roman" w:hAnsi="Times New Roman" w:cs="Times New Roman"/>
          <w:sz w:val="24"/>
          <w:szCs w:val="24"/>
        </w:rPr>
        <w:t>ы</w:t>
      </w:r>
      <w:r w:rsidR="00D55B16" w:rsidRPr="00D55B16">
        <w:rPr>
          <w:rFonts w:ascii="Times New Roman" w:hAnsi="Times New Roman" w:cs="Times New Roman"/>
          <w:sz w:val="24"/>
          <w:szCs w:val="24"/>
        </w:rPr>
        <w:t xml:space="preserve"> (СНИЛС: 18834535004; ИНН: 027604422353; 30.09.1996 г.р., место рождения - гор. Уфа; адрес: Республика Башкортостан, г. Уфа, ул. Тагильская, д. 37)</w:t>
      </w:r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r w:rsidR="00C456AB" w:rsidRPr="00C456AB">
        <w:rPr>
          <w:rFonts w:ascii="Times New Roman" w:hAnsi="Times New Roman" w:cs="Times New Roman"/>
          <w:sz w:val="24"/>
          <w:szCs w:val="24"/>
        </w:rPr>
        <w:t>Пудовкин Антон Александрович</w:t>
      </w:r>
      <w:r w:rsidRPr="00F3599F">
        <w:rPr>
          <w:rFonts w:ascii="Times New Roman" w:hAnsi="Times New Roman" w:cs="Times New Roman"/>
          <w:sz w:val="24"/>
          <w:szCs w:val="24"/>
        </w:rPr>
        <w:t>, действующ</w:t>
      </w:r>
      <w:r w:rsidR="00C456AB">
        <w:rPr>
          <w:rFonts w:ascii="Times New Roman" w:hAnsi="Times New Roman" w:cs="Times New Roman"/>
          <w:sz w:val="24"/>
          <w:szCs w:val="24"/>
        </w:rPr>
        <w:t>ий</w:t>
      </w:r>
      <w:r w:rsidRPr="00F3599F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 w:rsidR="00D55B16" w:rsidRPr="00D55B16">
        <w:rPr>
          <w:rFonts w:ascii="Times New Roman" w:hAnsi="Times New Roman" w:cs="Times New Roman"/>
          <w:sz w:val="24"/>
          <w:szCs w:val="24"/>
        </w:rPr>
        <w:t>Республики Башкортостан от 02.12.2025 г. по делу А07-38045/2025</w:t>
      </w:r>
      <w:r w:rsidR="006B5F57">
        <w:rPr>
          <w:rFonts w:ascii="Times New Roman" w:hAnsi="Times New Roman" w:cs="Times New Roman"/>
          <w:sz w:val="24"/>
          <w:szCs w:val="24"/>
        </w:rPr>
        <w:t xml:space="preserve"> </w:t>
      </w:r>
      <w:r w:rsidRPr="00F3599F">
        <w:rPr>
          <w:rFonts w:ascii="Times New Roman" w:hAnsi="Times New Roman" w:cs="Times New Roman"/>
          <w:sz w:val="24"/>
          <w:szCs w:val="24"/>
        </w:rPr>
        <w:t>с одной стороны, и _____________________________, именуемый в дальнейшем «Заявитель»,  в лице________________________, действующего на основании _________________________, с другой стороны, заключили настоящий Договор о нижеследующем:</w:t>
      </w:r>
    </w:p>
    <w:p w14:paraId="2ECA29CB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3599F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1CB21D1A" w14:textId="24DB9B7A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</w:t>
      </w:r>
      <w:r w:rsidR="00C456AB">
        <w:rPr>
          <w:rFonts w:ascii="Times New Roman" w:hAnsi="Times New Roman" w:cs="Times New Roman"/>
          <w:sz w:val="24"/>
          <w:szCs w:val="24"/>
        </w:rPr>
        <w:t>ЭТП ______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перечисляет задаток в размере ___________________ на расчетный счет:</w:t>
      </w:r>
    </w:p>
    <w:p w14:paraId="3F2F3485" w14:textId="4A20E91B" w:rsidR="00C456AB" w:rsidRDefault="00D55B16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5B16">
        <w:rPr>
          <w:rFonts w:ascii="Times New Roman" w:hAnsi="Times New Roman" w:cs="Times New Roman"/>
          <w:sz w:val="24"/>
          <w:szCs w:val="24"/>
        </w:rPr>
        <w:t>Плотникова Диана Руслановна</w:t>
      </w:r>
      <w:r w:rsidR="00C456AB" w:rsidRPr="00C456AB">
        <w:rPr>
          <w:rFonts w:ascii="Times New Roman" w:hAnsi="Times New Roman" w:cs="Times New Roman"/>
          <w:sz w:val="24"/>
          <w:szCs w:val="24"/>
        </w:rPr>
        <w:t xml:space="preserve">, счет </w:t>
      </w:r>
      <w:r w:rsidRPr="00D55B16">
        <w:rPr>
          <w:rFonts w:ascii="Times New Roman" w:hAnsi="Times New Roman" w:cs="Times New Roman"/>
          <w:sz w:val="24"/>
          <w:szCs w:val="24"/>
        </w:rPr>
        <w:t>40817810050223530254</w:t>
      </w:r>
      <w:r w:rsidR="00C456AB" w:rsidRPr="00C456AB">
        <w:rPr>
          <w:rFonts w:ascii="Times New Roman" w:hAnsi="Times New Roman" w:cs="Times New Roman"/>
          <w:sz w:val="24"/>
          <w:szCs w:val="24"/>
        </w:rPr>
        <w:t>, БИК: 045004763, Кор. счет: 30101810150040000763, ФИЛИАЛ "ЦЕНТРАЛЬНЫЙ" ПАО "СОВКОМБАНК", ИНН 4401116480.</w:t>
      </w:r>
    </w:p>
    <w:p w14:paraId="11904655" w14:textId="0F6C0CAE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6E6DC1B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14:paraId="4196DE9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оплатить имущество, приобретенное в ходе торгов в указанные сроки.</w:t>
      </w:r>
    </w:p>
    <w:p w14:paraId="53E6E89A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5C76454B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 поступления задатка на дату </w:t>
      </w:r>
      <w:r w:rsidR="003F1B6D">
        <w:rPr>
          <w:rFonts w:ascii="Times New Roman" w:hAnsi="Times New Roman" w:cs="Times New Roman"/>
          <w:sz w:val="24"/>
          <w:szCs w:val="24"/>
        </w:rPr>
        <w:t>составления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14:paraId="404D36E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14:paraId="6D40CC0E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69E12A7F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3. ПОРЯДОК ВОЗВРАТА И УДЕРЖАНИЯ ЗАДАТКА</w:t>
      </w:r>
    </w:p>
    <w:p w14:paraId="7E283C4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89C5597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14:paraId="508C62E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14:paraId="34BA80E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14:paraId="71F0AB22" w14:textId="30E1905B" w:rsid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6BBE36" w14:textId="77777777" w:rsidR="00C456AB" w:rsidRDefault="00C456AB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E2298B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lastRenderedPageBreak/>
        <w:t>4. СРОК ДЕЙСТВИЯ НАСТОЯЩЕГО ДОГОВОРА</w:t>
      </w:r>
    </w:p>
    <w:p w14:paraId="57608C71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2DF8A7D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14:paraId="374AAB75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5. МЕСТО НАХОЖДЕНИЯ И БАНКОВСКИЕ РЕКВИЗИТЫ СТОРОН</w:t>
      </w:r>
    </w:p>
    <w:p w14:paraId="46A079A0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«Организатор торгов»:</w:t>
      </w:r>
    </w:p>
    <w:p w14:paraId="253A2707" w14:textId="64B839E1" w:rsidR="00C456AB" w:rsidRDefault="00F3599F" w:rsidP="00C45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 </w:t>
      </w:r>
      <w:r w:rsidR="00D55B16" w:rsidRPr="00D55B16">
        <w:rPr>
          <w:rFonts w:ascii="Times New Roman" w:hAnsi="Times New Roman" w:cs="Times New Roman"/>
          <w:sz w:val="24"/>
          <w:szCs w:val="24"/>
        </w:rPr>
        <w:t>Плотников</w:t>
      </w:r>
      <w:r w:rsidR="00D55B16">
        <w:rPr>
          <w:rFonts w:ascii="Times New Roman" w:hAnsi="Times New Roman" w:cs="Times New Roman"/>
          <w:sz w:val="24"/>
          <w:szCs w:val="24"/>
        </w:rPr>
        <w:t>ой</w:t>
      </w:r>
      <w:r w:rsidR="00D55B16" w:rsidRPr="00D55B16">
        <w:rPr>
          <w:rFonts w:ascii="Times New Roman" w:hAnsi="Times New Roman" w:cs="Times New Roman"/>
          <w:sz w:val="24"/>
          <w:szCs w:val="24"/>
        </w:rPr>
        <w:t xml:space="preserve"> Диан</w:t>
      </w:r>
      <w:r w:rsidR="00D55B16">
        <w:rPr>
          <w:rFonts w:ascii="Times New Roman" w:hAnsi="Times New Roman" w:cs="Times New Roman"/>
          <w:sz w:val="24"/>
          <w:szCs w:val="24"/>
        </w:rPr>
        <w:t>ы</w:t>
      </w:r>
      <w:r w:rsidR="00D55B16" w:rsidRPr="00D55B16">
        <w:rPr>
          <w:rFonts w:ascii="Times New Roman" w:hAnsi="Times New Roman" w:cs="Times New Roman"/>
          <w:sz w:val="24"/>
          <w:szCs w:val="24"/>
        </w:rPr>
        <w:t xml:space="preserve"> Руслановн</w:t>
      </w:r>
      <w:r w:rsidR="00D55B16">
        <w:rPr>
          <w:rFonts w:ascii="Times New Roman" w:hAnsi="Times New Roman" w:cs="Times New Roman"/>
          <w:sz w:val="24"/>
          <w:szCs w:val="24"/>
        </w:rPr>
        <w:t>ы</w:t>
      </w:r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r w:rsidR="00C456AB" w:rsidRPr="00C456AB">
        <w:rPr>
          <w:rFonts w:ascii="Times New Roman" w:hAnsi="Times New Roman" w:cs="Times New Roman"/>
          <w:sz w:val="24"/>
          <w:szCs w:val="24"/>
        </w:rPr>
        <w:t>Пудовкин Антон Александрович</w:t>
      </w:r>
      <w:r w:rsidR="00C456AB">
        <w:rPr>
          <w:rFonts w:ascii="Times New Roman" w:hAnsi="Times New Roman" w:cs="Times New Roman"/>
          <w:sz w:val="24"/>
          <w:szCs w:val="24"/>
        </w:rPr>
        <w:t xml:space="preserve">, </w:t>
      </w:r>
      <w:r w:rsidRPr="00F3599F">
        <w:rPr>
          <w:rFonts w:ascii="Times New Roman" w:hAnsi="Times New Roman" w:cs="Times New Roman"/>
          <w:sz w:val="24"/>
          <w:szCs w:val="24"/>
        </w:rPr>
        <w:t xml:space="preserve">Адрес: </w:t>
      </w:r>
      <w:r w:rsidR="00C456AB" w:rsidRPr="00C456AB">
        <w:rPr>
          <w:rFonts w:ascii="Times New Roman" w:hAnsi="Times New Roman" w:cs="Times New Roman"/>
          <w:sz w:val="24"/>
          <w:szCs w:val="24"/>
        </w:rPr>
        <w:t>454000, г. Челябинск, а/я 33</w:t>
      </w:r>
      <w:r w:rsidR="00C456AB">
        <w:rPr>
          <w:rFonts w:ascii="Times New Roman" w:hAnsi="Times New Roman" w:cs="Times New Roman"/>
          <w:sz w:val="24"/>
          <w:szCs w:val="24"/>
        </w:rPr>
        <w:t>.</w:t>
      </w:r>
    </w:p>
    <w:p w14:paraId="7211D931" w14:textId="2C653F29" w:rsidR="006B5F57" w:rsidRPr="00F3599F" w:rsidRDefault="00F3599F" w:rsidP="00C45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Получатель, </w:t>
      </w:r>
      <w:r w:rsidR="00D55B16" w:rsidRPr="00D55B16">
        <w:rPr>
          <w:rFonts w:ascii="Times New Roman" w:hAnsi="Times New Roman" w:cs="Times New Roman"/>
          <w:sz w:val="24"/>
          <w:szCs w:val="24"/>
        </w:rPr>
        <w:t>Плотникова Диана Руслановна, счет 40817810050223530254, БИК: 045004763, Кор. счет: 30101810150040000763, ФИЛИАЛ "ЦЕНТРАЛЬНЫЙ" ПАО "СОВКОМБАНК", ИНН 4401116480.</w:t>
      </w:r>
    </w:p>
    <w:p w14:paraId="04303D70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«Заявитель»:</w:t>
      </w:r>
    </w:p>
    <w:p w14:paraId="49B1A889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14:paraId="3F9B681C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3599F" w:rsidRPr="00F3599F" w14:paraId="0F40A90E" w14:textId="77777777" w:rsidTr="00F3599F">
        <w:tc>
          <w:tcPr>
            <w:tcW w:w="4672" w:type="dxa"/>
          </w:tcPr>
          <w:p w14:paraId="47F5D9EE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«Организатор торгов»</w:t>
            </w:r>
          </w:p>
          <w:p w14:paraId="3DB65E8C" w14:textId="77777777" w:rsid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55E798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A277AE" w14:textId="58D0EC4A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  <w:r w:rsidR="00C456AB">
              <w:t xml:space="preserve"> </w:t>
            </w:r>
            <w:r w:rsidR="00C456AB" w:rsidRPr="00C456AB">
              <w:rPr>
                <w:rFonts w:ascii="Times New Roman" w:hAnsi="Times New Roman" w:cs="Times New Roman"/>
                <w:sz w:val="24"/>
                <w:szCs w:val="24"/>
              </w:rPr>
              <w:t xml:space="preserve">А.А. Пудовкин </w:t>
            </w: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1DD6104D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подпись</w:t>
            </w:r>
          </w:p>
        </w:tc>
        <w:tc>
          <w:tcPr>
            <w:tcW w:w="4673" w:type="dxa"/>
          </w:tcPr>
          <w:p w14:paraId="383C156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«Заявитель»</w:t>
            </w:r>
          </w:p>
          <w:p w14:paraId="740D78BD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DDDB94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3D8C6A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 /_______________/</w:t>
            </w:r>
          </w:p>
          <w:p w14:paraId="21409B92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   подпись</w:t>
            </w:r>
          </w:p>
          <w:p w14:paraId="469CFA71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A2360F" w14:textId="77777777" w:rsidR="00425E82" w:rsidRPr="00F3599F" w:rsidRDefault="00425E82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25E82" w:rsidRPr="00F35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36C"/>
    <w:rsid w:val="0013336C"/>
    <w:rsid w:val="00167FED"/>
    <w:rsid w:val="003F1B6D"/>
    <w:rsid w:val="00425E82"/>
    <w:rsid w:val="005E5111"/>
    <w:rsid w:val="006B5F57"/>
    <w:rsid w:val="00C456AB"/>
    <w:rsid w:val="00D55B16"/>
    <w:rsid w:val="00F3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59860"/>
  <w15:chartTrackingRefBased/>
  <w15:docId w15:val="{37E844E8-F459-471A-B6FC-8103013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5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7</cp:revision>
  <dcterms:created xsi:type="dcterms:W3CDTF">2024-03-25T11:48:00Z</dcterms:created>
  <dcterms:modified xsi:type="dcterms:W3CDTF">2026-04-05T15:59:00Z</dcterms:modified>
</cp:coreProperties>
</file>