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015191" w14:textId="3AA6DE9F" w:rsidR="00CD228A" w:rsidRDefault="00EF1240" w:rsidP="00CD228A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  <w:r w:rsidR="00CD228A">
        <w:rPr>
          <w:b/>
          <w:bCs/>
          <w:sz w:val="23"/>
          <w:szCs w:val="23"/>
        </w:rPr>
        <w:t>ДОГОВОР</w:t>
      </w:r>
    </w:p>
    <w:p w14:paraId="18A311A1" w14:textId="0D730B2C" w:rsidR="00CD228A" w:rsidRDefault="00CD228A" w:rsidP="00CD228A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купли-продажи </w:t>
      </w:r>
      <w:r w:rsidR="000D6ACC">
        <w:rPr>
          <w:b/>
          <w:bCs/>
          <w:sz w:val="23"/>
          <w:szCs w:val="23"/>
        </w:rPr>
        <w:t xml:space="preserve">автотранспортного </w:t>
      </w:r>
      <w:r w:rsidR="00916430">
        <w:rPr>
          <w:b/>
          <w:bCs/>
          <w:sz w:val="23"/>
          <w:szCs w:val="23"/>
        </w:rPr>
        <w:t>средства №</w:t>
      </w:r>
      <w:r w:rsidR="009161A0">
        <w:rPr>
          <w:b/>
          <w:bCs/>
          <w:sz w:val="23"/>
          <w:szCs w:val="23"/>
        </w:rPr>
        <w:t>__</w:t>
      </w:r>
    </w:p>
    <w:p w14:paraId="25C6D6A5" w14:textId="77777777" w:rsidR="00CD228A" w:rsidRDefault="00CD228A" w:rsidP="00CD228A">
      <w:pPr>
        <w:pStyle w:val="Default"/>
        <w:jc w:val="center"/>
        <w:rPr>
          <w:sz w:val="23"/>
          <w:szCs w:val="23"/>
        </w:rPr>
      </w:pPr>
    </w:p>
    <w:p w14:paraId="42E7FAD2" w14:textId="1A1D4611" w:rsidR="00CD228A" w:rsidRDefault="00CD228A" w:rsidP="00CD228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г. </w:t>
      </w:r>
      <w:r w:rsidR="00CE0876">
        <w:rPr>
          <w:sz w:val="23"/>
          <w:szCs w:val="23"/>
        </w:rPr>
        <w:t>Новочеркасск</w:t>
      </w:r>
      <w:r>
        <w:rPr>
          <w:sz w:val="23"/>
          <w:szCs w:val="23"/>
        </w:rPr>
        <w:t xml:space="preserve">                                                                                           </w:t>
      </w:r>
      <w:r w:rsidR="0064255F">
        <w:rPr>
          <w:sz w:val="23"/>
          <w:szCs w:val="23"/>
        </w:rPr>
        <w:t xml:space="preserve">  </w:t>
      </w:r>
      <w:r w:rsidR="00C4293A">
        <w:rPr>
          <w:sz w:val="23"/>
          <w:szCs w:val="23"/>
        </w:rPr>
        <w:t xml:space="preserve">   </w:t>
      </w:r>
      <w:proofErr w:type="gramStart"/>
      <w:r w:rsidR="00C4293A">
        <w:rPr>
          <w:sz w:val="23"/>
          <w:szCs w:val="23"/>
        </w:rPr>
        <w:t xml:space="preserve">   </w:t>
      </w:r>
      <w:r w:rsidR="0064255F">
        <w:rPr>
          <w:sz w:val="23"/>
          <w:szCs w:val="23"/>
        </w:rPr>
        <w:t>«</w:t>
      </w:r>
      <w:proofErr w:type="gramEnd"/>
      <w:r>
        <w:rPr>
          <w:sz w:val="23"/>
          <w:szCs w:val="23"/>
        </w:rPr>
        <w:t>__»_______</w:t>
      </w:r>
      <w:r w:rsidR="00650D2F">
        <w:rPr>
          <w:sz w:val="23"/>
          <w:szCs w:val="23"/>
        </w:rPr>
        <w:t xml:space="preserve">           </w:t>
      </w:r>
      <w:r>
        <w:rPr>
          <w:sz w:val="23"/>
          <w:szCs w:val="23"/>
        </w:rPr>
        <w:t>г.</w:t>
      </w:r>
    </w:p>
    <w:p w14:paraId="6A0110D6" w14:textId="77777777" w:rsidR="00CD228A" w:rsidRDefault="00CD228A" w:rsidP="00CD228A">
      <w:pPr>
        <w:pStyle w:val="Default"/>
        <w:rPr>
          <w:sz w:val="23"/>
          <w:szCs w:val="23"/>
        </w:rPr>
      </w:pPr>
    </w:p>
    <w:p w14:paraId="588E2001" w14:textId="2E53DC41" w:rsidR="00CD228A" w:rsidRPr="00CE0876" w:rsidRDefault="00315D0C" w:rsidP="008F4B45">
      <w:pPr>
        <w:pStyle w:val="Default"/>
        <w:ind w:firstLine="708"/>
        <w:jc w:val="both"/>
      </w:pPr>
      <w:proofErr w:type="spellStart"/>
      <w:r>
        <w:t>Михнюк</w:t>
      </w:r>
      <w:proofErr w:type="spellEnd"/>
      <w:r>
        <w:t xml:space="preserve"> Иван Николаевич</w:t>
      </w:r>
      <w:r w:rsidRPr="000E108F">
        <w:t xml:space="preserve"> (дата и место рождения: 29.04.1994 п. </w:t>
      </w:r>
      <w:proofErr w:type="spellStart"/>
      <w:r w:rsidRPr="000E108F">
        <w:t>Кольди</w:t>
      </w:r>
      <w:proofErr w:type="spellEnd"/>
      <w:r w:rsidRPr="000E108F">
        <w:t xml:space="preserve"> Алма-Атинской обл. </w:t>
      </w:r>
      <w:proofErr w:type="spellStart"/>
      <w:r w:rsidRPr="000E108F">
        <w:t>Респ</w:t>
      </w:r>
      <w:proofErr w:type="spellEnd"/>
      <w:r w:rsidRPr="000E108F">
        <w:t>. Казахстан, адрес регистрации:</w:t>
      </w:r>
      <w:r>
        <w:t xml:space="preserve"> </w:t>
      </w:r>
      <w:r w:rsidRPr="000E108F">
        <w:t xml:space="preserve">Тверская обл., Ржевский </w:t>
      </w:r>
      <w:proofErr w:type="spellStart"/>
      <w:r w:rsidRPr="000E108F">
        <w:t>рон</w:t>
      </w:r>
      <w:proofErr w:type="spellEnd"/>
      <w:r w:rsidRPr="000E108F">
        <w:t xml:space="preserve">, </w:t>
      </w:r>
      <w:proofErr w:type="spellStart"/>
      <w:r w:rsidRPr="000E108F">
        <w:t>д.Ивановское</w:t>
      </w:r>
      <w:proofErr w:type="spellEnd"/>
      <w:r w:rsidRPr="000E108F">
        <w:t>, д.5, ИНН 692700619932, СНИЛС 17413732963</w:t>
      </w:r>
      <w:r w:rsidR="002025CA" w:rsidRPr="003421FA">
        <w:t>)</w:t>
      </w:r>
      <w:r w:rsidR="00CE0876" w:rsidRPr="00CE0876">
        <w:t xml:space="preserve">, в лице финансового управляющего Хасанова Руслана Ибрагимовича (ИНН 090103384765, СНИЛС 11043627807, №8224, адрес: 346428, Ростовская область, г. Новочеркасск, а\я 82) члена АССОЦИАЦИИ «Межрегиональная Северо-Кавказская саморегулируемая организация профессиональных арбитражных управляющих «Содружество» (ИНН 2635064804, ОГРН 102601953296, 355035, г. Ставрополь, пр. Кулакова, 9 "б"), действующего на основании Решения Арбитражного суда Ростовской области </w:t>
      </w:r>
      <w:r w:rsidRPr="000E108F">
        <w:t>от 25.06.2025, А66-3752/25</w:t>
      </w:r>
      <w:r w:rsidR="00CE0876" w:rsidRPr="00CE0876">
        <w:rPr>
          <w:rStyle w:val="19"/>
          <w:sz w:val="24"/>
          <w:szCs w:val="24"/>
        </w:rPr>
        <w:t xml:space="preserve">, </w:t>
      </w:r>
      <w:r w:rsidR="00CE0876" w:rsidRPr="00CE0876">
        <w:rPr>
          <w:rStyle w:val="19"/>
          <w:b w:val="0"/>
          <w:sz w:val="24"/>
          <w:szCs w:val="24"/>
        </w:rPr>
        <w:t>именуемый в дальнейшем «Должник», с одной стороны, и _______________________________, именуемый в дальнейшем «Претендент», с другой стороны, вместе именуемые - «Стороны», заключили настоящий Договор о нижеследующем:</w:t>
      </w:r>
      <w:r w:rsidR="00CD228A" w:rsidRPr="00CE0876">
        <w:t xml:space="preserve"> </w:t>
      </w:r>
    </w:p>
    <w:p w14:paraId="474CB15F" w14:textId="77777777" w:rsidR="008F4B45" w:rsidRDefault="008F4B45" w:rsidP="008F4B45">
      <w:pPr>
        <w:pStyle w:val="Default"/>
        <w:jc w:val="both"/>
        <w:rPr>
          <w:b/>
          <w:bCs/>
          <w:sz w:val="23"/>
          <w:szCs w:val="23"/>
        </w:rPr>
      </w:pPr>
    </w:p>
    <w:p w14:paraId="5F6EBEC5" w14:textId="643D581C" w:rsidR="00CD228A" w:rsidRDefault="00CD228A" w:rsidP="008F4B4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1. ПРЕДМЕТ ДОГОВОРА</w:t>
      </w:r>
    </w:p>
    <w:p w14:paraId="369987CC" w14:textId="4F9CC2F3" w:rsidR="00CD228A" w:rsidRPr="00176680" w:rsidRDefault="00CD228A" w:rsidP="00176680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</w:t>
      </w:r>
      <w:r w:rsidRPr="00176680">
        <w:rPr>
          <w:sz w:val="23"/>
          <w:szCs w:val="23"/>
        </w:rPr>
        <w:t>По настоящему договору Продавец передает в собственность Покупателя следующее имущество:</w:t>
      </w:r>
    </w:p>
    <w:p w14:paraId="3C2145A5" w14:textId="1B38763F" w:rsidR="00742F56" w:rsidRPr="00176680" w:rsidRDefault="00CE0876" w:rsidP="002168FE">
      <w:pPr>
        <w:pStyle w:val="Default"/>
        <w:jc w:val="both"/>
        <w:rPr>
          <w:sz w:val="23"/>
          <w:szCs w:val="23"/>
        </w:rPr>
      </w:pPr>
      <w:r w:rsidRPr="00F92F96">
        <w:t xml:space="preserve">Лот №1: </w:t>
      </w:r>
      <w:r w:rsidR="002168FE" w:rsidRPr="002168FE">
        <w:t xml:space="preserve">транспортное средство: </w:t>
      </w:r>
      <w:proofErr w:type="spellStart"/>
      <w:r w:rsidR="00315D0C">
        <w:rPr>
          <w:lang w:val="en-US"/>
        </w:rPr>
        <w:t>Geely</w:t>
      </w:r>
      <w:proofErr w:type="spellEnd"/>
      <w:r w:rsidR="00315D0C" w:rsidRPr="00315D0C">
        <w:t xml:space="preserve"> </w:t>
      </w:r>
      <w:proofErr w:type="spellStart"/>
      <w:r w:rsidR="00315D0C">
        <w:rPr>
          <w:lang w:val="en-US"/>
        </w:rPr>
        <w:t>Coolray</w:t>
      </w:r>
      <w:proofErr w:type="spellEnd"/>
      <w:r w:rsidR="002168FE" w:rsidRPr="002168FE">
        <w:t>, Идентификационный</w:t>
      </w:r>
      <w:r w:rsidR="002168FE">
        <w:t xml:space="preserve"> </w:t>
      </w:r>
      <w:r w:rsidR="002168FE" w:rsidRPr="002168FE">
        <w:t xml:space="preserve">номер (VIN номер): </w:t>
      </w:r>
      <w:r w:rsidR="00315D0C">
        <w:rPr>
          <w:lang w:val="en-US"/>
        </w:rPr>
        <w:t>Y</w:t>
      </w:r>
      <w:r w:rsidR="00315D0C" w:rsidRPr="00315D0C">
        <w:t>4</w:t>
      </w:r>
      <w:r w:rsidR="00315D0C">
        <w:rPr>
          <w:lang w:val="en-US"/>
        </w:rPr>
        <w:t>K</w:t>
      </w:r>
      <w:r w:rsidR="00315D0C" w:rsidRPr="00315D0C">
        <w:t>8622</w:t>
      </w:r>
      <w:r w:rsidR="00315D0C">
        <w:rPr>
          <w:lang w:val="en-US"/>
        </w:rPr>
        <w:t>ZXNB</w:t>
      </w:r>
      <w:r w:rsidR="00315D0C" w:rsidRPr="00315D0C">
        <w:t>911931</w:t>
      </w:r>
      <w:r w:rsidR="002168FE" w:rsidRPr="002168FE">
        <w:t xml:space="preserve">, Год изготовления: </w:t>
      </w:r>
      <w:proofErr w:type="gramStart"/>
      <w:r w:rsidR="002168FE" w:rsidRPr="002168FE">
        <w:t>20</w:t>
      </w:r>
      <w:r w:rsidR="00315D0C" w:rsidRPr="00315D0C">
        <w:t>22</w:t>
      </w:r>
      <w:r w:rsidR="002168FE" w:rsidRPr="002168FE">
        <w:t xml:space="preserve"> </w:t>
      </w:r>
      <w:r w:rsidR="00176680" w:rsidRPr="00176680">
        <w:rPr>
          <w:sz w:val="23"/>
          <w:szCs w:val="23"/>
        </w:rPr>
        <w:t>,</w:t>
      </w:r>
      <w:proofErr w:type="gramEnd"/>
      <w:r w:rsidR="00176680" w:rsidRPr="00176680">
        <w:rPr>
          <w:sz w:val="23"/>
          <w:szCs w:val="23"/>
        </w:rPr>
        <w:t xml:space="preserve"> </w:t>
      </w:r>
      <w:r w:rsidR="00742F56" w:rsidRPr="00176680">
        <w:rPr>
          <w:sz w:val="23"/>
          <w:szCs w:val="23"/>
        </w:rPr>
        <w:t xml:space="preserve">стоимостью – </w:t>
      </w:r>
      <w:r w:rsidR="00176680" w:rsidRPr="00176680">
        <w:rPr>
          <w:sz w:val="23"/>
          <w:szCs w:val="23"/>
        </w:rPr>
        <w:t>_____________</w:t>
      </w:r>
      <w:r w:rsidR="00742F56" w:rsidRPr="00176680">
        <w:rPr>
          <w:sz w:val="23"/>
          <w:szCs w:val="23"/>
        </w:rPr>
        <w:t xml:space="preserve"> руб. </w:t>
      </w:r>
      <w:r w:rsidR="00176680" w:rsidRPr="00176680">
        <w:rPr>
          <w:sz w:val="23"/>
          <w:szCs w:val="23"/>
        </w:rPr>
        <w:t>____</w:t>
      </w:r>
      <w:r w:rsidR="00742F56" w:rsidRPr="00176680">
        <w:rPr>
          <w:sz w:val="23"/>
          <w:szCs w:val="23"/>
        </w:rPr>
        <w:t xml:space="preserve"> коп.</w:t>
      </w:r>
    </w:p>
    <w:p w14:paraId="3AFB7D18" w14:textId="77777777" w:rsidR="00CD228A" w:rsidRPr="00176680" w:rsidRDefault="00CD228A" w:rsidP="00176680">
      <w:pPr>
        <w:pStyle w:val="Default"/>
        <w:ind w:firstLine="708"/>
        <w:jc w:val="both"/>
        <w:rPr>
          <w:sz w:val="23"/>
          <w:szCs w:val="23"/>
        </w:rPr>
      </w:pPr>
      <w:r w:rsidRPr="00176680">
        <w:rPr>
          <w:sz w:val="23"/>
          <w:szCs w:val="23"/>
        </w:rPr>
        <w:t>1.2. Имущество, указанное в п.1.1 настоящего договора принадлежит Продавцу на праве собственности</w:t>
      </w:r>
      <w:r w:rsidRPr="00176680">
        <w:rPr>
          <w:b/>
          <w:bCs/>
          <w:sz w:val="23"/>
          <w:szCs w:val="23"/>
        </w:rPr>
        <w:t xml:space="preserve">. </w:t>
      </w:r>
    </w:p>
    <w:p w14:paraId="2144F4F1" w14:textId="77777777" w:rsidR="008F4B45" w:rsidRDefault="008F4B45" w:rsidP="008F4B45">
      <w:pPr>
        <w:pStyle w:val="Default"/>
        <w:jc w:val="both"/>
        <w:rPr>
          <w:b/>
          <w:bCs/>
          <w:sz w:val="23"/>
          <w:szCs w:val="23"/>
        </w:rPr>
      </w:pPr>
    </w:p>
    <w:p w14:paraId="5CFACF58" w14:textId="6D757DF1" w:rsidR="00CD228A" w:rsidRDefault="00CD228A" w:rsidP="008F4B4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2. ПРАВА И ОБЯЗАННОСТИ СТОРОН</w:t>
      </w:r>
    </w:p>
    <w:p w14:paraId="1CF143B4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2.1 Продавец обязан: </w:t>
      </w:r>
    </w:p>
    <w:p w14:paraId="6EBF16F8" w14:textId="6FE5A9A0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2.1.1. Передать «Покупателю» в собственность имущество, являющееся предметом настоящего договора, в течение 3 (трех) дней после полной его оплаты в порядке, предусмотренном п.3.2 настоящего договора по акту приема-передачи. </w:t>
      </w:r>
    </w:p>
    <w:p w14:paraId="33E12C58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2.1.2. Предоставить все необходимые документы для государственной регистрации перехода права собственности Покупателя на недвижимое имущество в Едином государственном реестре прав. </w:t>
      </w:r>
    </w:p>
    <w:p w14:paraId="606EF65F" w14:textId="4F6D6FD3" w:rsidR="00CD228A" w:rsidRDefault="00CD228A" w:rsidP="008F4B45">
      <w:pPr>
        <w:pStyle w:val="Default"/>
        <w:ind w:firstLine="708"/>
        <w:rPr>
          <w:sz w:val="23"/>
          <w:szCs w:val="23"/>
        </w:rPr>
      </w:pPr>
      <w:r>
        <w:rPr>
          <w:b/>
          <w:bCs/>
          <w:sz w:val="23"/>
          <w:szCs w:val="23"/>
        </w:rPr>
        <w:t>2.2. Продавец вправе:</w:t>
      </w:r>
    </w:p>
    <w:p w14:paraId="1BEE8284" w14:textId="62DF94CF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2.2.1. В одностороннем порядке расторгнуть настоящий договор в случае неисполнения Покупателем обязательства по оплате </w:t>
      </w:r>
      <w:r w:rsidR="008F4B45">
        <w:rPr>
          <w:sz w:val="23"/>
          <w:szCs w:val="23"/>
        </w:rPr>
        <w:t>приобретаемого имущества</w:t>
      </w:r>
      <w:r>
        <w:rPr>
          <w:sz w:val="23"/>
          <w:szCs w:val="23"/>
        </w:rPr>
        <w:t xml:space="preserve"> в порядке и сроки, установленные разделом 3 настоящего договора. </w:t>
      </w:r>
    </w:p>
    <w:p w14:paraId="2811B9ED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2.3. Покупатель обязан: </w:t>
      </w:r>
    </w:p>
    <w:p w14:paraId="4B1686DF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2.3.1. В течение 1 (одного) месяца с момента подписания акта приема-передачи имущества обеспечить государственную регистрацию права собственности на недвижимое имущество, указанное в п.1.1 настоящего договора. </w:t>
      </w:r>
    </w:p>
    <w:p w14:paraId="3A4107AE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2.3.2. Оплатить стоимость приобретаемого имущества в порядке и сроки, предусмотренные настоящим договором. </w:t>
      </w:r>
    </w:p>
    <w:p w14:paraId="6BD082EA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2.4. Риск случайной гибели имущества переходит к «Покупателю» с момента передачи объекта, указанного в п.1.1 настоящего договора. </w:t>
      </w:r>
    </w:p>
    <w:p w14:paraId="393B29A5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2.5. «Продавец» считается исполнившим свои обязанности по передаче имущества в собственность «Покупателю» после его фактической передачи. </w:t>
      </w:r>
    </w:p>
    <w:p w14:paraId="2DB9624E" w14:textId="77777777" w:rsidR="00CD228A" w:rsidRDefault="00CD228A" w:rsidP="008F4B45">
      <w:pPr>
        <w:pStyle w:val="Default"/>
        <w:ind w:firstLine="708"/>
        <w:rPr>
          <w:sz w:val="23"/>
          <w:szCs w:val="23"/>
        </w:rPr>
      </w:pPr>
      <w:r>
        <w:rPr>
          <w:sz w:val="23"/>
          <w:szCs w:val="23"/>
        </w:rPr>
        <w:t xml:space="preserve">2.6. «Покупатель» считается исполнившим свои обязательства по оплате приобретаемого имущества с момента передачи «Продавцу» (перечисления денежных средств на указанный «Продавцом» банковский счет) суммы, указанной в п.3.2 настоящего договора. </w:t>
      </w:r>
    </w:p>
    <w:p w14:paraId="1E03C47C" w14:textId="77777777" w:rsidR="008F4B45" w:rsidRDefault="008F4B45" w:rsidP="00CD228A">
      <w:pPr>
        <w:pStyle w:val="Default"/>
        <w:rPr>
          <w:b/>
          <w:bCs/>
          <w:sz w:val="23"/>
          <w:szCs w:val="23"/>
        </w:rPr>
      </w:pPr>
    </w:p>
    <w:p w14:paraId="3BFD0920" w14:textId="11958571" w:rsidR="00CD228A" w:rsidRDefault="00CD228A" w:rsidP="008F4B4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3. ЦЕНА И ПОРЯДОК РАСЧЕТОВ</w:t>
      </w:r>
    </w:p>
    <w:p w14:paraId="08DC63B7" w14:textId="77777777" w:rsidR="008F4B45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3.1. Стоимость имущества по настоящему договору составляет ________________ </w:t>
      </w:r>
    </w:p>
    <w:p w14:paraId="0CDBFF49" w14:textId="3CCFBEED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3.2. Сумма задатка в размере ___________________, оплаченная Покупателем до заключения настоящего договора, засчитывается в стоимость имущества, указанную в п.3.1. настоящего договора. Сумма в размере _____________________ выплачивается Покупателем в течение 30 (тридцати) дней с момента подписания настоящего договора. </w:t>
      </w:r>
    </w:p>
    <w:p w14:paraId="6EDD3E3A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3.3. Оплата суммы, указанной в п.3.2 настоящего договора, осуществляется посредством перечисления денежных средств на расчетный счет Продавца, указанный в настоящем договоре. </w:t>
      </w:r>
    </w:p>
    <w:p w14:paraId="38A92571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3.4. Покупатель вправе досрочно уплатить сумму, указанную в п.3.2 настоящего договора. </w:t>
      </w:r>
    </w:p>
    <w:p w14:paraId="4C0E28F5" w14:textId="09EA2040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4. ОТВЕТСТВЕННОСТЬ СТОРОН</w:t>
      </w:r>
    </w:p>
    <w:p w14:paraId="56460EBA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4.1. Сторона, не исполнившая или ненадлежащим образом исполнившая свои обязательства по настоящему договору, обязана возместить другой стороне причинённые таким неисполнением убытки. </w:t>
      </w:r>
    </w:p>
    <w:p w14:paraId="58AFD999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4.2. Взыскание неустоек и убытков не освобождает сторону, нарушившую договор, от исполнения обязательств в натуре. </w:t>
      </w:r>
    </w:p>
    <w:p w14:paraId="6D3BAF3A" w14:textId="6EB8D15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4.3.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14:paraId="25BE2C73" w14:textId="75E3F6A3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5. ОБСТОЯТЕЛЬСТВА НЕПРЕОДОЛИМОЙ СИЛЫ</w:t>
      </w:r>
    </w:p>
    <w:p w14:paraId="0BBBEC4E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5.1. Ни одна из сторон не несет ответственность перед другой стороной за неисполнение или ненадлежащее исполнение обязательств, обусловленных обстоятельствами, возникшими помимо воли и желания сторон, и которые нельзя предвидеть или избежать, включая объявленную или фактическую войну, гражданские волнения, эпидемии, эмбарго, землетрясения, наводнения, пожары, и другие стихийные бедствия. </w:t>
      </w:r>
    </w:p>
    <w:p w14:paraId="43652C7A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5.2. Свидетельство, выданное соответствующей торговой палатой или иным компетентным органом, является достаточным подтверждением наличия и продолжительности действия непреодолимой силы. </w:t>
      </w:r>
    </w:p>
    <w:p w14:paraId="1B680A61" w14:textId="00F52436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5.3. Сторона, которая не исполнила своего обязательства, должна дать извещение другой стороне о препятствии и его влиянии на исполнение обязательств по настоящему договору.</w:t>
      </w:r>
    </w:p>
    <w:p w14:paraId="577AE83C" w14:textId="77777777" w:rsidR="008F4B45" w:rsidRDefault="008F4B45" w:rsidP="008F4B45">
      <w:pPr>
        <w:pStyle w:val="Default"/>
        <w:ind w:firstLine="708"/>
        <w:jc w:val="center"/>
        <w:rPr>
          <w:color w:val="auto"/>
          <w:sz w:val="23"/>
          <w:szCs w:val="23"/>
        </w:rPr>
      </w:pPr>
    </w:p>
    <w:p w14:paraId="0162FEB6" w14:textId="4579BEAE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6. ПЕРЕХОД ПРАВА СОБСТВЕННОСТИ И СРОК ДЕЙСТВИЯ ДОГОВОРА</w:t>
      </w:r>
    </w:p>
    <w:p w14:paraId="4DD24CEE" w14:textId="5AEF7C52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6.1. Настоящий Договор вступает в законную силу и считается заключенным с момента </w:t>
      </w:r>
      <w:r w:rsidR="00A45B21">
        <w:rPr>
          <w:color w:val="auto"/>
          <w:sz w:val="23"/>
          <w:szCs w:val="23"/>
        </w:rPr>
        <w:t>его подписания сторонами</w:t>
      </w:r>
      <w:r>
        <w:rPr>
          <w:color w:val="auto"/>
          <w:sz w:val="23"/>
          <w:szCs w:val="23"/>
        </w:rPr>
        <w:t xml:space="preserve">. Все расходы, связанные с государственной регистрацией настоящего договора, несет Покупатель. </w:t>
      </w:r>
    </w:p>
    <w:p w14:paraId="40395F38" w14:textId="00978563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6.</w:t>
      </w:r>
      <w:r w:rsidR="00A45B21">
        <w:rPr>
          <w:color w:val="auto"/>
          <w:sz w:val="23"/>
          <w:szCs w:val="23"/>
        </w:rPr>
        <w:t>2</w:t>
      </w:r>
      <w:r>
        <w:rPr>
          <w:color w:val="auto"/>
          <w:sz w:val="23"/>
          <w:szCs w:val="23"/>
        </w:rPr>
        <w:t xml:space="preserve">. Право собственности на приобретаемое имущество возникает у Покупателя с момента </w:t>
      </w:r>
      <w:r w:rsidR="00A45B21">
        <w:rPr>
          <w:color w:val="auto"/>
          <w:sz w:val="23"/>
          <w:szCs w:val="23"/>
        </w:rPr>
        <w:t>подписания настоящего договора</w:t>
      </w:r>
      <w:r>
        <w:rPr>
          <w:color w:val="auto"/>
          <w:sz w:val="23"/>
          <w:szCs w:val="23"/>
        </w:rPr>
        <w:t xml:space="preserve"> и оплаты за него в порядке и сроки, установленные пунктом 3.2. настоящего договора. </w:t>
      </w:r>
    </w:p>
    <w:p w14:paraId="3478F0D8" w14:textId="77777777" w:rsidR="008F4B45" w:rsidRDefault="008F4B45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</w:p>
    <w:p w14:paraId="7406C9DF" w14:textId="1EBC5C06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7. РАЗРЕШЕНИЕ СПОРОВ</w:t>
      </w:r>
    </w:p>
    <w:p w14:paraId="437B6ABF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7.1.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 </w:t>
      </w:r>
    </w:p>
    <w:p w14:paraId="1D1CC9BC" w14:textId="77777777" w:rsidR="00EF1240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7.2. При </w:t>
      </w:r>
      <w:proofErr w:type="spellStart"/>
      <w:r>
        <w:rPr>
          <w:color w:val="auto"/>
          <w:sz w:val="23"/>
          <w:szCs w:val="23"/>
        </w:rPr>
        <w:t>неурегулировании</w:t>
      </w:r>
      <w:proofErr w:type="spellEnd"/>
      <w:r>
        <w:rPr>
          <w:color w:val="auto"/>
          <w:sz w:val="23"/>
          <w:szCs w:val="23"/>
        </w:rPr>
        <w:t xml:space="preserve"> в процессе переговоров спорных вопросов, споры будут разрешаться в порядке, установленном действующим законодательством.</w:t>
      </w:r>
    </w:p>
    <w:p w14:paraId="70BAE93E" w14:textId="0F4675AB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</w:t>
      </w:r>
    </w:p>
    <w:p w14:paraId="4D92D0C8" w14:textId="3B230595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8. ДОПОЛНИТЕЛЬНЫЕ УСЛОВИЯ</w:t>
      </w:r>
    </w:p>
    <w:p w14:paraId="146059CE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8.1.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</w:t>
      </w:r>
      <w:proofErr w:type="gramStart"/>
      <w:r>
        <w:rPr>
          <w:color w:val="auto"/>
          <w:sz w:val="23"/>
          <w:szCs w:val="23"/>
        </w:rPr>
        <w:t>на</w:t>
      </w:r>
      <w:proofErr w:type="gramEnd"/>
      <w:r>
        <w:rPr>
          <w:color w:val="auto"/>
          <w:sz w:val="23"/>
          <w:szCs w:val="23"/>
        </w:rPr>
        <w:t xml:space="preserve"> то представителями сторон. </w:t>
      </w:r>
    </w:p>
    <w:p w14:paraId="4F6202CF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8.2. Все уведомления и сообщения должны направляться в письменной форме. </w:t>
      </w:r>
    </w:p>
    <w:p w14:paraId="7E12AA45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8.3. Настоящий договор составлен в трех экземплярах, имеющих одинаковую юридическую силу, первый экземпляр – для Продавца, второй экземпляр - для Покупателя, третий экземпляр – для органа, осуществляющего регистрацию. </w:t>
      </w:r>
    </w:p>
    <w:p w14:paraId="0720DE17" w14:textId="77777777" w:rsidR="00176680" w:rsidRDefault="00176680" w:rsidP="008F4B45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14:paraId="2D1B0890" w14:textId="05116373" w:rsidR="00CD228A" w:rsidRDefault="00CD228A" w:rsidP="008F4B45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9. АДРЕСА, РЕКВИЗИТЫ И ПОДПИСИ СТОРОН</w:t>
      </w:r>
    </w:p>
    <w:p w14:paraId="22D81CF8" w14:textId="7E85694F" w:rsidR="008F4B45" w:rsidRDefault="008F4B45" w:rsidP="00B834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lastRenderedPageBreak/>
        <w:t>Продавец</w:t>
      </w:r>
      <w:r w:rsidR="00EF1240">
        <w:rPr>
          <w:rFonts w:ascii="Times New Roman" w:hAnsi="Times New Roman" w:cs="Times New Roman"/>
          <w:b/>
          <w:bCs/>
          <w:color w:val="000000"/>
          <w:sz w:val="23"/>
          <w:szCs w:val="23"/>
        </w:rPr>
        <w:t>:</w:t>
      </w: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proofErr w:type="spellStart"/>
      <w:r w:rsidR="00315D0C" w:rsidRPr="00315D0C">
        <w:rPr>
          <w:rFonts w:ascii="Times New Roman" w:hAnsi="Times New Roman" w:cs="Times New Roman"/>
          <w:sz w:val="24"/>
          <w:szCs w:val="24"/>
        </w:rPr>
        <w:t>Михнюк</w:t>
      </w:r>
      <w:proofErr w:type="spellEnd"/>
      <w:r w:rsidR="00315D0C" w:rsidRPr="00315D0C">
        <w:rPr>
          <w:rFonts w:ascii="Times New Roman" w:hAnsi="Times New Roman" w:cs="Times New Roman"/>
          <w:sz w:val="24"/>
          <w:szCs w:val="24"/>
        </w:rPr>
        <w:t xml:space="preserve"> Иван Николаевич</w:t>
      </w:r>
      <w:r w:rsidR="00650D2F" w:rsidRPr="00315D0C">
        <w:rPr>
          <w:rFonts w:ascii="Times New Roman" w:hAnsi="Times New Roman" w:cs="Times New Roman"/>
          <w:sz w:val="24"/>
          <w:szCs w:val="24"/>
        </w:rPr>
        <w:t xml:space="preserve">, ИНН </w:t>
      </w:r>
      <w:r w:rsidR="00315D0C" w:rsidRPr="00315D0C">
        <w:rPr>
          <w:rFonts w:ascii="Times New Roman" w:hAnsi="Times New Roman" w:cs="Times New Roman"/>
          <w:sz w:val="24"/>
          <w:szCs w:val="24"/>
        </w:rPr>
        <w:t>692700619932</w:t>
      </w:r>
      <w:r w:rsidR="00650D2F" w:rsidRPr="00D8151C">
        <w:rPr>
          <w:rFonts w:ascii="Times New Roman" w:hAnsi="Times New Roman" w:cs="Times New Roman"/>
          <w:sz w:val="24"/>
          <w:szCs w:val="24"/>
        </w:rPr>
        <w:t xml:space="preserve">, счет получателя </w:t>
      </w:r>
      <w:r w:rsidR="00315D0C" w:rsidRPr="004705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40817810650225770153</w:t>
      </w:r>
      <w:bookmarkStart w:id="0" w:name="_GoBack"/>
      <w:bookmarkEnd w:id="0"/>
      <w:r w:rsidR="00650D2F" w:rsidRPr="00A76D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2168FE">
        <w:rPr>
          <w:rFonts w:ascii="Times New Roman" w:hAnsi="Times New Roman" w:cs="Times New Roman"/>
          <w:sz w:val="24"/>
          <w:szCs w:val="24"/>
          <w:shd w:val="clear" w:color="auto" w:fill="FFFFFF"/>
        </w:rPr>
        <w:t>филиал «Центральный» ПАО «</w:t>
      </w:r>
      <w:proofErr w:type="spellStart"/>
      <w:r w:rsidR="002168FE">
        <w:rPr>
          <w:rFonts w:ascii="Times New Roman" w:hAnsi="Times New Roman" w:cs="Times New Roman"/>
          <w:sz w:val="24"/>
          <w:szCs w:val="24"/>
          <w:shd w:val="clear" w:color="auto" w:fill="FFFFFF"/>
        </w:rPr>
        <w:t>Совкомбанк</w:t>
      </w:r>
      <w:proofErr w:type="spellEnd"/>
      <w:r w:rsidR="002168FE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650D2F" w:rsidRPr="00A76D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ИНН </w:t>
      </w:r>
      <w:r w:rsidR="002168FE">
        <w:rPr>
          <w:rFonts w:ascii="Times New Roman" w:hAnsi="Times New Roman" w:cs="Times New Roman"/>
          <w:sz w:val="24"/>
          <w:szCs w:val="24"/>
          <w:shd w:val="clear" w:color="auto" w:fill="FFFFFF"/>
        </w:rPr>
        <w:t>4401116480</w:t>
      </w:r>
      <w:r w:rsidR="00650D2F" w:rsidRPr="00A76D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КПП </w:t>
      </w:r>
      <w:r w:rsidR="002168FE">
        <w:rPr>
          <w:rFonts w:ascii="Times New Roman" w:hAnsi="Times New Roman" w:cs="Times New Roman"/>
          <w:sz w:val="24"/>
          <w:szCs w:val="24"/>
          <w:shd w:val="clear" w:color="auto" w:fill="FFFFFF"/>
        </w:rPr>
        <w:t>5444543001</w:t>
      </w:r>
      <w:r w:rsidR="00650D2F" w:rsidRPr="00A76D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БИК </w:t>
      </w:r>
      <w:r w:rsidR="002168FE">
        <w:rPr>
          <w:rFonts w:ascii="Times New Roman" w:hAnsi="Times New Roman" w:cs="Times New Roman"/>
          <w:sz w:val="24"/>
          <w:szCs w:val="24"/>
          <w:shd w:val="clear" w:color="auto" w:fill="FFFFFF"/>
        </w:rPr>
        <w:t>045004763</w:t>
      </w:r>
      <w:r w:rsidR="00650D2F" w:rsidRPr="00A76D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50D2F" w:rsidRPr="00A76D27">
        <w:rPr>
          <w:rFonts w:ascii="Times New Roman" w:hAnsi="Times New Roman" w:cs="Times New Roman"/>
          <w:sz w:val="24"/>
          <w:szCs w:val="24"/>
          <w:shd w:val="clear" w:color="auto" w:fill="FFFFFF"/>
        </w:rPr>
        <w:t>кор</w:t>
      </w:r>
      <w:proofErr w:type="spellEnd"/>
      <w:r w:rsidR="00650D2F" w:rsidRPr="00A76D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/счет банка </w:t>
      </w:r>
      <w:r w:rsidR="002168FE">
        <w:rPr>
          <w:rFonts w:ascii="Times New Roman" w:hAnsi="Times New Roman" w:cs="Times New Roman"/>
          <w:sz w:val="24"/>
          <w:szCs w:val="24"/>
          <w:shd w:val="clear" w:color="auto" w:fill="FFFFFF"/>
        </w:rPr>
        <w:t>30101810150040000763</w:t>
      </w:r>
      <w:r w:rsidR="00650D2F" w:rsidRPr="00D8151C">
        <w:rPr>
          <w:rFonts w:ascii="Times New Roman" w:eastAsia="Calibri" w:hAnsi="Times New Roman" w:cs="Times New Roman"/>
          <w:sz w:val="24"/>
          <w:szCs w:val="24"/>
        </w:rPr>
        <w:t xml:space="preserve"> в    лице финансового управляющего Хасанова Руслана Ибрагимовича.</w:t>
      </w:r>
      <w:r w:rsidRPr="00176680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14:paraId="1D0D83C3" w14:textId="77777777" w:rsidR="00176680" w:rsidRPr="00176680" w:rsidRDefault="00176680" w:rsidP="00B834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57DC224B" w14:textId="77777777" w:rsidR="008F4B45" w:rsidRPr="008F4B45" w:rsidRDefault="008F4B45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Покупатель __________________________ </w:t>
      </w:r>
    </w:p>
    <w:p w14:paraId="3226485F" w14:textId="133C8435" w:rsidR="008F4B45" w:rsidRDefault="008F4B45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13A8A3E6" w14:textId="47A45C56" w:rsidR="00EF1240" w:rsidRDefault="00EF1240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07772869" w14:textId="77777777" w:rsidR="00EF1240" w:rsidRDefault="00EF1240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331C8D09" w14:textId="72737577" w:rsidR="008F4B45" w:rsidRPr="008F4B45" w:rsidRDefault="008F4B45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Продавец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                                                                                    </w:t>
      </w: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Покупатель </w:t>
      </w:r>
    </w:p>
    <w:p w14:paraId="695B5A6C" w14:textId="6C79F68E" w:rsidR="008F4B45" w:rsidRPr="008F4B45" w:rsidRDefault="008F4B45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Финансовый управляющий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                                        </w:t>
      </w: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____________________ </w:t>
      </w:r>
    </w:p>
    <w:p w14:paraId="2B92C2F7" w14:textId="6D4AFE17" w:rsidR="008F4B45" w:rsidRDefault="008F4B45" w:rsidP="008F4B45">
      <w:pPr>
        <w:pStyle w:val="Default"/>
        <w:jc w:val="both"/>
        <w:rPr>
          <w:b/>
          <w:bCs/>
          <w:color w:val="auto"/>
          <w:sz w:val="23"/>
          <w:szCs w:val="23"/>
        </w:rPr>
      </w:pPr>
      <w:r w:rsidRPr="008F4B45">
        <w:rPr>
          <w:sz w:val="23"/>
          <w:szCs w:val="23"/>
        </w:rPr>
        <w:t>___________________/</w:t>
      </w:r>
      <w:r w:rsidR="00176680">
        <w:rPr>
          <w:sz w:val="23"/>
          <w:szCs w:val="23"/>
        </w:rPr>
        <w:t>Р</w:t>
      </w:r>
      <w:r w:rsidRPr="008F4B45">
        <w:rPr>
          <w:sz w:val="23"/>
          <w:szCs w:val="23"/>
        </w:rPr>
        <w:t xml:space="preserve">.И. </w:t>
      </w:r>
      <w:r w:rsidR="00176680">
        <w:rPr>
          <w:sz w:val="23"/>
          <w:szCs w:val="23"/>
        </w:rPr>
        <w:t>Хасанов</w:t>
      </w:r>
      <w:r w:rsidRPr="008F4B45">
        <w:rPr>
          <w:b/>
          <w:bCs/>
          <w:sz w:val="23"/>
          <w:szCs w:val="23"/>
        </w:rPr>
        <w:t>/</w:t>
      </w:r>
      <w:r>
        <w:rPr>
          <w:b/>
          <w:bCs/>
          <w:sz w:val="23"/>
          <w:szCs w:val="23"/>
        </w:rPr>
        <w:t xml:space="preserve">                                     </w:t>
      </w:r>
      <w:r w:rsidRPr="008F4B45">
        <w:rPr>
          <w:b/>
          <w:bCs/>
          <w:sz w:val="23"/>
          <w:szCs w:val="23"/>
        </w:rPr>
        <w:t xml:space="preserve"> ____________________/ _____________/</w:t>
      </w:r>
    </w:p>
    <w:sectPr w:rsidR="008F4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DE227F"/>
    <w:multiLevelType w:val="hybridMultilevel"/>
    <w:tmpl w:val="B5292E6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28A"/>
    <w:rsid w:val="000233FA"/>
    <w:rsid w:val="000D6ACC"/>
    <w:rsid w:val="00171CB4"/>
    <w:rsid w:val="00176680"/>
    <w:rsid w:val="002025CA"/>
    <w:rsid w:val="002168FE"/>
    <w:rsid w:val="00220703"/>
    <w:rsid w:val="00315D0C"/>
    <w:rsid w:val="00400164"/>
    <w:rsid w:val="00471BB3"/>
    <w:rsid w:val="004E537A"/>
    <w:rsid w:val="005C1D4F"/>
    <w:rsid w:val="0064255F"/>
    <w:rsid w:val="00645BCE"/>
    <w:rsid w:val="00650D2F"/>
    <w:rsid w:val="00711EB5"/>
    <w:rsid w:val="00742F56"/>
    <w:rsid w:val="007749FE"/>
    <w:rsid w:val="008F4B45"/>
    <w:rsid w:val="009161A0"/>
    <w:rsid w:val="00916430"/>
    <w:rsid w:val="009359C1"/>
    <w:rsid w:val="009B4D62"/>
    <w:rsid w:val="00A45B21"/>
    <w:rsid w:val="00AE5DE3"/>
    <w:rsid w:val="00B07AE9"/>
    <w:rsid w:val="00B83470"/>
    <w:rsid w:val="00C4293A"/>
    <w:rsid w:val="00C525DA"/>
    <w:rsid w:val="00C61923"/>
    <w:rsid w:val="00CC1E7F"/>
    <w:rsid w:val="00CD228A"/>
    <w:rsid w:val="00CE0876"/>
    <w:rsid w:val="00D5365B"/>
    <w:rsid w:val="00D83622"/>
    <w:rsid w:val="00EF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FB153"/>
  <w15:chartTrackingRefBased/>
  <w15:docId w15:val="{D7769514-F181-47B8-9E40-7CF95469B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D22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uiPriority w:val="99"/>
    <w:rsid w:val="00176680"/>
    <w:rPr>
      <w:rFonts w:cs="Times New Roman"/>
      <w:color w:val="0066CC"/>
      <w:u w:val="single"/>
    </w:rPr>
  </w:style>
  <w:style w:type="character" w:customStyle="1" w:styleId="19">
    <w:name w:val="Основной текст (19) + Не полужирный"/>
    <w:basedOn w:val="a0"/>
    <w:uiPriority w:val="99"/>
    <w:rsid w:val="00CE0876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FontStyle14">
    <w:name w:val="Font Style14"/>
    <w:uiPriority w:val="99"/>
    <w:rsid w:val="00AE5DE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1054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11</cp:revision>
  <dcterms:created xsi:type="dcterms:W3CDTF">2022-07-26T05:52:00Z</dcterms:created>
  <dcterms:modified xsi:type="dcterms:W3CDTF">2026-06-30T07:39:00Z</dcterms:modified>
</cp:coreProperties>
</file>