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75E3EA19"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6F56A1" w:rsidRPr="006F56A1">
        <w:rPr>
          <w:noProof/>
          <w:sz w:val="24"/>
          <w:szCs w:val="24"/>
        </w:rPr>
        <w:t>Кадырова (Арестангалиева) Жамиля Наурсбаевна (СНИЛС: 05140700705; ИНН: 341802040211; 22.11.1963 г.р.; урож. с/з Вербенский, Николаевского р-на, Волгоградской обл.; адрес: Волгоградская область, г. Николаевск, ул. Нахимова, д. 11)</w:t>
      </w:r>
      <w:r w:rsidR="006B4D21">
        <w:rPr>
          <w:sz w:val="24"/>
          <w:szCs w:val="24"/>
        </w:rPr>
        <w:t xml:space="preserve">, </w:t>
      </w:r>
      <w:r w:rsidR="006B4D21" w:rsidRPr="0067387C">
        <w:rPr>
          <w:sz w:val="24"/>
          <w:szCs w:val="24"/>
        </w:rPr>
        <w:t xml:space="preserve">в лице финансового управляющего </w:t>
      </w:r>
      <w:r w:rsidR="00057557" w:rsidRPr="00057557">
        <w:rPr>
          <w:noProof/>
          <w:sz w:val="24"/>
          <w:szCs w:val="24"/>
        </w:rPr>
        <w:t>Тутыхин</w:t>
      </w:r>
      <w:r w:rsidR="00057557">
        <w:rPr>
          <w:noProof/>
          <w:sz w:val="24"/>
          <w:szCs w:val="24"/>
        </w:rPr>
        <w:t>а</w:t>
      </w:r>
      <w:r w:rsidR="00057557" w:rsidRPr="00057557">
        <w:rPr>
          <w:noProof/>
          <w:sz w:val="24"/>
          <w:szCs w:val="24"/>
        </w:rPr>
        <w:t xml:space="preserve"> Владимир</w:t>
      </w:r>
      <w:r w:rsidR="00057557">
        <w:rPr>
          <w:noProof/>
          <w:sz w:val="24"/>
          <w:szCs w:val="24"/>
        </w:rPr>
        <w:t>а</w:t>
      </w:r>
      <w:r w:rsidR="00057557" w:rsidRPr="00057557">
        <w:rPr>
          <w:noProof/>
          <w:sz w:val="24"/>
          <w:szCs w:val="24"/>
        </w:rPr>
        <w:t xml:space="preserve"> Сергеевич</w:t>
      </w:r>
      <w:r w:rsidR="00057557">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6F56A1" w:rsidRPr="006F56A1">
        <w:rPr>
          <w:noProof/>
          <w:sz w:val="24"/>
          <w:szCs w:val="24"/>
        </w:rPr>
        <w:t>Волгоградской области от 13.01.2026 г. по делу А12-33160/2025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7630405B" w:rsidR="006B4D21" w:rsidRPr="005327A4" w:rsidRDefault="00120ADE" w:rsidP="006B4D21">
      <w:pPr>
        <w:ind w:firstLine="708"/>
        <w:jc w:val="both"/>
        <w:rPr>
          <w:color w:val="000000"/>
        </w:rPr>
      </w:pPr>
      <w:r>
        <w:t xml:space="preserve">Получатель </w:t>
      </w:r>
      <w:bookmarkStart w:id="0" w:name="_Hlk229524931"/>
      <w:r w:rsidR="006F56A1" w:rsidRPr="006F56A1">
        <w:rPr>
          <w:noProof/>
        </w:rPr>
        <w:t>Кадырова Жамиля Наурсбаевна</w:t>
      </w:r>
      <w:r w:rsidR="006B4D21">
        <w:t>,</w:t>
      </w:r>
      <w:r w:rsidR="006B4D21" w:rsidRPr="0067387C">
        <w:t xml:space="preserve"> номер счета – </w:t>
      </w:r>
      <w:r w:rsidR="006F56A1" w:rsidRPr="006F56A1">
        <w:rPr>
          <w:noProof/>
        </w:rPr>
        <w:t>40817810650222664194</w:t>
      </w:r>
      <w:r w:rsidR="00057557">
        <w:rPr>
          <w:noProof/>
        </w:rPr>
        <w:t xml:space="preserve">, </w:t>
      </w:r>
      <w:r w:rsidR="006B4D21" w:rsidRPr="0067387C">
        <w:t xml:space="preserve">Банк получателя – </w:t>
      </w:r>
      <w:r w:rsidR="00057557" w:rsidRPr="00057557">
        <w:rPr>
          <w:noProof/>
        </w:rPr>
        <w:t>ФИЛИАЛ "ЦЕНТРАЛЬНЫЙ" ПАО "СОВКОМБАНК"</w:t>
      </w:r>
      <w:r w:rsidR="006B4D21" w:rsidRPr="005327A4">
        <w:t xml:space="preserve">, БИК – </w:t>
      </w:r>
      <w:r w:rsidR="00057557" w:rsidRPr="00057557">
        <w:rPr>
          <w:noProof/>
        </w:rPr>
        <w:t>045004763</w:t>
      </w:r>
      <w:r w:rsidR="00057557">
        <w:rPr>
          <w:noProof/>
        </w:rPr>
        <w:t xml:space="preserve">, </w:t>
      </w:r>
      <w:proofErr w:type="spellStart"/>
      <w:r w:rsidR="006B4D21" w:rsidRPr="005327A4">
        <w:t>Корр.счет</w:t>
      </w:r>
      <w:proofErr w:type="spellEnd"/>
      <w:r w:rsidR="006B4D21" w:rsidRPr="005327A4">
        <w:t xml:space="preserve"> – </w:t>
      </w:r>
      <w:r w:rsidR="00057557" w:rsidRPr="00057557">
        <w:rPr>
          <w:noProof/>
        </w:rPr>
        <w:t>30101810150040000763</w:t>
      </w:r>
      <w:r w:rsidR="00057557">
        <w:rPr>
          <w:noProof/>
        </w:rPr>
        <w:t xml:space="preserve">, </w:t>
      </w:r>
      <w:r w:rsidR="006B4D21" w:rsidRPr="005327A4">
        <w:t xml:space="preserve">ИНН Банка </w:t>
      </w:r>
      <w:r w:rsidR="00057557">
        <w:t>4401116480.</w:t>
      </w:r>
      <w:bookmarkEnd w:id="0"/>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67E1489" w14:textId="2AAAB4A4" w:rsidR="00057557" w:rsidRDefault="006F56A1" w:rsidP="006B4D21">
            <w:pPr>
              <w:tabs>
                <w:tab w:val="left" w:pos="602"/>
              </w:tabs>
              <w:jc w:val="both"/>
              <w:rPr>
                <w:noProof/>
              </w:rPr>
            </w:pPr>
            <w:r w:rsidRPr="006F56A1">
              <w:rPr>
                <w:noProof/>
              </w:rPr>
              <w:t>Кадырова (Арестангалиева) Жамиля Наурсбаевна (СНИЛС: 05140700705; ИНН: 341802040211; 22.11.1963 г.р.; урож. с/з Вербенский, Николаевского р-на, Волгоградской обл.; адрес: Волгоградская область, г. Николаевск, ул. Нахимова, д. 11)</w:t>
            </w:r>
            <w:r>
              <w:t xml:space="preserve">, </w:t>
            </w:r>
            <w:r w:rsidRPr="0067387C">
              <w:t xml:space="preserve">в лице финансового управляющего </w:t>
            </w:r>
            <w:r w:rsidRPr="00057557">
              <w:rPr>
                <w:noProof/>
              </w:rPr>
              <w:t>Тутыхин</w:t>
            </w:r>
            <w:r>
              <w:rPr>
                <w:noProof/>
              </w:rPr>
              <w:t>а</w:t>
            </w:r>
            <w:r w:rsidRPr="00057557">
              <w:rPr>
                <w:noProof/>
              </w:rPr>
              <w:t xml:space="preserve"> Владимир</w:t>
            </w:r>
            <w:r>
              <w:rPr>
                <w:noProof/>
              </w:rPr>
              <w:t>а</w:t>
            </w:r>
            <w:r w:rsidRPr="00057557">
              <w:rPr>
                <w:noProof/>
              </w:rPr>
              <w:t xml:space="preserve"> Сергеевич</w:t>
            </w:r>
            <w:r>
              <w:rPr>
                <w:noProof/>
              </w:rPr>
              <w:t>а</w:t>
            </w:r>
            <w:r w:rsidRPr="0067387C">
              <w:t>, действующе</w:t>
            </w:r>
            <w:r>
              <w:t>го</w:t>
            </w:r>
            <w:r w:rsidRPr="0067387C">
              <w:t xml:space="preserve"> на основании </w:t>
            </w:r>
            <w:r>
              <w:rPr>
                <w:noProof/>
              </w:rPr>
              <w:t xml:space="preserve">решения Арбитражного суда </w:t>
            </w:r>
            <w:r w:rsidRPr="006F56A1">
              <w:rPr>
                <w:noProof/>
              </w:rPr>
              <w:t>Волгоградской области от 13.01.2026 г. по делу А12-33160/2025</w:t>
            </w:r>
          </w:p>
          <w:p w14:paraId="71E0BFE2" w14:textId="77777777" w:rsidR="006F56A1" w:rsidRPr="0067387C" w:rsidRDefault="006F56A1" w:rsidP="006B4D21">
            <w:pPr>
              <w:tabs>
                <w:tab w:val="left" w:pos="602"/>
              </w:tabs>
              <w:jc w:val="both"/>
            </w:pPr>
            <w:bookmarkStart w:id="1" w:name="_GoBack"/>
            <w:bookmarkEnd w:id="1"/>
          </w:p>
          <w:p w14:paraId="492E309A" w14:textId="2F04F2DC" w:rsidR="006B4D21" w:rsidRPr="006B4D21" w:rsidRDefault="006B4D21" w:rsidP="00057557">
            <w:pPr>
              <w:jc w:val="both"/>
              <w:rPr>
                <w:color w:val="000000"/>
              </w:rPr>
            </w:pPr>
            <w:r w:rsidRPr="0067387C">
              <w:t xml:space="preserve">Получатель: </w:t>
            </w:r>
            <w:r w:rsidR="006F56A1" w:rsidRPr="006F56A1">
              <w:rPr>
                <w:noProof/>
              </w:rPr>
              <w:t>Кадырова Жамиля Наурсбаевна</w:t>
            </w:r>
            <w:r w:rsidR="006F56A1">
              <w:t>,</w:t>
            </w:r>
            <w:r w:rsidR="006F56A1" w:rsidRPr="0067387C">
              <w:t xml:space="preserve"> номер счета – </w:t>
            </w:r>
            <w:r w:rsidR="006F56A1" w:rsidRPr="006F56A1">
              <w:rPr>
                <w:noProof/>
              </w:rPr>
              <w:t>40817810650222664194</w:t>
            </w:r>
            <w:r w:rsidR="006F56A1">
              <w:rPr>
                <w:noProof/>
              </w:rPr>
              <w:t xml:space="preserve">, </w:t>
            </w:r>
            <w:r w:rsidR="006F56A1" w:rsidRPr="0067387C">
              <w:t xml:space="preserve">Банк получателя – </w:t>
            </w:r>
            <w:r w:rsidR="006F56A1" w:rsidRPr="00057557">
              <w:rPr>
                <w:noProof/>
              </w:rPr>
              <w:t>ФИЛИАЛ "ЦЕНТРАЛЬНЫЙ" ПАО "СОВКОМБАНК"</w:t>
            </w:r>
            <w:r w:rsidR="006F56A1" w:rsidRPr="005327A4">
              <w:t xml:space="preserve">, БИК – </w:t>
            </w:r>
            <w:r w:rsidR="006F56A1" w:rsidRPr="00057557">
              <w:rPr>
                <w:noProof/>
              </w:rPr>
              <w:t>045004763</w:t>
            </w:r>
            <w:r w:rsidR="006F56A1">
              <w:rPr>
                <w:noProof/>
              </w:rPr>
              <w:t xml:space="preserve">, </w:t>
            </w:r>
            <w:proofErr w:type="spellStart"/>
            <w:r w:rsidR="006F56A1" w:rsidRPr="005327A4">
              <w:t>Корр.счет</w:t>
            </w:r>
            <w:proofErr w:type="spellEnd"/>
            <w:r w:rsidR="006F56A1" w:rsidRPr="005327A4">
              <w:t xml:space="preserve"> – </w:t>
            </w:r>
            <w:r w:rsidR="006F56A1" w:rsidRPr="00057557">
              <w:rPr>
                <w:noProof/>
              </w:rPr>
              <w:t>30101810150040000763</w:t>
            </w:r>
            <w:r w:rsidR="006F56A1">
              <w:rPr>
                <w:noProof/>
              </w:rPr>
              <w:t xml:space="preserve">, </w:t>
            </w:r>
            <w:r w:rsidR="006F56A1" w:rsidRPr="005327A4">
              <w:t xml:space="preserve">ИНН Банка </w:t>
            </w:r>
            <w:r w:rsidR="006F56A1">
              <w:t>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7E05D03B" w:rsidR="006B4D21" w:rsidRPr="0049652B" w:rsidRDefault="006B4D21" w:rsidP="006B4D21">
            <w:pPr>
              <w:widowControl w:val="0"/>
              <w:jc w:val="both"/>
            </w:pPr>
            <w:r w:rsidRPr="006B4D21">
              <w:rPr>
                <w:iCs/>
              </w:rPr>
              <w:t>______________________</w:t>
            </w:r>
            <w:r w:rsidR="00B063A1">
              <w:rPr>
                <w:iCs/>
                <w:noProof/>
              </w:rPr>
              <w:t>В.С. Тутыхин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4C8492" w14:textId="77777777" w:rsidR="0088048D" w:rsidRDefault="0088048D">
      <w:r>
        <w:separator/>
      </w:r>
    </w:p>
  </w:endnote>
  <w:endnote w:type="continuationSeparator" w:id="0">
    <w:p w14:paraId="2572F47A" w14:textId="77777777" w:rsidR="0088048D" w:rsidRDefault="0088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2D502D" w14:textId="77777777" w:rsidR="0088048D" w:rsidRDefault="0088048D">
      <w:pPr>
        <w:pStyle w:val="GenStyleDefPar"/>
      </w:pPr>
      <w:r>
        <w:separator/>
      </w:r>
    </w:p>
  </w:footnote>
  <w:footnote w:type="continuationSeparator" w:id="0">
    <w:p w14:paraId="612C36AD" w14:textId="77777777" w:rsidR="0088048D" w:rsidRDefault="0088048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6702"/>
    <w:rsid w:val="00BC4509"/>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847</Words>
  <Characters>4828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5</cp:revision>
  <dcterms:created xsi:type="dcterms:W3CDTF">2026-04-19T10:10:00Z</dcterms:created>
  <dcterms:modified xsi:type="dcterms:W3CDTF">2026-05-18T18:35:00Z</dcterms:modified>
</cp:coreProperties>
</file>