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DC324B">
        <w:rPr>
          <w:rFonts w:cs="Calibri"/>
          <w:noProof/>
        </w:rPr>
        <w:t>Мзикяна Артака Владимировича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DC324B">
        <w:rPr>
          <w:noProof/>
        </w:rPr>
        <w:t>13.12.1977</w:t>
      </w:r>
      <w:r w:rsidR="0020505A" w:rsidRPr="0020505A">
        <w:t xml:space="preserve">, место рождения: </w:t>
      </w:r>
      <w:r w:rsidR="00DC324B">
        <w:rPr>
          <w:noProof/>
        </w:rPr>
        <w:t xml:space="preserve">С. Ходжабек Богдановского района Грузия </w:t>
      </w:r>
      <w:r w:rsidR="0020505A" w:rsidRPr="0020505A">
        <w:t xml:space="preserve">, СНИЛС: </w:t>
      </w:r>
      <w:r w:rsidR="00DC324B">
        <w:rPr>
          <w:noProof/>
        </w:rPr>
        <w:t>169-589-931 58</w:t>
      </w:r>
      <w:r w:rsidR="0020505A" w:rsidRPr="0020505A">
        <w:t xml:space="preserve">, ИНН </w:t>
      </w:r>
      <w:r w:rsidR="00DC324B">
        <w:rPr>
          <w:noProof/>
        </w:rPr>
        <w:t>025552023680</w:t>
      </w:r>
      <w:r w:rsidR="0020505A" w:rsidRPr="0020505A">
        <w:t xml:space="preserve">, регистрация по месту жительства: </w:t>
      </w:r>
      <w:r w:rsidR="00DC324B">
        <w:rPr>
          <w:noProof/>
        </w:rPr>
        <w:t>452000, Республика Башкортостан, г Белебей, ул Пионерская, д 61, кв 92</w:t>
      </w:r>
      <w:r w:rsidR="0020505A" w:rsidRPr="0020505A">
        <w:t>)</w:t>
      </w:r>
      <w:r w:rsidR="001A65A6" w:rsidRPr="0020505A">
        <w:t xml:space="preserve">, </w:t>
      </w:r>
      <w:r w:rsidR="00DC324B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DC324B">
        <w:rPr>
          <w:noProof/>
        </w:rPr>
        <w:t>211903098897</w:t>
      </w:r>
      <w:r w:rsidR="00F82E7C" w:rsidRPr="0020505A">
        <w:t xml:space="preserve">, СНИЛС </w:t>
      </w:r>
      <w:r w:rsidR="00DC324B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DC324B">
        <w:rPr>
          <w:noProof/>
        </w:rPr>
        <w:t>Арбитражного суда Республики Башкортостан</w:t>
      </w:r>
      <w:r w:rsidR="00C34F6F">
        <w:t xml:space="preserve"> от </w:t>
      </w:r>
      <w:r w:rsidR="00DC324B">
        <w:rPr>
          <w:noProof/>
        </w:rPr>
        <w:t>27 мая 2025 г.</w:t>
      </w:r>
      <w:r w:rsidR="004521A5">
        <w:t xml:space="preserve"> </w:t>
      </w:r>
      <w:r w:rsidR="00C34F6F" w:rsidRPr="00C34F6F">
        <w:t xml:space="preserve">по делу № </w:t>
      </w:r>
      <w:r w:rsidR="00DC324B">
        <w:rPr>
          <w:noProof/>
        </w:rPr>
        <w:t>А07-8523/2025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DC324B">
        <w:rPr>
          <w:noProof/>
        </w:rPr>
        <w:t>Мзикяна Артака Владимировича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DC324B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DC324B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DC324B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DC324B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DC324B">
        <w:rPr>
          <w:noProof/>
          <w:color w:val="FF0000"/>
        </w:rPr>
        <w:t>40817810450206907938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DC324B">
        <w:rPr>
          <w:noProof/>
          <w:color w:val="auto"/>
        </w:rPr>
        <w:t>Мзикян Артак Владимирович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DC324B" w:rsidP="00E13369">
      <w:pPr>
        <w:jc w:val="both"/>
        <w:rPr>
          <w:color w:val="auto"/>
        </w:rPr>
      </w:pPr>
      <w:r>
        <w:rPr>
          <w:noProof/>
          <w:color w:val="auto"/>
        </w:rPr>
        <w:t>Мзикяна Артака Владимировича</w:t>
      </w:r>
    </w:p>
    <w:p w:rsidR="002064EE" w:rsidRDefault="002064EE" w:rsidP="002064EE">
      <w:pPr>
        <w:ind w:left="6372" w:firstLine="708"/>
        <w:jc w:val="both"/>
      </w:pPr>
    </w:p>
    <w:p w:rsidR="002064EE" w:rsidRDefault="00DC324B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1E4F6D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C324B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5DB5EF3-DEE7-45CF-900F-5AC8D91D6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2026-05-13T14:00:00Z</dcterms:created>
  <dcterms:modified xsi:type="dcterms:W3CDTF">2026-05-13T14:00:00Z</dcterms:modified>
</cp:coreProperties>
</file>